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B7" w:rsidRDefault="00046BB7" w:rsidP="00046B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РОСТОВСКАЯ  ОБЛАСТЬ  ДУБОВСКИЙ  РАЙОН  ст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НДРЕЕВСКАЯ</w:t>
      </w:r>
    </w:p>
    <w:p w:rsidR="0086270E" w:rsidRDefault="00046BB7" w:rsidP="0086270E">
      <w:pPr>
        <w:ind w:left="-993" w:righ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 БЮДЖЕТНОЕ  </w:t>
      </w:r>
      <w:r w:rsidR="0086270E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 xml:space="preserve">ОБРАЗОВАТЕЛЬНОЕ  УЧРЕЖДЕНИЕ  </w:t>
      </w:r>
    </w:p>
    <w:p w:rsidR="00046BB7" w:rsidRDefault="00046BB7" w:rsidP="00046B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АНДРЕЕВСКАЯ  СРЕДНЯЯ  ШКОЛА  № 3</w:t>
      </w:r>
    </w:p>
    <w:p w:rsidR="00046BB7" w:rsidRDefault="00046BB7" w:rsidP="00046BB7">
      <w:pPr>
        <w:jc w:val="center"/>
        <w:rPr>
          <w:rFonts w:ascii="Times New Roman" w:hAnsi="Times New Roman" w:cs="Times New Roman"/>
          <w:sz w:val="24"/>
        </w:rPr>
      </w:pPr>
    </w:p>
    <w:p w:rsidR="00541E80" w:rsidRPr="00E36E9B" w:rsidRDefault="00541E80" w:rsidP="00541E80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E36E9B">
        <w:rPr>
          <w:rFonts w:ascii="Times New Roman" w:hAnsi="Times New Roman"/>
          <w:sz w:val="20"/>
          <w:szCs w:val="20"/>
        </w:rPr>
        <w:t>«УТВЕРЖДАЮ»</w:t>
      </w:r>
    </w:p>
    <w:p w:rsidR="00541E80" w:rsidRPr="00E36E9B" w:rsidRDefault="00541E80" w:rsidP="00541E80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  <w:r w:rsidRPr="00E36E9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E36E9B">
        <w:rPr>
          <w:rFonts w:ascii="Times New Roman" w:hAnsi="Times New Roman"/>
          <w:sz w:val="20"/>
          <w:szCs w:val="20"/>
        </w:rPr>
        <w:t>Руководитель О</w:t>
      </w:r>
      <w:r>
        <w:rPr>
          <w:rFonts w:ascii="Times New Roman" w:hAnsi="Times New Roman"/>
          <w:sz w:val="20"/>
          <w:szCs w:val="20"/>
        </w:rPr>
        <w:t>О</w:t>
      </w:r>
      <w:r w:rsidRPr="00E36E9B">
        <w:rPr>
          <w:rFonts w:ascii="Times New Roman" w:hAnsi="Times New Roman"/>
          <w:sz w:val="20"/>
          <w:szCs w:val="20"/>
        </w:rPr>
        <w:t>:</w:t>
      </w:r>
    </w:p>
    <w:p w:rsidR="00541E80" w:rsidRPr="00E36E9B" w:rsidRDefault="00541E80" w:rsidP="00541E80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  <w:r w:rsidRPr="00E36E9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E36E9B">
        <w:rPr>
          <w:rFonts w:ascii="Times New Roman" w:hAnsi="Times New Roman"/>
          <w:sz w:val="20"/>
          <w:szCs w:val="20"/>
        </w:rPr>
        <w:t>Директор МБОУ Андреевской СШ № 3</w:t>
      </w:r>
    </w:p>
    <w:p w:rsidR="00541E80" w:rsidRDefault="00541E80" w:rsidP="00541E80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E36E9B">
        <w:rPr>
          <w:rFonts w:ascii="Times New Roman" w:hAnsi="Times New Roman"/>
          <w:sz w:val="20"/>
          <w:szCs w:val="20"/>
        </w:rPr>
        <w:t>Приказ от</w:t>
      </w:r>
      <w:r w:rsidR="007724FE">
        <w:rPr>
          <w:rFonts w:ascii="Times New Roman" w:hAnsi="Times New Roman"/>
          <w:sz w:val="20"/>
          <w:szCs w:val="20"/>
        </w:rPr>
        <w:t xml:space="preserve"> 2</w:t>
      </w:r>
      <w:r w:rsidR="004918A3">
        <w:rPr>
          <w:rFonts w:ascii="Times New Roman" w:hAnsi="Times New Roman"/>
          <w:sz w:val="20"/>
          <w:szCs w:val="20"/>
        </w:rPr>
        <w:t>9</w:t>
      </w:r>
      <w:r w:rsidRPr="00E36E9B">
        <w:rPr>
          <w:rFonts w:ascii="Times New Roman" w:hAnsi="Times New Roman"/>
          <w:sz w:val="20"/>
          <w:szCs w:val="20"/>
        </w:rPr>
        <w:t>.08.201</w:t>
      </w:r>
      <w:r w:rsidR="004918A3">
        <w:rPr>
          <w:rFonts w:ascii="Times New Roman" w:hAnsi="Times New Roman"/>
          <w:sz w:val="20"/>
          <w:szCs w:val="20"/>
        </w:rPr>
        <w:t>8</w:t>
      </w:r>
      <w:r w:rsidRPr="00E36E9B">
        <w:rPr>
          <w:rFonts w:ascii="Times New Roman" w:hAnsi="Times New Roman"/>
          <w:sz w:val="20"/>
          <w:szCs w:val="20"/>
        </w:rPr>
        <w:t xml:space="preserve">г. № </w:t>
      </w:r>
      <w:r w:rsidR="004918A3">
        <w:rPr>
          <w:rFonts w:ascii="Times New Roman" w:hAnsi="Times New Roman"/>
          <w:sz w:val="20"/>
          <w:szCs w:val="20"/>
        </w:rPr>
        <w:t>34б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541E80" w:rsidRPr="00E36E9B" w:rsidRDefault="00541E80" w:rsidP="00541E80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E36E9B">
        <w:rPr>
          <w:rFonts w:ascii="Times New Roman" w:hAnsi="Times New Roman"/>
          <w:sz w:val="20"/>
          <w:szCs w:val="20"/>
        </w:rPr>
        <w:t>__________ /Колганов А.В./</w:t>
      </w:r>
    </w:p>
    <w:p w:rsidR="00046BB7" w:rsidRDefault="00046BB7" w:rsidP="00046BB7">
      <w:pPr>
        <w:jc w:val="right"/>
        <w:rPr>
          <w:rFonts w:ascii="Times New Roman" w:hAnsi="Times New Roman" w:cs="Times New Roman"/>
        </w:rPr>
      </w:pPr>
    </w:p>
    <w:p w:rsidR="00046BB7" w:rsidRDefault="00046BB7" w:rsidP="00046BB7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РАБОЧАЯ   ПРОГРАММА</w:t>
      </w: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  ИНФОРМАТИКЕ</w:t>
      </w: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образования:  среднее  общее  образование  (1</w:t>
      </w:r>
      <w:r w:rsidR="00682722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 xml:space="preserve"> класс)</w:t>
      </w:r>
    </w:p>
    <w:p w:rsidR="001E5909" w:rsidRDefault="00046BB7" w:rsidP="00046BB7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Количество часов: </w:t>
      </w:r>
      <w:r w:rsidR="007724FE">
        <w:rPr>
          <w:rFonts w:ascii="Times New Roman" w:hAnsi="Times New Roman" w:cs="Times New Roman"/>
          <w:sz w:val="32"/>
        </w:rPr>
        <w:t>6</w:t>
      </w:r>
      <w:r w:rsidR="001E5909">
        <w:rPr>
          <w:rFonts w:ascii="Times New Roman" w:hAnsi="Times New Roman" w:cs="Times New Roman"/>
          <w:sz w:val="32"/>
        </w:rPr>
        <w:t>6 (праздничные дни – 08.03.2019г</w:t>
      </w:r>
      <w:r w:rsidR="0038613D">
        <w:rPr>
          <w:rFonts w:ascii="Times New Roman" w:hAnsi="Times New Roman" w:cs="Times New Roman"/>
          <w:sz w:val="32"/>
        </w:rPr>
        <w:t>.</w:t>
      </w:r>
      <w:r w:rsidR="001E5909">
        <w:rPr>
          <w:rFonts w:ascii="Times New Roman" w:hAnsi="Times New Roman" w:cs="Times New Roman"/>
          <w:sz w:val="32"/>
        </w:rPr>
        <w:t>,</w:t>
      </w:r>
      <w:proofErr w:type="gramEnd"/>
    </w:p>
    <w:p w:rsidR="00046BB7" w:rsidRDefault="001E5909" w:rsidP="00046B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выходные дни – 03.05.2019г., </w:t>
      </w:r>
      <w:proofErr w:type="gramStart"/>
      <w:r>
        <w:rPr>
          <w:rFonts w:ascii="Times New Roman" w:hAnsi="Times New Roman" w:cs="Times New Roman"/>
          <w:sz w:val="32"/>
        </w:rPr>
        <w:t>10.05.2019г.</w:t>
      </w:r>
      <w:r w:rsidR="0038613D">
        <w:rPr>
          <w:rFonts w:ascii="Times New Roman" w:hAnsi="Times New Roman" w:cs="Times New Roman"/>
          <w:sz w:val="32"/>
        </w:rPr>
        <w:t>)</w:t>
      </w:r>
      <w:proofErr w:type="gramEnd"/>
    </w:p>
    <w:p w:rsidR="00046BB7" w:rsidRDefault="00046BB7" w:rsidP="00046B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Учитель:  ГЕРАЩЕНКО  ЕЛЕНА  НИКОЛАЕВНА</w:t>
      </w:r>
    </w:p>
    <w:p w:rsidR="00046BB7" w:rsidRPr="00CB2516" w:rsidRDefault="00046BB7" w:rsidP="00046B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Программа разработана на основе: </w:t>
      </w:r>
      <w:r w:rsidRPr="00CB2516">
        <w:rPr>
          <w:rFonts w:ascii="Times New Roman" w:hAnsi="Times New Roman" w:cs="Times New Roman"/>
          <w:sz w:val="28"/>
          <w:szCs w:val="28"/>
        </w:rPr>
        <w:t xml:space="preserve">Программы курса «Информатика и ИКТ» (Системно-информационная концепция). /Авторы: Семакин И.Г., </w:t>
      </w:r>
      <w:proofErr w:type="spellStart"/>
      <w:r w:rsidRPr="00CB2516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CB2516">
        <w:rPr>
          <w:rFonts w:ascii="Times New Roman" w:hAnsi="Times New Roman" w:cs="Times New Roman"/>
          <w:sz w:val="28"/>
          <w:szCs w:val="28"/>
        </w:rPr>
        <w:t xml:space="preserve"> Л.А., Русаков С.В., Шестакова Л.В. / Москва, БИНОМ. Лаборатория знаний, 200</w:t>
      </w:r>
      <w:r w:rsidR="00B900CB">
        <w:rPr>
          <w:rFonts w:ascii="Times New Roman" w:hAnsi="Times New Roman" w:cs="Times New Roman"/>
          <w:sz w:val="28"/>
          <w:szCs w:val="28"/>
        </w:rPr>
        <w:t>14</w:t>
      </w:r>
      <w:r w:rsidRPr="00CB25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</w:p>
    <w:p w:rsidR="007724FE" w:rsidRDefault="007724FE" w:rsidP="00046BB7">
      <w:pPr>
        <w:rPr>
          <w:rFonts w:ascii="Times New Roman" w:hAnsi="Times New Roman" w:cs="Times New Roman"/>
          <w:sz w:val="32"/>
        </w:rPr>
      </w:pPr>
    </w:p>
    <w:p w:rsidR="007724FE" w:rsidRDefault="007724FE" w:rsidP="00046BB7">
      <w:pPr>
        <w:rPr>
          <w:rFonts w:ascii="Times New Roman" w:hAnsi="Times New Roman" w:cs="Times New Roman"/>
          <w:sz w:val="32"/>
        </w:rPr>
      </w:pP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</w:p>
    <w:p w:rsidR="00046BB7" w:rsidRDefault="00046BB7" w:rsidP="00046BB7">
      <w:pPr>
        <w:rPr>
          <w:rFonts w:ascii="Times New Roman" w:hAnsi="Times New Roman" w:cs="Times New Roman"/>
          <w:sz w:val="32"/>
        </w:rPr>
      </w:pPr>
    </w:p>
    <w:p w:rsidR="00046BB7" w:rsidRDefault="00046BB7" w:rsidP="00046BB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СОДЕРЖАНИЕ  ПРОГРАММЫ:</w:t>
      </w:r>
    </w:p>
    <w:p w:rsidR="00046BB7" w:rsidRDefault="00046BB7" w:rsidP="00046BB7">
      <w:pPr>
        <w:pStyle w:val="af7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Пояснительная записка.</w:t>
      </w:r>
    </w:p>
    <w:p w:rsidR="00046BB7" w:rsidRDefault="00046BB7" w:rsidP="00046BB7">
      <w:pPr>
        <w:pStyle w:val="af7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Общая характеристика учебного предмета.</w:t>
      </w:r>
    </w:p>
    <w:p w:rsidR="00046BB7" w:rsidRDefault="00046BB7" w:rsidP="00046BB7">
      <w:pPr>
        <w:pStyle w:val="af7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Место учебного предмета в учебном плане.</w:t>
      </w:r>
    </w:p>
    <w:p w:rsidR="00D82F52" w:rsidRDefault="00D82F52" w:rsidP="00046BB7">
      <w:pPr>
        <w:pStyle w:val="af7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Содержание  учебного предмета</w:t>
      </w:r>
    </w:p>
    <w:p w:rsidR="00046BB7" w:rsidRDefault="00046BB7" w:rsidP="00046BB7">
      <w:pPr>
        <w:pStyle w:val="af7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Календарно – тематическое планирование.</w:t>
      </w:r>
    </w:p>
    <w:p w:rsidR="00046BB7" w:rsidRDefault="00046BB7" w:rsidP="00046BB7">
      <w:pPr>
        <w:pStyle w:val="af7"/>
        <w:numPr>
          <w:ilvl w:val="0"/>
          <w:numId w:val="1"/>
        </w:numPr>
        <w:spacing w:after="200" w:line="276" w:lineRule="auto"/>
        <w:rPr>
          <w:sz w:val="32"/>
        </w:rPr>
      </w:pPr>
      <w:proofErr w:type="spellStart"/>
      <w:proofErr w:type="gramStart"/>
      <w:r>
        <w:rPr>
          <w:sz w:val="32"/>
        </w:rPr>
        <w:t>Учебно</w:t>
      </w:r>
      <w:proofErr w:type="spellEnd"/>
      <w:r>
        <w:rPr>
          <w:sz w:val="32"/>
        </w:rPr>
        <w:t xml:space="preserve"> – методическое</w:t>
      </w:r>
      <w:proofErr w:type="gramEnd"/>
      <w:r>
        <w:rPr>
          <w:sz w:val="32"/>
        </w:rPr>
        <w:t xml:space="preserve"> и материально – техническое обеспечение образовательного процесса.</w:t>
      </w:r>
    </w:p>
    <w:p w:rsidR="00046BB7" w:rsidRDefault="00046BB7" w:rsidP="00046BB7">
      <w:pPr>
        <w:pStyle w:val="af7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Результаты освоения курса «Информатика 1</w:t>
      </w:r>
      <w:r w:rsidR="00682722">
        <w:rPr>
          <w:sz w:val="32"/>
        </w:rPr>
        <w:t>1</w:t>
      </w:r>
      <w:r>
        <w:rPr>
          <w:sz w:val="32"/>
        </w:rPr>
        <w:t xml:space="preserve"> класс» и система их оценивания.</w:t>
      </w: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38613D" w:rsidRDefault="0038613D" w:rsidP="00046BB7">
      <w:pPr>
        <w:rPr>
          <w:sz w:val="32"/>
        </w:rPr>
      </w:pPr>
    </w:p>
    <w:p w:rsidR="00046BB7" w:rsidRDefault="00046BB7" w:rsidP="00046BB7">
      <w:pPr>
        <w:rPr>
          <w:sz w:val="32"/>
        </w:rPr>
      </w:pPr>
    </w:p>
    <w:p w:rsidR="0086270E" w:rsidRDefault="0086270E" w:rsidP="00046BB7">
      <w:pPr>
        <w:rPr>
          <w:sz w:val="32"/>
        </w:rPr>
      </w:pPr>
    </w:p>
    <w:p w:rsidR="00046BB7" w:rsidRDefault="00046BB7" w:rsidP="00046BB7">
      <w:pPr>
        <w:pStyle w:val="a5"/>
        <w:spacing w:before="0" w:beforeAutospacing="0" w:after="24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46BB7" w:rsidRDefault="00046BB7" w:rsidP="00046BB7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России от 09.03.04. № 1312) и рассчитана на изучение базового курса информатики и ИКТ учащимися 1</w:t>
      </w:r>
      <w:r w:rsidR="004918A3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классов в течение 68 часов из расчета 2 часа в неделю. 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046BB7" w:rsidRDefault="00046BB7" w:rsidP="00046BB7">
      <w:pPr>
        <w:widowControl w:val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Рабочая  программа по Информатике и ИКТ составлена на основе федерального компонента государственного стандарта начального общего, основного общего и среднего (полного) общего образования.</w:t>
      </w:r>
    </w:p>
    <w:p w:rsidR="00046BB7" w:rsidRDefault="00046BB7" w:rsidP="00046BB7">
      <w:pPr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Данная рабочая программа ориентирована на учащихся 1</w:t>
      </w:r>
      <w:r w:rsidR="004918A3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классов и реализуется на основе следующих документов:</w:t>
      </w:r>
    </w:p>
    <w:p w:rsidR="007C5FD3" w:rsidRPr="006E36D2" w:rsidRDefault="007C5FD3" w:rsidP="00920045">
      <w:pPr>
        <w:pStyle w:val="af7"/>
        <w:numPr>
          <w:ilvl w:val="0"/>
          <w:numId w:val="11"/>
        </w:numPr>
      </w:pPr>
      <w:r>
        <w:t xml:space="preserve">ФЕДЕРАЛЬНЫЙ  </w:t>
      </w:r>
      <w:r w:rsidRPr="006E36D2">
        <w:t>ЗАКОН </w:t>
      </w:r>
      <w:r>
        <w:t>ОТ 29.12.2012г. № 273-ФЗ (ред. от 13.07.2015г.)</w:t>
      </w:r>
      <w:r w:rsidRPr="006E36D2">
        <w:t xml:space="preserve"> "ОБ  ОБРАЗОВАНИИ</w:t>
      </w:r>
      <w:r>
        <w:t xml:space="preserve"> В РОССИЙСКОЙ ФЕДЕРАЦИИ</w:t>
      </w:r>
      <w:r w:rsidRPr="006E36D2">
        <w:t xml:space="preserve">" </w:t>
      </w:r>
      <w:r>
        <w:t>(с изменениями и дополнениями, вступил в силу с 24.07.2015г.)</w:t>
      </w:r>
    </w:p>
    <w:p w:rsidR="007C5FD3" w:rsidRPr="006E36D2" w:rsidRDefault="007C5FD3" w:rsidP="00920045">
      <w:pPr>
        <w:pStyle w:val="af"/>
        <w:numPr>
          <w:ilvl w:val="0"/>
          <w:numId w:val="11"/>
        </w:numPr>
        <w:spacing w:after="0"/>
      </w:pPr>
      <w:r w:rsidRPr="006E36D2">
        <w:t xml:space="preserve">СТАНДАРТ ОСНОВНОГО ОБЩЕГО ОБРАЗОВАНИЯ ПО </w:t>
      </w:r>
      <w:r>
        <w:t>ИНФОР</w:t>
      </w:r>
      <w:r w:rsidRPr="006E36D2">
        <w:t xml:space="preserve">МАТИКЕ  (Вестник образования России. 2004. № 12)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7C5FD3" w:rsidRPr="006E36D2" w:rsidRDefault="006838A9" w:rsidP="00920045">
      <w:pPr>
        <w:pStyle w:val="af7"/>
        <w:numPr>
          <w:ilvl w:val="0"/>
          <w:numId w:val="11"/>
        </w:numPr>
      </w:pPr>
      <w:hyperlink r:id="rId6" w:history="1">
        <w:r w:rsidR="007C5FD3" w:rsidRPr="006E36D2">
          <w:t>ФЕДЕРАЛЬНЫЙ ГОСУДАРСТВЕННЫЙ ОБРАЗОВАТЕЛЬНЫЙ СТАНДАРТ</w:t>
        </w:r>
      </w:hyperlink>
      <w:r w:rsidR="007C5FD3" w:rsidRPr="006E36D2">
        <w:t xml:space="preserve">   </w:t>
      </w:r>
      <w:hyperlink r:id="rId7" w:history="1">
        <w:r w:rsidR="007C5FD3" w:rsidRPr="006E36D2">
          <w:t>ОСНОВНОГО ОБЩЕГО ОБРАЗОВАНИЯ</w:t>
        </w:r>
      </w:hyperlink>
      <w:r w:rsidR="007C5FD3" w:rsidRPr="006E36D2">
        <w:t xml:space="preserve"> (Приказ Министерства образования и науки РФ от 17.12.2010. № 1897)</w:t>
      </w:r>
    </w:p>
    <w:p w:rsidR="007C5FD3" w:rsidRPr="006E36D2" w:rsidRDefault="006838A9" w:rsidP="00920045">
      <w:pPr>
        <w:pStyle w:val="af7"/>
        <w:numPr>
          <w:ilvl w:val="0"/>
          <w:numId w:val="11"/>
        </w:numPr>
      </w:pPr>
      <w:hyperlink r:id="rId8" w:history="1">
        <w:r w:rsidR="007C5FD3" w:rsidRPr="006E36D2">
          <w:t xml:space="preserve">Примерная основная образовательная программа образовательного учреждения. </w:t>
        </w:r>
      </w:hyperlink>
      <w:r w:rsidR="007C5FD3" w:rsidRPr="006E36D2">
        <w:t>Основная школа. От 18.04.2011. М.: Просвещение, 2011.</w:t>
      </w:r>
    </w:p>
    <w:p w:rsidR="007C5FD3" w:rsidRPr="006E36D2" w:rsidRDefault="006838A9" w:rsidP="00920045">
      <w:pPr>
        <w:pStyle w:val="af7"/>
        <w:widowControl w:val="0"/>
        <w:numPr>
          <w:ilvl w:val="0"/>
          <w:numId w:val="11"/>
        </w:numPr>
        <w:tabs>
          <w:tab w:val="left" w:pos="0"/>
        </w:tabs>
      </w:pPr>
      <w:hyperlink r:id="rId9" w:history="1">
        <w:r w:rsidR="007C5FD3" w:rsidRPr="006E36D2">
          <w:t xml:space="preserve">Примерные программы основного общего образования по учебным предметам. </w:t>
        </w:r>
        <w:r w:rsidR="007C5FD3">
          <w:t>Информатик</w:t>
        </w:r>
        <w:r w:rsidR="007C5FD3" w:rsidRPr="006E36D2">
          <w:t>а.</w:t>
        </w:r>
      </w:hyperlink>
    </w:p>
    <w:p w:rsidR="007C5FD3" w:rsidRPr="006B2673" w:rsidRDefault="007C5FD3" w:rsidP="00920045">
      <w:pPr>
        <w:pStyle w:val="af7"/>
        <w:numPr>
          <w:ilvl w:val="0"/>
          <w:numId w:val="11"/>
        </w:numPr>
        <w:shd w:val="clear" w:color="auto" w:fill="FFFFFF"/>
      </w:pPr>
      <w:proofErr w:type="gramStart"/>
      <w:r w:rsidRPr="006B2673">
        <w:t>Новые учебники, вошедшие в Федеральный перечень учебников, рекомендованных к использованию в школах в 2015-2016 гг.</w:t>
      </w:r>
      <w:r w:rsidRPr="006E36D2">
        <w:t xml:space="preserve"> </w:t>
      </w:r>
      <w:r w:rsidRPr="006B2673">
        <w:t>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="007724FE" w:rsidRPr="007724FE">
        <w:rPr>
          <w:szCs w:val="28"/>
        </w:rPr>
        <w:t xml:space="preserve"> </w:t>
      </w:r>
      <w:r w:rsidR="007724FE">
        <w:rPr>
          <w:szCs w:val="28"/>
        </w:rPr>
        <w:t>с изменяющими документами – Приказы министерства образования и науки РФ от 08.06.2015</w:t>
      </w:r>
      <w:proofErr w:type="gramEnd"/>
      <w:r w:rsidR="007724FE">
        <w:rPr>
          <w:szCs w:val="28"/>
        </w:rPr>
        <w:t>г. № 576, от 28.12.2015г. № 1529, от 26.01.2016г. № 38, от 21.04.2016г. № 459</w:t>
      </w:r>
      <w:proofErr w:type="gramStart"/>
      <w:r w:rsidRPr="006B2673">
        <w:t xml:space="preserve"> )</w:t>
      </w:r>
      <w:proofErr w:type="gramEnd"/>
    </w:p>
    <w:p w:rsidR="007C5FD3" w:rsidRPr="006E36D2" w:rsidRDefault="007C5FD3" w:rsidP="00920045">
      <w:pPr>
        <w:pStyle w:val="af7"/>
        <w:numPr>
          <w:ilvl w:val="0"/>
          <w:numId w:val="11"/>
        </w:numPr>
      </w:pPr>
      <w:proofErr w:type="gramStart"/>
      <w:r w:rsidRPr="006E36D2">
        <w:t>Концепция проекта федерального закона</w:t>
      </w:r>
      <w:hyperlink r:id="rId10" w:history="1">
        <w:r w:rsidRPr="006E36D2">
          <w:t xml:space="preserve">  "Об образовании в Российской Федерации"</w:t>
        </w:r>
      </w:hyperlink>
      <w:r w:rsidRPr="006E36D2">
        <w:t xml:space="preserve"> (Утверждена Комиссией Правительства Российской Федерации по законопроектной деятельности (протокол от 1 июня 2009 г. N 20)</w:t>
      </w:r>
      <w:proofErr w:type="gramEnd"/>
    </w:p>
    <w:p w:rsidR="007C5FD3" w:rsidRPr="006E36D2" w:rsidRDefault="007C5FD3" w:rsidP="00920045">
      <w:pPr>
        <w:pStyle w:val="af7"/>
        <w:numPr>
          <w:ilvl w:val="0"/>
          <w:numId w:val="11"/>
        </w:numPr>
      </w:pPr>
      <w:r w:rsidRPr="006E36D2">
        <w:t xml:space="preserve"> </w:t>
      </w:r>
      <w:hyperlink r:id="rId11" w:history="1">
        <w:r w:rsidRPr="006E36D2">
          <w:t xml:space="preserve">Система гигиенических требований к условиям реализации основной образовательной программы </w:t>
        </w:r>
        <w:proofErr w:type="gramStart"/>
        <w:r w:rsidRPr="006E36D2">
          <w:t>ос</w:t>
        </w:r>
      </w:hyperlink>
      <w:r w:rsidRPr="006E36D2">
        <w:t>новного</w:t>
      </w:r>
      <w:proofErr w:type="gramEnd"/>
      <w:r w:rsidRPr="006E36D2">
        <w:t xml:space="preserve"> общего образования  (п.8. </w:t>
      </w:r>
      <w:proofErr w:type="gramStart"/>
      <w:r w:rsidRPr="006E36D2">
        <w:t>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  <w:proofErr w:type="gramEnd"/>
    </w:p>
    <w:p w:rsidR="007C5FD3" w:rsidRPr="006E36D2" w:rsidRDefault="007C5FD3" w:rsidP="00920045">
      <w:pPr>
        <w:pStyle w:val="af7"/>
        <w:numPr>
          <w:ilvl w:val="0"/>
          <w:numId w:val="11"/>
        </w:numPr>
      </w:pPr>
      <w:r w:rsidRPr="006E36D2">
        <w:t>Изменения в федеральный базисный учебный план (Приказ Министерства образования и науки РФ от 3.06.2011. №1994)</w:t>
      </w:r>
    </w:p>
    <w:p w:rsidR="007C5FD3" w:rsidRPr="006E36D2" w:rsidRDefault="007C5FD3" w:rsidP="00920045">
      <w:pPr>
        <w:pStyle w:val="af7"/>
        <w:numPr>
          <w:ilvl w:val="0"/>
          <w:numId w:val="11"/>
        </w:numPr>
      </w:pPr>
      <w:r w:rsidRPr="006E36D2">
        <w:t>Учебный план МБОУ Андреевск</w:t>
      </w:r>
      <w:r>
        <w:t>ой</w:t>
      </w:r>
      <w:r w:rsidRPr="006E36D2">
        <w:t xml:space="preserve"> СШ №3 на 201</w:t>
      </w:r>
      <w:r w:rsidR="004918A3">
        <w:t xml:space="preserve">8 </w:t>
      </w:r>
      <w:r w:rsidRPr="006E36D2">
        <w:t>- 201</w:t>
      </w:r>
      <w:r w:rsidR="004918A3">
        <w:t>9</w:t>
      </w:r>
      <w:r w:rsidRPr="006E36D2">
        <w:t xml:space="preserve"> учебный год.</w:t>
      </w:r>
    </w:p>
    <w:p w:rsidR="007C5FD3" w:rsidRPr="006E36D2" w:rsidRDefault="007C5FD3" w:rsidP="00920045">
      <w:pPr>
        <w:pStyle w:val="af7"/>
        <w:numPr>
          <w:ilvl w:val="0"/>
          <w:numId w:val="11"/>
        </w:numPr>
      </w:pPr>
      <w:r w:rsidRPr="006E36D2">
        <w:t>Положение о рабочей программе учителя</w:t>
      </w:r>
      <w:r w:rsidR="004918A3">
        <w:t xml:space="preserve"> МБОУ Андреевской СШ № 3</w:t>
      </w:r>
      <w:r w:rsidRPr="006E36D2">
        <w:t>;</w:t>
      </w:r>
    </w:p>
    <w:p w:rsidR="007C5FD3" w:rsidRPr="006E36D2" w:rsidRDefault="007C5FD3" w:rsidP="00920045">
      <w:pPr>
        <w:pStyle w:val="af7"/>
        <w:numPr>
          <w:ilvl w:val="0"/>
          <w:numId w:val="11"/>
        </w:numPr>
      </w:pPr>
      <w:r w:rsidRPr="006E36D2">
        <w:t xml:space="preserve"> </w:t>
      </w:r>
      <w:hyperlink r:id="rId12" w:history="1">
        <w:r w:rsidRPr="006E36D2">
          <w:t>Конвенция ООН о правах ребенка</w:t>
        </w:r>
      </w:hyperlink>
      <w:r w:rsidRPr="006E36D2">
        <w:t xml:space="preserve"> (принята ООН в 1989 г., вступила в силу в России в 1990 г.).</w:t>
      </w:r>
    </w:p>
    <w:p w:rsidR="007C5FD3" w:rsidRPr="00046457" w:rsidRDefault="007C5FD3" w:rsidP="00920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57">
        <w:rPr>
          <w:rFonts w:ascii="Times New Roman" w:eastAsia="Times New Roman" w:hAnsi="Times New Roman" w:cs="Times New Roman"/>
          <w:sz w:val="24"/>
          <w:szCs w:val="24"/>
        </w:rPr>
        <w:t>Закон Ростовской области «Об образовании в Ростовской области»:</w:t>
      </w:r>
    </w:p>
    <w:p w:rsidR="007C5FD3" w:rsidRPr="006E36D2" w:rsidRDefault="007C5FD3" w:rsidP="00920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D2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 (предмет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Инфор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матика») (приказ </w:t>
      </w:r>
      <w:proofErr w:type="spellStart"/>
      <w:r w:rsidRPr="006E36D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 № 1089 от 05.03.2004г.);</w:t>
      </w:r>
    </w:p>
    <w:p w:rsidR="007C5FD3" w:rsidRPr="006E36D2" w:rsidRDefault="007C5FD3" w:rsidP="00920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D2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Обязательный минимум содержания основного общего образования по предмету (Приказ МО от 19.05.98 № 1276);</w:t>
      </w:r>
    </w:p>
    <w:p w:rsidR="007C5FD3" w:rsidRPr="00405334" w:rsidRDefault="007C5FD3" w:rsidP="00920045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046457">
        <w:t>Программ</w:t>
      </w:r>
      <w:r>
        <w:t>а</w:t>
      </w:r>
      <w:r w:rsidRPr="00046457">
        <w:t xml:space="preserve"> курса «Информатика и ИКТ» (Системно-информационная концепция). /Авторы: Семакин И.Г., </w:t>
      </w:r>
      <w:proofErr w:type="spellStart"/>
      <w:r w:rsidRPr="00046457">
        <w:t>Залогова</w:t>
      </w:r>
      <w:proofErr w:type="spellEnd"/>
      <w:r w:rsidRPr="00046457">
        <w:t xml:space="preserve"> Л.А., Русаков С.В., Шестакова Л.В. / Москва, БИНОМ. Лаборатория знаний, 2008 г</w:t>
      </w:r>
      <w:r w:rsidRPr="00B919AF">
        <w:rPr>
          <w:rFonts w:ascii="Calibri" w:hAnsi="Calibri" w:cs="Calibri"/>
          <w:sz w:val="28"/>
          <w:szCs w:val="28"/>
        </w:rPr>
        <w:t>.</w:t>
      </w:r>
      <w:r w:rsidRPr="00405334">
        <w:t>;</w:t>
      </w:r>
    </w:p>
    <w:p w:rsidR="007C5FD3" w:rsidRPr="006E36D2" w:rsidRDefault="007C5FD3" w:rsidP="00920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письмо </w:t>
      </w:r>
      <w:proofErr w:type="spellStart"/>
      <w:r w:rsidRPr="006E36D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 РФ «О преподавании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Инфор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>матика» в условиях введения федерального компонента государственного стандарта общего образования»;</w:t>
      </w:r>
    </w:p>
    <w:p w:rsidR="007C5FD3" w:rsidRPr="006E36D2" w:rsidRDefault="007C5FD3" w:rsidP="00920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D2">
        <w:rPr>
          <w:rFonts w:ascii="Times New Roman" w:eastAsia="Times New Roman" w:hAnsi="Times New Roman" w:cs="Times New Roman"/>
          <w:sz w:val="24"/>
          <w:szCs w:val="24"/>
        </w:rPr>
        <w:t>Закон</w:t>
      </w:r>
      <w:hyperlink r:id="rId13" w:history="1">
        <w:r w:rsidRPr="006E36D2">
          <w:rPr>
            <w:rFonts w:ascii="Times New Roman" w:eastAsia="Times New Roman" w:hAnsi="Times New Roman" w:cs="Times New Roman"/>
            <w:sz w:val="24"/>
            <w:szCs w:val="24"/>
          </w:rPr>
          <w:t xml:space="preserve"> "Об основных гарантиях прав ребенка в Российской Федерации "</w:t>
        </w:r>
      </w:hyperlink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 (Принят 9 июля 1998 г, с изменениями 30 июня 2007 г.);</w:t>
      </w:r>
    </w:p>
    <w:p w:rsidR="007C5FD3" w:rsidRPr="006E36D2" w:rsidRDefault="007C5FD3" w:rsidP="00920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D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24FE">
        <w:rPr>
          <w:rFonts w:ascii="Times New Roman" w:eastAsia="Times New Roman" w:hAnsi="Times New Roman" w:cs="Times New Roman"/>
          <w:sz w:val="24"/>
          <w:szCs w:val="24"/>
        </w:rPr>
        <w:t>сновная о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программа </w:t>
      </w:r>
      <w:r w:rsidR="007724FE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 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>МБОУ Андреевск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>ы №</w:t>
      </w:r>
      <w:r w:rsidR="00386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7C5FD3" w:rsidRPr="006E36D2" w:rsidRDefault="007C5FD3" w:rsidP="00920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D2">
        <w:rPr>
          <w:rFonts w:ascii="Times New Roman" w:eastAsia="Times New Roman" w:hAnsi="Times New Roman" w:cs="Times New Roman"/>
          <w:sz w:val="24"/>
          <w:szCs w:val="24"/>
        </w:rPr>
        <w:t>Годовой календарный график МБОУ Андреевск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>СШ №</w:t>
      </w:r>
      <w:r w:rsidR="00386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>3 на 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E36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7C5FD3" w:rsidRDefault="007C5FD3" w:rsidP="00046BB7">
      <w:pPr>
        <w:shd w:val="clear" w:color="auto" w:fill="FFFFFF"/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B7" w:rsidRDefault="00046BB7" w:rsidP="00046BB7">
      <w:pPr>
        <w:shd w:val="clear" w:color="auto" w:fill="FFFFFF"/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Программу обеспечивают электронные образовательные ресурсы: компьютер, интерактивная доска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аудио и видеотехника, электронная энциклопедия «Кирилла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презентации по предмету. </w:t>
      </w:r>
    </w:p>
    <w:p w:rsidR="00046BB7" w:rsidRDefault="00046BB7" w:rsidP="00046BB7">
      <w:pPr>
        <w:shd w:val="clear" w:color="auto" w:fill="FFFFFF"/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ная модель и информационные основы управления.</w:t>
      </w:r>
    </w:p>
    <w:p w:rsidR="00046BB7" w:rsidRDefault="00046BB7" w:rsidP="007C7DD9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Практическая же часть курса направлена на освоение школьниками навыков ис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7C7DD9" w:rsidRPr="007C7DD9" w:rsidRDefault="00046BB7" w:rsidP="007C7D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в </w:t>
      </w:r>
      <w:r w:rsid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классе - 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>68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часов, в неделю - </w:t>
      </w:r>
      <w:r w:rsid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</w:t>
      </w:r>
      <w:r w:rsid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="004918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(34 недели)</w:t>
      </w:r>
      <w:proofErr w:type="gramStart"/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1E5909">
        <w:rPr>
          <w:rFonts w:ascii="Times New Roman" w:eastAsia="Times New Roman" w:hAnsi="Times New Roman" w:cs="Times New Roman"/>
          <w:bCs/>
          <w:iCs/>
          <w:sz w:val="24"/>
          <w:szCs w:val="24"/>
        </w:rPr>
        <w:t>Согласно</w:t>
      </w:r>
      <w:proofErr w:type="gramEnd"/>
      <w:r w:rsidR="001E59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календарного планирования количество часов должно быть 69. </w:t>
      </w:r>
      <w:proofErr w:type="gramStart"/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Согласно «Годового календарного графика работы 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МБОУ Андреевск</w:t>
      </w:r>
      <w:r w:rsidR="007C5FD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СШ №3 на 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», «Учебного  плана 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МБОУ Андреевск</w:t>
      </w:r>
      <w:r w:rsidR="007C5FD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СШ №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3 на 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», «Расписания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МБОУ Андреевск</w:t>
      </w:r>
      <w:r w:rsidR="007C5FD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СШ №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3 на 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918A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5FD3" w:rsidRPr="006E36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», в </w:t>
      </w:r>
      <w:r w:rsidR="004918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>201</w:t>
      </w:r>
      <w:r w:rsidR="004918A3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>-201</w:t>
      </w:r>
      <w:r w:rsidR="004918A3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фактическое количество учебных часов по информатике в 1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классе составит 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1E5909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7C7D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часов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(праздничны</w:t>
      </w:r>
      <w:r w:rsidR="0038613D">
        <w:rPr>
          <w:rFonts w:ascii="Times New Roman" w:eastAsia="Times New Roman" w:hAnsi="Times New Roman" w:cs="Times New Roman"/>
          <w:bCs/>
          <w:iCs/>
          <w:sz w:val="24"/>
          <w:szCs w:val="24"/>
        </w:rPr>
        <w:t>е д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="0038613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E5909">
        <w:rPr>
          <w:rFonts w:ascii="Times New Roman" w:eastAsia="Times New Roman" w:hAnsi="Times New Roman" w:cs="Times New Roman"/>
          <w:bCs/>
          <w:iCs/>
          <w:sz w:val="24"/>
          <w:szCs w:val="24"/>
        </w:rPr>
        <w:t>08.03.2019г, выходные дни – 03.05.2019г., 10.05.2019г.</w:t>
      </w:r>
      <w:r w:rsidR="0038613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="007C5FD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046BB7" w:rsidRDefault="00046BB7" w:rsidP="00046BB7">
      <w:pPr>
        <w:ind w:hanging="72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ОБЩАЯ ХАРАКТЕРИСТИКА УЧЕБНОГО ПРЕДМЕТА</w:t>
      </w:r>
    </w:p>
    <w:p w:rsidR="00046BB7" w:rsidRDefault="00046BB7" w:rsidP="00046BB7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Информатика – это наука о закономерностях протекания информационных процес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FC35BE" w:rsidRDefault="00FC35BE" w:rsidP="00FC3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35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Основной целью изучения учебного курса по расширенному учебному плану </w:t>
      </w:r>
      <w:r w:rsidR="007724FE">
        <w:rPr>
          <w:rFonts w:ascii="Times New Roman" w:eastAsia="Times New Roman" w:hAnsi="Times New Roman" w:cs="Times New Roman"/>
          <w:bCs/>
          <w:iCs/>
          <w:sz w:val="24"/>
          <w:szCs w:val="24"/>
        </w:rPr>
        <w:t>(2 часа в неделю, 67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часов в год) </w:t>
      </w:r>
      <w:r w:rsidRPr="00FC35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остается выполнение требований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ФК </w:t>
      </w:r>
      <w:r w:rsidRPr="00FC35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Федерального Государственного Образовательного Стандарта.  </w:t>
      </w:r>
    </w:p>
    <w:p w:rsidR="00FC35BE" w:rsidRPr="00FC35BE" w:rsidRDefault="00FC35BE" w:rsidP="00FC3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35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Первой дополнительной целью изучения расширенного курса является  достижение большинством учащихся повышенного (продуктивного) уровня освоения учебного материала.  Книги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учебник и Практикум</w:t>
      </w:r>
      <w:r w:rsidRPr="00FC35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основном обеспечивают  необходимым для этого учебным и дидактическим материалом.  Качественно освоить весь этот материал в полном объеме, имея 1 урок в неделю, практически невозможно. Кроме того,  источником дополнительного учебного материала  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ожет служить задачник-практикум.</w:t>
      </w:r>
    </w:p>
    <w:p w:rsidR="00FC35BE" w:rsidRPr="00FC35BE" w:rsidRDefault="00FC35BE" w:rsidP="00FC3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35B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Второй дополнительной целью изучения расширенного курса является подготовка учащихся к сдаче Единого Государственного Экзамена по информатике. ЕГЭ по информатике не является обязательным для всех выпускников средней школы и сдается по выбору. С расширением количества принимаемых вузами  результатов ЕГЭ до 4-х предметов,  информатика становится  востребованной  при поступлении на многие популярные специальности. </w:t>
      </w:r>
    </w:p>
    <w:p w:rsidR="00FC35BE" w:rsidRPr="00FC35BE" w:rsidRDefault="00FC35BE" w:rsidP="00FC35B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35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Дополнительное  учебное время в расширенном варианте курса, в основном отдается практической работе.  Кроме того, в расширенном курсе увеличивается объем заданий проектного характера.  Работая по минимальному учебному плану, учитель может выбрать лишь часть проектных заданий, предлагаемых в практикуме. Причем, возложив их выполнение полностью на внеурочную работу.  При расширенном варианте учебного плана большая часть (или все) проектные задания могут выполняться во время уроков под руководством учителя.  </w:t>
      </w:r>
    </w:p>
    <w:p w:rsidR="00FC35BE" w:rsidRPr="00FC35BE" w:rsidRDefault="00FC35BE" w:rsidP="00FC35B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35BE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Перечень итогов обучения курсу является единым как для минимального,  так и для расширенного варианта учебного планирования. Различие должно проявиться в степени глубины и качества освоения теоретического материала и полученных практических навыков.</w:t>
      </w:r>
    </w:p>
    <w:p w:rsidR="00046BB7" w:rsidRDefault="00046BB7" w:rsidP="00046BB7">
      <w:pPr>
        <w:shd w:val="clear" w:color="auto" w:fill="FFFFFF"/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Цели:</w:t>
      </w:r>
    </w:p>
    <w:p w:rsidR="00046BB7" w:rsidRDefault="00046BB7" w:rsidP="00046BB7">
      <w:pPr>
        <w:shd w:val="clear" w:color="auto" w:fill="FFFFFF"/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освоение знаний, составляющих основу научных представлений об инфор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рганизовывать собственную информационную деятельность и планировать ее 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зультаты;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познавательных интересов, интеллектуальных и творческих спо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собностей средствами ИКТ;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мации;</w:t>
      </w:r>
    </w:p>
    <w:p w:rsidR="00046BB7" w:rsidRDefault="00046BB7" w:rsidP="00046BB7">
      <w:pPr>
        <w:shd w:val="clear" w:color="auto" w:fill="FFFFFF"/>
        <w:tabs>
          <w:tab w:val="left" w:pos="1276"/>
        </w:tabs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46BB7" w:rsidRDefault="00046BB7" w:rsidP="00046BB7">
      <w:pPr>
        <w:shd w:val="clear" w:color="auto" w:fill="FFFFFF"/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Основные задачи программы: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систематизировать подходы к изучению предмета;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научить пользоваться распространенными прикладными пакетами;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046BB7" w:rsidRDefault="00046BB7" w:rsidP="00920045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сформировать логические связи с другими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предметами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входящими в курс среднего образования.</w:t>
      </w:r>
    </w:p>
    <w:p w:rsidR="00046BB7" w:rsidRDefault="00046BB7" w:rsidP="00046BB7">
      <w:pPr>
        <w:shd w:val="clear" w:color="auto" w:fill="FFFFFF"/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046BB7" w:rsidRDefault="00046BB7" w:rsidP="00046BB7">
      <w:pPr>
        <w:shd w:val="clear" w:color="auto" w:fill="FFFFFF"/>
        <w:spacing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мультимедийными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продуктами, средствами компьютерных телекоммуникаций.</w:t>
      </w:r>
    </w:p>
    <w:p w:rsidR="00046BB7" w:rsidRDefault="00046BB7" w:rsidP="00046BB7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046BB7" w:rsidRDefault="00046BB7" w:rsidP="00046BB7">
      <w:pPr>
        <w:pStyle w:val="a5"/>
        <w:spacing w:before="0" w:beforeAutospacing="0" w:after="0" w:afterAutospacing="0"/>
        <w:ind w:firstLine="708"/>
        <w:rPr>
          <w:bCs/>
          <w:iCs/>
        </w:rPr>
      </w:pPr>
      <w:r>
        <w:rPr>
          <w:bCs/>
          <w:iCs/>
        </w:rPr>
        <w:t>Текущий контроль усвоения учебного материала осуществляется путем устно</w:t>
      </w:r>
      <w:r>
        <w:rPr>
          <w:bCs/>
          <w:iCs/>
        </w:rPr>
        <w:softHyphen/>
        <w:t>го/письменного опроса. Изучение каждого раздела курса заканчивается проведением кон</w:t>
      </w:r>
      <w:r>
        <w:rPr>
          <w:bCs/>
          <w:iCs/>
        </w:rPr>
        <w:softHyphen/>
      </w:r>
      <w:r>
        <w:rPr>
          <w:bCs/>
          <w:iCs/>
        </w:rPr>
        <w:lastRenderedPageBreak/>
        <w:t xml:space="preserve">трольной работы. </w:t>
      </w:r>
      <w:proofErr w:type="gramStart"/>
      <w:r>
        <w:rPr>
          <w:bCs/>
          <w:iCs/>
        </w:rPr>
        <w:t>В течение учебного года возможны корректирование календарно-тематического планирования, связанными с объективными причинами.</w:t>
      </w:r>
      <w:proofErr w:type="gramEnd"/>
    </w:p>
    <w:p w:rsidR="00046BB7" w:rsidRDefault="00046BB7" w:rsidP="00046BB7">
      <w:pPr>
        <w:widowControl w:val="0"/>
        <w:spacing w:before="60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настоящее время целью изучения курса «Информатика и ИКТ» является обеспечение прочного и сознательного овладения учащимися знаниями о процессах преобразования, передачи и использования информации,  раскрытие  значения информационных процессов в формировании современной научной картины мира, роли информационной технологии и вычислительной техники в развитии современного общества, умение сознательно и рационально использовать компьютеры в учебной, а затем в профессиональной деятельности.</w:t>
      </w:r>
    </w:p>
    <w:p w:rsidR="00046BB7" w:rsidRDefault="00046BB7" w:rsidP="00046BB7">
      <w:pPr>
        <w:pStyle w:val="a5"/>
        <w:spacing w:before="0" w:beforeAutospacing="0" w:after="134" w:afterAutospacing="0" w:line="301" w:lineRule="atLeast"/>
        <w:jc w:val="center"/>
        <w:rPr>
          <w:b/>
          <w:sz w:val="28"/>
          <w:szCs w:val="36"/>
        </w:rPr>
      </w:pPr>
    </w:p>
    <w:p w:rsidR="00046BB7" w:rsidRDefault="00046BB7" w:rsidP="00046BB7">
      <w:pPr>
        <w:pStyle w:val="a5"/>
        <w:spacing w:before="0" w:beforeAutospacing="0" w:after="134" w:afterAutospacing="0" w:line="301" w:lineRule="atLeast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МЕСТО УЧЕБНОГО ПРЕДМЕТА В УЧЕБНОМ ПЛАНЕ</w:t>
      </w:r>
    </w:p>
    <w:p w:rsidR="00046BB7" w:rsidRDefault="00046BB7" w:rsidP="00046BB7">
      <w:pPr>
        <w:pStyle w:val="a5"/>
        <w:spacing w:before="0" w:beforeAutospacing="0" w:after="134" w:afterAutospacing="0" w:line="301" w:lineRule="atLeast"/>
        <w:jc w:val="center"/>
        <w:rPr>
          <w:b/>
          <w:sz w:val="28"/>
          <w:szCs w:val="36"/>
        </w:rPr>
      </w:pPr>
    </w:p>
    <w:p w:rsidR="00046BB7" w:rsidRDefault="00046BB7" w:rsidP="00046BB7">
      <w:pPr>
        <w:pStyle w:val="a5"/>
        <w:spacing w:before="0" w:beforeAutospacing="0" w:after="134" w:afterAutospacing="0" w:line="301" w:lineRule="atLeast"/>
        <w:rPr>
          <w:szCs w:val="28"/>
        </w:rPr>
      </w:pPr>
      <w:r>
        <w:rPr>
          <w:szCs w:val="28"/>
        </w:rPr>
        <w:t>Федеральный базисный учебный план на изучение информатики в 10-11 классах средней школы выделяет 1 ч в неделю в 10 классе, 1 ч. в неделю в 11 классе, всего 68 уроков. Согласно «О</w:t>
      </w:r>
      <w:r w:rsidR="007724FE">
        <w:rPr>
          <w:szCs w:val="28"/>
        </w:rPr>
        <w:t>сновной о</w:t>
      </w:r>
      <w:r>
        <w:rPr>
          <w:szCs w:val="28"/>
        </w:rPr>
        <w:t xml:space="preserve">бразовательной программы  </w:t>
      </w:r>
      <w:r w:rsidR="007724FE">
        <w:rPr>
          <w:szCs w:val="28"/>
        </w:rPr>
        <w:t xml:space="preserve">среднего общего образования </w:t>
      </w:r>
      <w:r w:rsidR="007C5FD3" w:rsidRPr="006E36D2">
        <w:t>МБОУ Андреевск</w:t>
      </w:r>
      <w:r w:rsidR="007C5FD3">
        <w:t xml:space="preserve">ой </w:t>
      </w:r>
      <w:r w:rsidR="007C5FD3" w:rsidRPr="006E36D2">
        <w:t>СШ №3 на 201</w:t>
      </w:r>
      <w:r w:rsidR="0038613D">
        <w:t>6</w:t>
      </w:r>
      <w:r w:rsidR="007C5FD3" w:rsidRPr="006E36D2">
        <w:t>-201</w:t>
      </w:r>
      <w:r w:rsidR="0038613D">
        <w:t>7</w:t>
      </w:r>
      <w:r w:rsidR="007C5FD3" w:rsidRPr="006E36D2">
        <w:t xml:space="preserve"> учебный год</w:t>
      </w:r>
      <w:r>
        <w:rPr>
          <w:szCs w:val="28"/>
        </w:rPr>
        <w:t xml:space="preserve">», «Учебного  плана  </w:t>
      </w:r>
      <w:r w:rsidR="007C5FD3" w:rsidRPr="006E36D2">
        <w:t>МБОУ Андреевск</w:t>
      </w:r>
      <w:r w:rsidR="007C5FD3">
        <w:t xml:space="preserve">ой </w:t>
      </w:r>
      <w:r w:rsidR="007C5FD3" w:rsidRPr="006E36D2">
        <w:t>СШ №</w:t>
      </w:r>
      <w:r w:rsidR="007724FE">
        <w:t xml:space="preserve"> </w:t>
      </w:r>
      <w:r w:rsidR="007C5FD3" w:rsidRPr="006E36D2">
        <w:t>3 на 201</w:t>
      </w:r>
      <w:r w:rsidR="007724FE">
        <w:t>6</w:t>
      </w:r>
      <w:r w:rsidR="007C5FD3" w:rsidRPr="006E36D2">
        <w:t>-201</w:t>
      </w:r>
      <w:r w:rsidR="007724FE">
        <w:t>7</w:t>
      </w:r>
      <w:r w:rsidR="007C5FD3" w:rsidRPr="006E36D2">
        <w:t xml:space="preserve"> учебный год</w:t>
      </w:r>
      <w:r>
        <w:rPr>
          <w:szCs w:val="28"/>
        </w:rPr>
        <w:t>», на изучение информатики в 1</w:t>
      </w:r>
      <w:r w:rsidR="007724FE">
        <w:rPr>
          <w:szCs w:val="28"/>
        </w:rPr>
        <w:t>1</w:t>
      </w:r>
      <w:r>
        <w:rPr>
          <w:szCs w:val="28"/>
        </w:rPr>
        <w:t xml:space="preserve"> классе выделяется 2 часа в неделю. Промежуточная аттестация проводится в форме </w:t>
      </w:r>
      <w:r w:rsidR="007724FE">
        <w:rPr>
          <w:szCs w:val="28"/>
        </w:rPr>
        <w:t>проект</w:t>
      </w:r>
      <w:r>
        <w:rPr>
          <w:szCs w:val="28"/>
        </w:rPr>
        <w:t xml:space="preserve">ных работ. </w:t>
      </w:r>
    </w:p>
    <w:p w:rsidR="00046BB7" w:rsidRDefault="00046BB7" w:rsidP="00046BB7">
      <w:pPr>
        <w:pStyle w:val="af9"/>
        <w:shd w:val="clear" w:color="auto" w:fill="auto"/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46BB7" w:rsidRDefault="00046BB7" w:rsidP="007C7DD9">
      <w:pPr>
        <w:pStyle w:val="af9"/>
        <w:shd w:val="clear" w:color="auto" w:fill="auto"/>
        <w:spacing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046BB7" w:rsidRDefault="00046BB7" w:rsidP="00046BB7">
      <w:pPr>
        <w:pStyle w:val="af9"/>
        <w:shd w:val="clear" w:color="auto" w:fill="auto"/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4408"/>
        <w:gridCol w:w="1719"/>
        <w:gridCol w:w="1719"/>
        <w:gridCol w:w="1719"/>
      </w:tblGrid>
      <w:tr w:rsidR="00AE11FA" w:rsidRPr="00827D2D" w:rsidTr="00AE11FA">
        <w:trPr>
          <w:trHeight w:val="402"/>
        </w:trPr>
        <w:tc>
          <w:tcPr>
            <w:tcW w:w="282" w:type="pct"/>
          </w:tcPr>
          <w:p w:rsidR="00AE11FA" w:rsidRPr="00827D2D" w:rsidRDefault="00AE11FA" w:rsidP="00AE11FA">
            <w:pPr>
              <w:jc w:val="center"/>
              <w:rPr>
                <w:rFonts w:cs="Times New Roman"/>
                <w:b/>
              </w:rPr>
            </w:pPr>
            <w:r w:rsidRPr="00827D2D">
              <w:rPr>
                <w:rFonts w:cs="Times New Roman"/>
                <w:b/>
              </w:rPr>
              <w:t>№</w:t>
            </w:r>
          </w:p>
        </w:tc>
        <w:tc>
          <w:tcPr>
            <w:tcW w:w="2174" w:type="pct"/>
          </w:tcPr>
          <w:p w:rsidR="00AE11FA" w:rsidRPr="00827D2D" w:rsidRDefault="00AE11FA" w:rsidP="00AE11FA">
            <w:pPr>
              <w:jc w:val="center"/>
              <w:rPr>
                <w:rFonts w:cs="Times New Roman"/>
                <w:b/>
              </w:rPr>
            </w:pPr>
            <w:r w:rsidRPr="00827D2D">
              <w:rPr>
                <w:rFonts w:cs="Times New Roman"/>
                <w:b/>
              </w:rPr>
              <w:t>Название темы</w:t>
            </w:r>
          </w:p>
        </w:tc>
        <w:tc>
          <w:tcPr>
            <w:tcW w:w="848" w:type="pct"/>
          </w:tcPr>
          <w:p w:rsidR="00AE11FA" w:rsidRPr="00FC35BE" w:rsidRDefault="00AE11FA" w:rsidP="00AE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5BE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848" w:type="pct"/>
          </w:tcPr>
          <w:p w:rsidR="00AE11FA" w:rsidRPr="00FC35BE" w:rsidRDefault="00AE11FA" w:rsidP="00AE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5BE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48" w:type="pct"/>
          </w:tcPr>
          <w:p w:rsidR="00AE11FA" w:rsidRPr="00FC35BE" w:rsidRDefault="00AE11FA" w:rsidP="00AE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5B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AE11FA" w:rsidRPr="00827D2D" w:rsidTr="00AE11FA">
        <w:trPr>
          <w:trHeight w:val="296"/>
        </w:trPr>
        <w:tc>
          <w:tcPr>
            <w:tcW w:w="282" w:type="pct"/>
          </w:tcPr>
          <w:p w:rsidR="00AE11FA" w:rsidRPr="00827D2D" w:rsidRDefault="00AE11FA" w:rsidP="00AE11FA">
            <w:pPr>
              <w:jc w:val="both"/>
              <w:rPr>
                <w:rFonts w:cs="Times New Roman"/>
              </w:rPr>
            </w:pPr>
            <w:r w:rsidRPr="00827D2D">
              <w:rPr>
                <w:rFonts w:cs="Times New Roman"/>
              </w:rPr>
              <w:t>1</w:t>
            </w:r>
          </w:p>
        </w:tc>
        <w:tc>
          <w:tcPr>
            <w:tcW w:w="2174" w:type="pct"/>
          </w:tcPr>
          <w:p w:rsidR="00AE11FA" w:rsidRPr="00827D2D" w:rsidRDefault="0038613D" w:rsidP="00AE11FA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Информационные системы и базы данных</w:t>
            </w:r>
          </w:p>
        </w:tc>
        <w:tc>
          <w:tcPr>
            <w:tcW w:w="848" w:type="pct"/>
          </w:tcPr>
          <w:p w:rsidR="00AE11FA" w:rsidRPr="00FC35BE" w:rsidRDefault="0038613D" w:rsidP="00AE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pct"/>
          </w:tcPr>
          <w:p w:rsidR="00AE11FA" w:rsidRPr="00FC35BE" w:rsidRDefault="0038613D" w:rsidP="00AE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8" w:type="pct"/>
          </w:tcPr>
          <w:p w:rsidR="00AE11FA" w:rsidRPr="00FC35BE" w:rsidRDefault="0038613D" w:rsidP="00AE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E11FA" w:rsidRPr="00827D2D" w:rsidTr="00AE11FA">
        <w:trPr>
          <w:trHeight w:val="296"/>
        </w:trPr>
        <w:tc>
          <w:tcPr>
            <w:tcW w:w="282" w:type="pct"/>
          </w:tcPr>
          <w:p w:rsidR="00AE11FA" w:rsidRPr="00827D2D" w:rsidRDefault="00AE11FA" w:rsidP="00AE11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74" w:type="pct"/>
          </w:tcPr>
          <w:p w:rsidR="00AE11FA" w:rsidRPr="00827D2D" w:rsidRDefault="00AE11FA" w:rsidP="0038613D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827D2D">
              <w:rPr>
                <w:bCs/>
              </w:rPr>
              <w:t>Ин</w:t>
            </w:r>
            <w:r w:rsidR="0038613D">
              <w:rPr>
                <w:bCs/>
              </w:rPr>
              <w:t>тернет</w:t>
            </w:r>
          </w:p>
        </w:tc>
        <w:tc>
          <w:tcPr>
            <w:tcW w:w="848" w:type="pct"/>
          </w:tcPr>
          <w:p w:rsidR="00AE11FA" w:rsidRPr="00FC35BE" w:rsidRDefault="00FC35BE" w:rsidP="0038613D">
            <w:pPr>
              <w:jc w:val="center"/>
              <w:rPr>
                <w:rFonts w:ascii="Times New Roman" w:hAnsi="Times New Roman" w:cs="Times New Roman"/>
              </w:rPr>
            </w:pPr>
            <w:r w:rsidRPr="00FC35BE">
              <w:rPr>
                <w:rFonts w:ascii="Times New Roman" w:hAnsi="Times New Roman" w:cs="Times New Roman"/>
              </w:rPr>
              <w:t>1</w:t>
            </w:r>
            <w:r w:rsidR="003861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pct"/>
          </w:tcPr>
          <w:p w:rsidR="00AE11FA" w:rsidRPr="00FC35BE" w:rsidRDefault="0038613D" w:rsidP="00AE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pct"/>
          </w:tcPr>
          <w:p w:rsidR="00AE11FA" w:rsidRPr="00FC35BE" w:rsidRDefault="0038613D" w:rsidP="00AE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E11FA" w:rsidRPr="00827D2D" w:rsidTr="00AE11FA">
        <w:trPr>
          <w:trHeight w:val="296"/>
        </w:trPr>
        <w:tc>
          <w:tcPr>
            <w:tcW w:w="282" w:type="pct"/>
          </w:tcPr>
          <w:p w:rsidR="00AE11FA" w:rsidRPr="00827D2D" w:rsidRDefault="00AE11FA" w:rsidP="00AE11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74" w:type="pct"/>
          </w:tcPr>
          <w:p w:rsidR="00AE11FA" w:rsidRPr="00827D2D" w:rsidRDefault="00AE11FA" w:rsidP="0038613D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Информационн</w:t>
            </w:r>
            <w:r w:rsidR="0038613D">
              <w:rPr>
                <w:bCs/>
              </w:rPr>
              <w:t>ое моделирование</w:t>
            </w:r>
          </w:p>
        </w:tc>
        <w:tc>
          <w:tcPr>
            <w:tcW w:w="848" w:type="pct"/>
          </w:tcPr>
          <w:p w:rsidR="00AE11FA" w:rsidRPr="00FC35BE" w:rsidRDefault="0038613D" w:rsidP="007C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8" w:type="pct"/>
          </w:tcPr>
          <w:p w:rsidR="00AE11FA" w:rsidRPr="00FC35BE" w:rsidRDefault="0038613D" w:rsidP="00AE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8" w:type="pct"/>
          </w:tcPr>
          <w:p w:rsidR="00AE11FA" w:rsidRPr="00FC35BE" w:rsidRDefault="0038613D" w:rsidP="00AE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E11FA" w:rsidRPr="00827D2D" w:rsidTr="00AE11FA">
        <w:tc>
          <w:tcPr>
            <w:tcW w:w="282" w:type="pct"/>
          </w:tcPr>
          <w:p w:rsidR="00AE11FA" w:rsidRPr="00827D2D" w:rsidRDefault="00FC35BE" w:rsidP="00AE11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74" w:type="pct"/>
          </w:tcPr>
          <w:p w:rsidR="00AE11FA" w:rsidRPr="00827D2D" w:rsidRDefault="0038613D" w:rsidP="00AE11FA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Социальная информатика</w:t>
            </w:r>
          </w:p>
        </w:tc>
        <w:tc>
          <w:tcPr>
            <w:tcW w:w="848" w:type="pct"/>
          </w:tcPr>
          <w:p w:rsidR="00AE11FA" w:rsidRPr="00FC35BE" w:rsidRDefault="001E5909" w:rsidP="007C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pct"/>
          </w:tcPr>
          <w:p w:rsidR="00AE11FA" w:rsidRPr="00FC35BE" w:rsidRDefault="001E5909" w:rsidP="007C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</w:tcPr>
          <w:p w:rsidR="00AE11FA" w:rsidRPr="00FC35BE" w:rsidRDefault="0038613D" w:rsidP="00FC3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5FD3" w:rsidRPr="00827D2D" w:rsidTr="00AE11FA">
        <w:tc>
          <w:tcPr>
            <w:tcW w:w="282" w:type="pct"/>
          </w:tcPr>
          <w:p w:rsidR="007C5FD3" w:rsidRDefault="007C5FD3" w:rsidP="00AE11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74" w:type="pct"/>
          </w:tcPr>
          <w:p w:rsidR="007C5FD3" w:rsidRDefault="007C5FD3" w:rsidP="00AE11FA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Итоговое повторение</w:t>
            </w:r>
          </w:p>
        </w:tc>
        <w:tc>
          <w:tcPr>
            <w:tcW w:w="848" w:type="pct"/>
          </w:tcPr>
          <w:p w:rsidR="007C5FD3" w:rsidRDefault="001E5909" w:rsidP="007C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</w:tcPr>
          <w:p w:rsidR="007C5FD3" w:rsidRDefault="001E5909" w:rsidP="007C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</w:tcPr>
          <w:p w:rsidR="007C5FD3" w:rsidRDefault="007C5FD3" w:rsidP="00FC35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FA" w:rsidRPr="00827D2D" w:rsidTr="00AE11FA">
        <w:tc>
          <w:tcPr>
            <w:tcW w:w="282" w:type="pct"/>
          </w:tcPr>
          <w:p w:rsidR="00AE11FA" w:rsidRDefault="00AE11FA" w:rsidP="00AE11FA">
            <w:pPr>
              <w:jc w:val="both"/>
              <w:rPr>
                <w:rFonts w:cs="Times New Roman"/>
              </w:rPr>
            </w:pPr>
          </w:p>
        </w:tc>
        <w:tc>
          <w:tcPr>
            <w:tcW w:w="2174" w:type="pct"/>
          </w:tcPr>
          <w:p w:rsidR="00AE11FA" w:rsidRPr="001C7FB3" w:rsidRDefault="00AE11FA" w:rsidP="00AE11FA">
            <w:pPr>
              <w:pStyle w:val="a5"/>
              <w:tabs>
                <w:tab w:val="left" w:pos="1140"/>
              </w:tabs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1C7FB3">
              <w:rPr>
                <w:b/>
                <w:bCs/>
              </w:rPr>
              <w:t>Всего:</w:t>
            </w:r>
            <w:r w:rsidRPr="001C7FB3">
              <w:rPr>
                <w:b/>
                <w:bCs/>
              </w:rPr>
              <w:tab/>
            </w:r>
          </w:p>
        </w:tc>
        <w:tc>
          <w:tcPr>
            <w:tcW w:w="848" w:type="pct"/>
          </w:tcPr>
          <w:p w:rsidR="00AE11FA" w:rsidRPr="00FC35BE" w:rsidRDefault="0038613D" w:rsidP="005876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48" w:type="pct"/>
          </w:tcPr>
          <w:p w:rsidR="00AE11FA" w:rsidRPr="00FC35BE" w:rsidRDefault="0038613D" w:rsidP="007C5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48" w:type="pct"/>
          </w:tcPr>
          <w:p w:rsidR="00AE11FA" w:rsidRPr="00FC35BE" w:rsidRDefault="0038613D" w:rsidP="007C5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:rsidR="00AE11FA" w:rsidRDefault="00AE11FA" w:rsidP="00046BB7">
      <w:pPr>
        <w:pStyle w:val="a5"/>
        <w:spacing w:before="0" w:beforeAutospacing="0" w:after="134" w:afterAutospacing="0" w:line="301" w:lineRule="atLeast"/>
        <w:jc w:val="center"/>
        <w:rPr>
          <w:b/>
          <w:szCs w:val="36"/>
        </w:rPr>
      </w:pPr>
    </w:p>
    <w:p w:rsidR="00046BB7" w:rsidRDefault="00D82F52" w:rsidP="00D82F52">
      <w:pPr>
        <w:pStyle w:val="a5"/>
        <w:spacing w:before="0" w:beforeAutospacing="0" w:after="134" w:afterAutospacing="0" w:line="301" w:lineRule="atLeast"/>
        <w:jc w:val="center"/>
        <w:rPr>
          <w:b/>
          <w:color w:val="000000"/>
        </w:rPr>
      </w:pPr>
      <w:r w:rsidRPr="00D82F52">
        <w:rPr>
          <w:b/>
          <w:sz w:val="28"/>
          <w:szCs w:val="36"/>
        </w:rPr>
        <w:t>СОДЕРЖАНИЕ</w:t>
      </w:r>
      <w:r>
        <w:rPr>
          <w:b/>
          <w:szCs w:val="36"/>
        </w:rPr>
        <w:t xml:space="preserve">  </w:t>
      </w:r>
      <w:r>
        <w:rPr>
          <w:b/>
          <w:sz w:val="28"/>
          <w:szCs w:val="36"/>
        </w:rPr>
        <w:t>УЧЕБНОГО ПРЕДМЕТА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20045">
        <w:rPr>
          <w:b/>
          <w:bCs/>
          <w:color w:val="000000"/>
        </w:rPr>
        <w:t xml:space="preserve">Информационные системы и базы данных. – </w:t>
      </w:r>
      <w:r w:rsidR="00920045">
        <w:rPr>
          <w:b/>
          <w:bCs/>
          <w:color w:val="000000"/>
        </w:rPr>
        <w:t>20</w:t>
      </w:r>
      <w:r w:rsidRPr="00920045">
        <w:rPr>
          <w:b/>
          <w:bCs/>
          <w:color w:val="000000"/>
        </w:rPr>
        <w:t xml:space="preserve"> часов.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Понятие системы.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spellStart"/>
      <w:r w:rsidRPr="00920045">
        <w:rPr>
          <w:color w:val="000000"/>
        </w:rPr>
        <w:t>Системология</w:t>
      </w:r>
      <w:proofErr w:type="spellEnd"/>
      <w:r w:rsidRPr="00920045">
        <w:rPr>
          <w:color w:val="000000"/>
        </w:rPr>
        <w:t>, система: состав, структура, свойства, системный эффект, системный подход.</w:t>
      </w:r>
    </w:p>
    <w:p w:rsidR="004A683D" w:rsidRPr="00920045" w:rsidRDefault="004A683D" w:rsidP="0092004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система, её структура и состав;</w:t>
      </w:r>
    </w:p>
    <w:p w:rsidR="004A683D" w:rsidRPr="00920045" w:rsidRDefault="004A683D" w:rsidP="0092004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виды систем;</w:t>
      </w:r>
    </w:p>
    <w:p w:rsidR="004A683D" w:rsidRPr="00920045" w:rsidRDefault="004A683D" w:rsidP="0092004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модель;</w:t>
      </w:r>
    </w:p>
    <w:p w:rsidR="004A683D" w:rsidRPr="00920045" w:rsidRDefault="004A683D" w:rsidP="0092004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назначение информационных систем;</w:t>
      </w:r>
    </w:p>
    <w:p w:rsidR="004A683D" w:rsidRPr="00920045" w:rsidRDefault="004A683D" w:rsidP="0092004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состав информационных систем;</w:t>
      </w:r>
    </w:p>
    <w:p w:rsidR="004A683D" w:rsidRPr="00920045" w:rsidRDefault="004A683D" w:rsidP="0092004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разновидности информационных систем.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- приводить примеры систем, подсистем;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- использовать различные варианты представления информации;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- строить информационные табличные модели по словесным описаниям объектов и их свойств;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- построение структурной модели;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Модели систем. Модели структуры данных предметной области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Структуры данных, графы, таблицы, тип связей в графе, таблице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Информационные системы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Информационные системы: назначение, состав, области приложения, техническая база, разновидности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spellStart"/>
      <w:r w:rsidRPr="00920045">
        <w:rPr>
          <w:color w:val="000000"/>
        </w:rPr>
        <w:t>Геоинформационные</w:t>
      </w:r>
      <w:proofErr w:type="spellEnd"/>
      <w:r w:rsidRPr="00920045">
        <w:rPr>
          <w:color w:val="000000"/>
        </w:rPr>
        <w:t xml:space="preserve"> системы.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ГИС: области приложения, устройство</w:t>
      </w:r>
    </w:p>
    <w:p w:rsidR="004A683D" w:rsidRPr="00920045" w:rsidRDefault="004A683D" w:rsidP="0092004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ГИС;</w:t>
      </w:r>
    </w:p>
    <w:p w:rsidR="004A683D" w:rsidRPr="00920045" w:rsidRDefault="004A683D" w:rsidP="0092004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области приложения ГИС;</w:t>
      </w:r>
    </w:p>
    <w:p w:rsidR="004A683D" w:rsidRPr="00920045" w:rsidRDefault="004A683D" w:rsidP="0092004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как устроена ГИС;</w:t>
      </w:r>
    </w:p>
    <w:p w:rsidR="004A683D" w:rsidRPr="00920045" w:rsidRDefault="004A683D" w:rsidP="0092004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приемы навигации в ГИС.</w:t>
      </w:r>
    </w:p>
    <w:p w:rsidR="004A683D" w:rsidRPr="00920045" w:rsidRDefault="004A683D" w:rsidP="0092004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осуществлять поиск информации в общедоступной ГИС.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1.1 «</w:t>
      </w:r>
      <w:r w:rsidR="00D82F52">
        <w:t>Модели систем</w:t>
      </w:r>
      <w:r w:rsidRPr="00920045">
        <w:rPr>
          <w:color w:val="000000"/>
        </w:rPr>
        <w:t>»</w:t>
      </w:r>
    </w:p>
    <w:p w:rsidR="004A683D" w:rsidRPr="00920045" w:rsidRDefault="004A683D" w:rsidP="0092004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гипертекст, гиперссылка;</w:t>
      </w:r>
    </w:p>
    <w:p w:rsidR="004A683D" w:rsidRPr="00920045" w:rsidRDefault="004A683D" w:rsidP="0092004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 xml:space="preserve">средства, существующие в текстовом процессоре, для организации документа с </w:t>
      </w:r>
      <w:proofErr w:type="spellStart"/>
      <w:r w:rsidRPr="00920045">
        <w:rPr>
          <w:color w:val="000000"/>
        </w:rPr>
        <w:t>гиперструктурой</w:t>
      </w:r>
      <w:proofErr w:type="spellEnd"/>
      <w:r w:rsidRPr="00920045">
        <w:rPr>
          <w:color w:val="000000"/>
        </w:rPr>
        <w:t xml:space="preserve"> (оглавления, указатели, закладки, гиперссылки).</w:t>
      </w:r>
    </w:p>
    <w:p w:rsidR="004A683D" w:rsidRPr="00920045" w:rsidRDefault="004A683D" w:rsidP="0092004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автоматически создавать оглавление документа;</w:t>
      </w:r>
    </w:p>
    <w:p w:rsidR="004A683D" w:rsidRPr="00920045" w:rsidRDefault="004A683D" w:rsidP="0092004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организовывать внутренние и внешние связи в текстовом документе.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База данных – основа информационной системы Практическая работа № 1.3 «Знакомство с СУБД»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Базы данных: назначение БД, виды моделей данных структура реляционной модели, СУБД</w:t>
      </w:r>
    </w:p>
    <w:p w:rsidR="004A683D" w:rsidRPr="00920045" w:rsidRDefault="004A683D" w:rsidP="0092004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база данных (БД);</w:t>
      </w:r>
    </w:p>
    <w:p w:rsidR="004A683D" w:rsidRPr="00920045" w:rsidRDefault="004A683D" w:rsidP="0092004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какие модели данных используются в БД;</w:t>
      </w:r>
    </w:p>
    <w:p w:rsidR="004A683D" w:rsidRPr="00920045" w:rsidRDefault="004A683D" w:rsidP="0092004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основные понятия реляционных БД: запись, поле, тип поля, главный ключ;</w:t>
      </w:r>
    </w:p>
    <w:p w:rsidR="004A683D" w:rsidRPr="00920045" w:rsidRDefault="004A683D" w:rsidP="0092004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определение и назначение СУБД;</w:t>
      </w:r>
    </w:p>
    <w:p w:rsidR="004A683D" w:rsidRPr="00920045" w:rsidRDefault="004A683D" w:rsidP="0092004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основы организации многотабличной БД;</w:t>
      </w:r>
    </w:p>
    <w:p w:rsidR="004A683D" w:rsidRPr="00920045" w:rsidRDefault="004A683D" w:rsidP="0092004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схема БД;</w:t>
      </w:r>
    </w:p>
    <w:p w:rsidR="004A683D" w:rsidRPr="00920045" w:rsidRDefault="004A683D" w:rsidP="0092004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целостность данных;</w:t>
      </w:r>
    </w:p>
    <w:p w:rsidR="004A683D" w:rsidRPr="00920045" w:rsidRDefault="004A683D" w:rsidP="0092004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 xml:space="preserve">создавать многотабличную БД средствами конкретной СУБД (например, </w:t>
      </w:r>
      <w:proofErr w:type="spellStart"/>
      <w:r w:rsidRPr="00920045">
        <w:rPr>
          <w:color w:val="000000"/>
        </w:rPr>
        <w:t>Microsoft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Access</w:t>
      </w:r>
      <w:proofErr w:type="spellEnd"/>
      <w:r w:rsidRPr="00920045">
        <w:rPr>
          <w:color w:val="000000"/>
        </w:rPr>
        <w:t>).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Проектирование многотабличной базы данных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Проектирование многотабличной базы данных. Реляционная модель данных (система таблиц)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Создание базы данных.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1.4 «Создание базы данных «Приемная комиссия»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Создание базы данных: создание структуры БД, ввод данных</w:t>
      </w:r>
    </w:p>
    <w:p w:rsidR="004A683D" w:rsidRPr="00920045" w:rsidRDefault="004A683D" w:rsidP="0092004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этапы создания многотабличной БД с помощью реляционной СУБД.</w:t>
      </w:r>
    </w:p>
    <w:p w:rsidR="004A683D" w:rsidRPr="00920045" w:rsidRDefault="004A683D" w:rsidP="0092004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 xml:space="preserve">создавать многотабличную БД средствами конкретной СУБД (например, </w:t>
      </w:r>
      <w:proofErr w:type="spellStart"/>
      <w:r w:rsidRPr="00920045">
        <w:rPr>
          <w:color w:val="000000"/>
        </w:rPr>
        <w:t>Microsoft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Access</w:t>
      </w:r>
      <w:proofErr w:type="spellEnd"/>
      <w:r w:rsidRPr="00920045">
        <w:rPr>
          <w:color w:val="000000"/>
        </w:rPr>
        <w:t>).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Запросы как приложения информационной системы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1.6 «Реализация простых запросов с помощью конструктора»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Запросы – приложения ИС. Средства формирования запросов. Структура запроса на выборку: список полей, условие выбора записей, ключи и порядок сортировки.</w:t>
      </w:r>
    </w:p>
    <w:p w:rsidR="004A683D" w:rsidRPr="00920045" w:rsidRDefault="004A683D" w:rsidP="0092004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структуру команды запроса на выборку данных из БД;</w:t>
      </w:r>
    </w:p>
    <w:p w:rsidR="004A683D" w:rsidRPr="00920045" w:rsidRDefault="004A683D" w:rsidP="0092004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организацию запроса на выборку в многотабличной БД;</w:t>
      </w:r>
    </w:p>
    <w:p w:rsidR="004A683D" w:rsidRPr="00920045" w:rsidRDefault="004A683D" w:rsidP="0092004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реализовывать простые запросы на выборку данных в конструкторе запросов;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1.7 «Расширение базы данных «Приемная комиссия». Работа с формой»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Логические условия выбора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1.8 «Реализация сложных запросов к базе данных «Приемная комиссия»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Условие выбора – логическое выражение: простые и сложные логические выражения.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20045">
        <w:rPr>
          <w:color w:val="000000"/>
        </w:rPr>
        <w:lastRenderedPageBreak/>
        <w:t>Основные логические операции.</w:t>
      </w:r>
    </w:p>
    <w:p w:rsidR="004A683D" w:rsidRPr="00920045" w:rsidRDefault="004A683D" w:rsidP="0092004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основные логические операции, используемые в запросах;</w:t>
      </w:r>
    </w:p>
    <w:p w:rsidR="004A683D" w:rsidRPr="00920045" w:rsidRDefault="004A683D" w:rsidP="0092004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правила представления условия выборки на языке запросов и в конструкторе запросов.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4A683D" w:rsidRPr="00920045" w:rsidRDefault="004A683D" w:rsidP="0092004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реализовывать запросы со сложными условиями выборки,</w:t>
      </w:r>
    </w:p>
    <w:p w:rsidR="004A683D" w:rsidRPr="00920045" w:rsidRDefault="004A683D" w:rsidP="0092004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создавать отчеты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1.9 «Создание отчетов»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Контрольная работа №1 «Информационные системы и базы данных»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Итоговый контроль знаний по теме «Информационные системы и базы данных»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20045">
        <w:rPr>
          <w:b/>
          <w:bCs/>
          <w:color w:val="000000"/>
        </w:rPr>
        <w:t xml:space="preserve">Интернет. – </w:t>
      </w:r>
      <w:r w:rsidR="00920045">
        <w:rPr>
          <w:b/>
          <w:bCs/>
          <w:color w:val="000000"/>
        </w:rPr>
        <w:t xml:space="preserve">15 </w:t>
      </w:r>
      <w:r w:rsidRPr="00920045">
        <w:rPr>
          <w:b/>
          <w:bCs/>
          <w:color w:val="000000"/>
        </w:rPr>
        <w:t>часов.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Интернет как глобальная информационная система Практическая работа № 2.1 «Интернет: работа с электронной почтой и телеконференциями»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Интернет. Службы Интернета: коммуникационные, информационные</w:t>
      </w:r>
    </w:p>
    <w:p w:rsidR="004A683D" w:rsidRPr="00920045" w:rsidRDefault="004A683D" w:rsidP="0092004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назначение коммуникационных служб Интернета;</w:t>
      </w:r>
    </w:p>
    <w:p w:rsidR="004A683D" w:rsidRPr="00920045" w:rsidRDefault="004A683D" w:rsidP="0092004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назначение информационных служб Интернета;</w:t>
      </w:r>
    </w:p>
    <w:p w:rsidR="004A683D" w:rsidRPr="00920045" w:rsidRDefault="004A683D" w:rsidP="0092004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прикладные протоколы;</w:t>
      </w:r>
    </w:p>
    <w:p w:rsidR="004A683D" w:rsidRPr="00920045" w:rsidRDefault="004A683D" w:rsidP="0092004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основные понятия WWW: Web-страница, Web-сервер, Web-сайт, Web-браузер, HTTP-протокол, URL-адрес;</w:t>
      </w:r>
    </w:p>
    <w:p w:rsidR="004A683D" w:rsidRPr="00920045" w:rsidRDefault="004A683D" w:rsidP="0092004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поисковый каталог: организация, назначение;</w:t>
      </w:r>
    </w:p>
    <w:p w:rsidR="004A683D" w:rsidRPr="00920045" w:rsidRDefault="004A683D" w:rsidP="0092004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поисковый указатель: организация, назначение.</w:t>
      </w:r>
    </w:p>
    <w:p w:rsidR="004A683D" w:rsidRPr="00920045" w:rsidRDefault="004A683D" w:rsidP="0092004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работать с электронной почтой;</w:t>
      </w:r>
    </w:p>
    <w:p w:rsidR="004A683D" w:rsidRPr="00920045" w:rsidRDefault="004A683D" w:rsidP="0092004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извлекать данные из файловых архивов;</w:t>
      </w:r>
    </w:p>
    <w:p w:rsidR="004A683D" w:rsidRPr="00920045" w:rsidRDefault="004A683D" w:rsidP="0092004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осуществлять поиск информации в Интернете с помощью поисковых каталогов и указателей.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spellStart"/>
      <w:r w:rsidRPr="00920045">
        <w:rPr>
          <w:color w:val="000000"/>
        </w:rPr>
        <w:t>World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Wide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Web</w:t>
      </w:r>
      <w:proofErr w:type="spellEnd"/>
      <w:r w:rsidRPr="00920045">
        <w:rPr>
          <w:color w:val="000000"/>
        </w:rPr>
        <w:t xml:space="preserve"> –всемирная паутина.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2.2 «Интернет: работа с браузером. Просмотр Web-страниц» (задание 1)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spellStart"/>
      <w:r w:rsidRPr="00920045">
        <w:rPr>
          <w:color w:val="000000"/>
        </w:rPr>
        <w:t>World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Wide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Web</w:t>
      </w:r>
      <w:proofErr w:type="spellEnd"/>
      <w:r w:rsidRPr="00920045">
        <w:rPr>
          <w:color w:val="000000"/>
        </w:rPr>
        <w:t>: структурные составляющие - Web-страница, Web-сайт, технология «клиент-сервер», Web-браузер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2.3 «Интернет: сохранение загруженных</w:t>
      </w:r>
      <w:r w:rsidRPr="00920045">
        <w:rPr>
          <w:rStyle w:val="apple-converted-space"/>
          <w:color w:val="000000"/>
        </w:rPr>
        <w:t> </w:t>
      </w:r>
      <w:r w:rsidRPr="00920045">
        <w:rPr>
          <w:color w:val="000000"/>
        </w:rPr>
        <w:t>Web-страниц»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Средства поиска данных в Интернете.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2.4 «Интернет: работа с поисковыми системами»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Поисковая служба Интернета: поисковые каталоги, поисковые указатели.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Инструменты для разработки</w:t>
      </w:r>
      <w:r w:rsidRPr="00920045">
        <w:rPr>
          <w:rStyle w:val="apple-converted-space"/>
          <w:color w:val="000000"/>
        </w:rPr>
        <w:t> </w:t>
      </w:r>
      <w:r w:rsidRPr="00920045">
        <w:rPr>
          <w:color w:val="000000"/>
        </w:rPr>
        <w:t>web-сайта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2.5 «Разработка сайта «Моя семья».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Структура Web-сайта: внутренние гиперсвязи, внешние гиперсвязи. Средства создания Web-страниц, публикация сайта.</w:t>
      </w:r>
    </w:p>
    <w:p w:rsidR="004A683D" w:rsidRPr="00920045" w:rsidRDefault="004A683D" w:rsidP="0092004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какие существуют средства для создания Web-страниц;</w:t>
      </w:r>
    </w:p>
    <w:p w:rsidR="004A683D" w:rsidRPr="00920045" w:rsidRDefault="004A683D" w:rsidP="0092004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в чем состоит проектирование Web-сайта;</w:t>
      </w:r>
    </w:p>
    <w:p w:rsidR="004A683D" w:rsidRPr="00920045" w:rsidRDefault="004A683D" w:rsidP="0092004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значит опубликовать Web-сайт.</w:t>
      </w:r>
    </w:p>
    <w:p w:rsidR="004A683D" w:rsidRPr="00920045" w:rsidRDefault="004A683D" w:rsidP="0092004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создать несложный Web-сайт.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3.6 (1) «Разработка сайта «Животный мир»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Практическая работа № 3.6 (2) «Разработка сайта «Наш класс»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Контрольная работа №2 по теме «Интернет»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20045">
        <w:rPr>
          <w:b/>
          <w:bCs/>
          <w:color w:val="000000"/>
        </w:rPr>
        <w:t xml:space="preserve">Информационное моделирование. – </w:t>
      </w:r>
      <w:r w:rsidR="00920045">
        <w:rPr>
          <w:b/>
          <w:bCs/>
          <w:color w:val="000000"/>
        </w:rPr>
        <w:t xml:space="preserve">24 </w:t>
      </w:r>
      <w:r w:rsidRPr="00920045">
        <w:rPr>
          <w:b/>
          <w:bCs/>
          <w:color w:val="000000"/>
        </w:rPr>
        <w:t>часов.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Компьютерное информационное моделирование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Модель, виды моделей, этапы построения компьютерной информационной модели.</w:t>
      </w:r>
    </w:p>
    <w:p w:rsidR="004A683D" w:rsidRPr="00920045" w:rsidRDefault="004A683D" w:rsidP="0092004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модель;</w:t>
      </w:r>
    </w:p>
    <w:p w:rsidR="004A683D" w:rsidRPr="00920045" w:rsidRDefault="004A683D" w:rsidP="0092004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основные типы информационных моделей: натуральные, графические, табличные;</w:t>
      </w:r>
    </w:p>
    <w:p w:rsidR="004A683D" w:rsidRPr="00920045" w:rsidRDefault="004A683D" w:rsidP="0092004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понятие моделирования;</w:t>
      </w:r>
    </w:p>
    <w:p w:rsidR="004A683D" w:rsidRPr="00920045" w:rsidRDefault="004A683D" w:rsidP="00920045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использовать различные варианты представления информации;</w:t>
      </w:r>
    </w:p>
    <w:p w:rsidR="004A683D" w:rsidRPr="00920045" w:rsidRDefault="004A683D" w:rsidP="00920045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строить информационные табличные модели по словесным описаниям объектов и их свойств;</w:t>
      </w:r>
    </w:p>
    <w:p w:rsidR="004A683D" w:rsidRPr="00920045" w:rsidRDefault="004A683D" w:rsidP="00920045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lastRenderedPageBreak/>
        <w:t>построение структурной модели;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Моделирование зависимостей между величинами.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Величина и ее свойства, виды моделей.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 xml:space="preserve">Практическая работа № 3.1 «Получение регрессионных моделей в </w:t>
      </w:r>
      <w:proofErr w:type="spellStart"/>
      <w:r w:rsidRPr="00920045">
        <w:rPr>
          <w:color w:val="000000"/>
        </w:rPr>
        <w:t>Microsoft</w:t>
      </w:r>
      <w:proofErr w:type="spellEnd"/>
      <w:r w:rsidRPr="00920045">
        <w:rPr>
          <w:rStyle w:val="apple-converted-space"/>
          <w:color w:val="000000"/>
        </w:rPr>
        <w:t> </w:t>
      </w:r>
      <w:proofErr w:type="spellStart"/>
      <w:r w:rsidRPr="00920045">
        <w:rPr>
          <w:color w:val="000000"/>
        </w:rPr>
        <w:t>Excel</w:t>
      </w:r>
      <w:proofErr w:type="spellEnd"/>
      <w:r w:rsidRPr="00920045">
        <w:rPr>
          <w:color w:val="000000"/>
        </w:rPr>
        <w:t>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Моделирование зависимостей между величинами. Характеристики величины: имя, тип, значение. Виды зависимостей. Способы отображения зависимостей.</w:t>
      </w:r>
    </w:p>
    <w:p w:rsidR="004A683D" w:rsidRPr="00920045" w:rsidRDefault="004A683D" w:rsidP="0092004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понятия: величина, имя величины, тип величины, значение величины;</w:t>
      </w:r>
    </w:p>
    <w:p w:rsidR="004A683D" w:rsidRPr="00920045" w:rsidRDefault="004A683D" w:rsidP="0092004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математическая модель;</w:t>
      </w:r>
    </w:p>
    <w:p w:rsidR="004A683D" w:rsidRPr="00920045" w:rsidRDefault="004A683D" w:rsidP="0092004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формы представления зависимостей между величинами;</w:t>
      </w:r>
    </w:p>
    <w:p w:rsidR="004A683D" w:rsidRPr="00920045" w:rsidRDefault="004A683D" w:rsidP="0092004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 xml:space="preserve">для </w:t>
      </w:r>
      <w:proofErr w:type="gramStart"/>
      <w:r w:rsidRPr="00920045">
        <w:rPr>
          <w:color w:val="000000"/>
        </w:rPr>
        <w:t>решения</w:t>
      </w:r>
      <w:proofErr w:type="gramEnd"/>
      <w:r w:rsidRPr="00920045">
        <w:rPr>
          <w:color w:val="000000"/>
        </w:rPr>
        <w:t xml:space="preserve"> каких практических задач используется статистика;</w:t>
      </w:r>
    </w:p>
    <w:p w:rsidR="004A683D" w:rsidRPr="00920045" w:rsidRDefault="004A683D" w:rsidP="0092004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регрессионная модель;</w:t>
      </w:r>
    </w:p>
    <w:p w:rsidR="004A683D" w:rsidRPr="00920045" w:rsidRDefault="004A683D" w:rsidP="0092004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как происходит прогнозирование по регрессионной модели.</w:t>
      </w:r>
    </w:p>
    <w:p w:rsidR="004A683D" w:rsidRPr="00920045" w:rsidRDefault="004A683D" w:rsidP="0092004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используя табличный процессор, строить регрессионные модели заданных типов;</w:t>
      </w:r>
    </w:p>
    <w:p w:rsidR="004A683D" w:rsidRPr="00920045" w:rsidRDefault="004A683D" w:rsidP="00920045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осуществлять прогнозирование (восстановление значения и экстраполяцию) по регрессионной модели.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Модели статистического прогнозирования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 xml:space="preserve">Практическая работа № 3.2 «Прогнозирование в </w:t>
      </w:r>
      <w:proofErr w:type="spellStart"/>
      <w:r w:rsidRPr="00920045">
        <w:rPr>
          <w:color w:val="000000"/>
        </w:rPr>
        <w:t>Microsoft</w:t>
      </w:r>
      <w:proofErr w:type="spellEnd"/>
      <w:r w:rsidRPr="00920045">
        <w:rPr>
          <w:rStyle w:val="apple-converted-space"/>
          <w:color w:val="000000"/>
        </w:rPr>
        <w:t> </w:t>
      </w:r>
      <w:proofErr w:type="spellStart"/>
      <w:r w:rsidRPr="00920045">
        <w:rPr>
          <w:color w:val="000000"/>
        </w:rPr>
        <w:t>Excel</w:t>
      </w:r>
      <w:proofErr w:type="spellEnd"/>
      <w:r w:rsidRPr="00920045">
        <w:rPr>
          <w:color w:val="000000"/>
        </w:rPr>
        <w:t>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Модели статистического прогнозирования. Статистические данные. Регрессионная модель. Метод наименьших квадратов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Корреляционное моделирование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Корреляционные зависимости. Корреляционный анализ. Коэффициент корреляции ρ.</w:t>
      </w:r>
    </w:p>
    <w:p w:rsidR="004A683D" w:rsidRPr="00920045" w:rsidRDefault="004A683D" w:rsidP="0092004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корреляционная зависимость;</w:t>
      </w:r>
    </w:p>
    <w:p w:rsidR="004A683D" w:rsidRPr="00920045" w:rsidRDefault="004A683D" w:rsidP="0092004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коэффициент корреляции;</w:t>
      </w:r>
    </w:p>
    <w:p w:rsidR="004A683D" w:rsidRPr="00920045" w:rsidRDefault="004A683D" w:rsidP="0092004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какие существуют возможности у табличного процессора для выполнения корреляционного анализа.</w:t>
      </w:r>
    </w:p>
    <w:p w:rsidR="004A683D" w:rsidRPr="00920045" w:rsidRDefault="004A683D" w:rsidP="00920045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 xml:space="preserve">вычислять коэффициент корреляционной зависимости между величинами с помощью табличного процессора (функция КОРРЕЛ в </w:t>
      </w:r>
      <w:proofErr w:type="spellStart"/>
      <w:r w:rsidRPr="00920045">
        <w:rPr>
          <w:color w:val="000000"/>
        </w:rPr>
        <w:t>Microsoft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Excel</w:t>
      </w:r>
      <w:proofErr w:type="spellEnd"/>
      <w:r w:rsidRPr="00920045">
        <w:rPr>
          <w:color w:val="000000"/>
        </w:rPr>
        <w:t>).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 xml:space="preserve">Практическая работа № 3.4 «Расчет корреляционных зависимостей в </w:t>
      </w:r>
      <w:proofErr w:type="spellStart"/>
      <w:r w:rsidRPr="00920045">
        <w:rPr>
          <w:color w:val="000000"/>
        </w:rPr>
        <w:t>Microsoft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Excel</w:t>
      </w:r>
      <w:proofErr w:type="spellEnd"/>
      <w:r w:rsidRPr="00920045">
        <w:rPr>
          <w:color w:val="000000"/>
        </w:rPr>
        <w:t>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Оптимальное планирование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Модели оптимального планирования. Поиск решения для решения задач оптимального планирования.</w:t>
      </w:r>
    </w:p>
    <w:p w:rsidR="004A683D" w:rsidRPr="00920045" w:rsidRDefault="004A683D" w:rsidP="0092004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оптимальное планирование;</w:t>
      </w:r>
    </w:p>
    <w:p w:rsidR="004A683D" w:rsidRPr="00920045" w:rsidRDefault="004A683D" w:rsidP="0092004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ресурсы; как в модели описывается ограниченность ресурсов;</w:t>
      </w:r>
    </w:p>
    <w:p w:rsidR="004A683D" w:rsidRPr="00920045" w:rsidRDefault="004A683D" w:rsidP="0092004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 xml:space="preserve">что такое стратегическая цель </w:t>
      </w:r>
      <w:proofErr w:type="gramStart"/>
      <w:r w:rsidRPr="00920045">
        <w:rPr>
          <w:color w:val="000000"/>
        </w:rPr>
        <w:t>планирования</w:t>
      </w:r>
      <w:proofErr w:type="gramEnd"/>
      <w:r w:rsidRPr="00920045">
        <w:rPr>
          <w:color w:val="000000"/>
        </w:rPr>
        <w:t>; какие условия для нее могут быть поставлены;</w:t>
      </w:r>
    </w:p>
    <w:p w:rsidR="004A683D" w:rsidRPr="00920045" w:rsidRDefault="004A683D" w:rsidP="0092004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в чем состоит задача линейного программирования для нахождения оптимального плана;</w:t>
      </w:r>
    </w:p>
    <w:p w:rsidR="004A683D" w:rsidRPr="00920045" w:rsidRDefault="004A683D" w:rsidP="00920045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какие существуют возможности у табличного процессора для решения задачи линейного программирования.</w:t>
      </w:r>
    </w:p>
    <w:p w:rsidR="004A683D" w:rsidRPr="00920045" w:rsidRDefault="004A683D" w:rsidP="00920045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proofErr w:type="spellStart"/>
      <w:r w:rsidRPr="00920045">
        <w:rPr>
          <w:color w:val="000000"/>
        </w:rPr>
        <w:t>Microsoft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Excel</w:t>
      </w:r>
      <w:proofErr w:type="spellEnd"/>
      <w:r w:rsidRPr="00920045">
        <w:rPr>
          <w:color w:val="000000"/>
        </w:rPr>
        <w:t>).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 xml:space="preserve">Практическая работа № 3.19 «Решение задачи оптимального планирования в </w:t>
      </w:r>
      <w:proofErr w:type="spellStart"/>
      <w:r w:rsidRPr="00920045">
        <w:rPr>
          <w:color w:val="000000"/>
        </w:rPr>
        <w:t>Microsoft</w:t>
      </w:r>
      <w:proofErr w:type="spellEnd"/>
      <w:r w:rsidRPr="00920045">
        <w:rPr>
          <w:color w:val="000000"/>
        </w:rPr>
        <w:t xml:space="preserve"> </w:t>
      </w:r>
      <w:proofErr w:type="spellStart"/>
      <w:r w:rsidRPr="00920045">
        <w:rPr>
          <w:color w:val="000000"/>
        </w:rPr>
        <w:t>Excel</w:t>
      </w:r>
      <w:proofErr w:type="spellEnd"/>
      <w:r w:rsidRPr="00920045">
        <w:rPr>
          <w:color w:val="000000"/>
        </w:rPr>
        <w:t>»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4A683D" w:rsidRPr="00920045" w:rsidRDefault="00920045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b/>
          <w:bCs/>
          <w:color w:val="000000"/>
        </w:rPr>
        <w:t xml:space="preserve">Социальная информатика. –  </w:t>
      </w:r>
      <w:r w:rsidR="001E5909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="004A683D" w:rsidRPr="00920045">
        <w:rPr>
          <w:b/>
          <w:bCs/>
          <w:color w:val="000000"/>
        </w:rPr>
        <w:t>час</w:t>
      </w:r>
      <w:r>
        <w:rPr>
          <w:b/>
          <w:bCs/>
          <w:color w:val="000000"/>
        </w:rPr>
        <w:t>ов</w:t>
      </w:r>
      <w:r w:rsidR="004A683D" w:rsidRPr="00920045">
        <w:rPr>
          <w:b/>
          <w:bCs/>
          <w:color w:val="000000"/>
        </w:rPr>
        <w:t>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Социальная информатика.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Информационные ресурсы. Информационное общество. Правовое регулирование в информационной сфере. Проблема информационной безопасности.</w:t>
      </w:r>
    </w:p>
    <w:p w:rsidR="004A683D" w:rsidRPr="00920045" w:rsidRDefault="004A683D" w:rsidP="0092004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такое информационные ресурсы общества;</w:t>
      </w:r>
    </w:p>
    <w:p w:rsidR="004A683D" w:rsidRPr="00920045" w:rsidRDefault="004A683D" w:rsidP="0092004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из чего складывается рынок информационных ресурсов;</w:t>
      </w:r>
    </w:p>
    <w:p w:rsidR="004A683D" w:rsidRPr="00920045" w:rsidRDefault="004A683D" w:rsidP="0092004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что относится к информационным услугам;</w:t>
      </w:r>
    </w:p>
    <w:p w:rsidR="004A683D" w:rsidRPr="00920045" w:rsidRDefault="004A683D" w:rsidP="0092004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в чем состоят основные черты информационного общества;</w:t>
      </w:r>
    </w:p>
    <w:p w:rsidR="004A683D" w:rsidRPr="00920045" w:rsidRDefault="004A683D" w:rsidP="0092004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причины информационного кризиса и пути его преодоления;</w:t>
      </w:r>
    </w:p>
    <w:p w:rsidR="004A683D" w:rsidRPr="00920045" w:rsidRDefault="004A683D" w:rsidP="0092004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основные законодательные акты в информационной сфере;</w:t>
      </w:r>
    </w:p>
    <w:p w:rsidR="004A683D" w:rsidRPr="00920045" w:rsidRDefault="004A683D" w:rsidP="00920045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lastRenderedPageBreak/>
        <w:t>суть Доктрины информационной безопасности Российской Федерации.</w:t>
      </w:r>
    </w:p>
    <w:p w:rsidR="004A683D" w:rsidRPr="00920045" w:rsidRDefault="004A683D" w:rsidP="00920045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920045">
        <w:rPr>
          <w:color w:val="000000"/>
        </w:rPr>
        <w:t>соблюдать основные правовые и этические нормы в информационной сфере деятельности.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Защита презентаций по теме «Социальная информатика»</w:t>
      </w:r>
    </w:p>
    <w:p w:rsidR="00920045" w:rsidRDefault="00920045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20045">
        <w:rPr>
          <w:b/>
          <w:bCs/>
          <w:color w:val="000000"/>
        </w:rPr>
        <w:t xml:space="preserve">Повторение. – </w:t>
      </w:r>
      <w:r w:rsidR="001E5909">
        <w:rPr>
          <w:b/>
          <w:bCs/>
          <w:color w:val="000000"/>
        </w:rPr>
        <w:t>2</w:t>
      </w:r>
      <w:r w:rsidR="00920045">
        <w:rPr>
          <w:b/>
          <w:bCs/>
          <w:color w:val="000000"/>
        </w:rPr>
        <w:t xml:space="preserve"> </w:t>
      </w:r>
      <w:r w:rsidRPr="00920045">
        <w:rPr>
          <w:b/>
          <w:bCs/>
          <w:color w:val="000000"/>
        </w:rPr>
        <w:t>час</w:t>
      </w:r>
      <w:r w:rsidR="001E5909">
        <w:rPr>
          <w:b/>
          <w:bCs/>
          <w:color w:val="000000"/>
        </w:rPr>
        <w:t>а</w:t>
      </w:r>
      <w:r w:rsidRPr="00920045">
        <w:rPr>
          <w:b/>
          <w:bCs/>
          <w:color w:val="000000"/>
        </w:rPr>
        <w:t>.</w:t>
      </w:r>
    </w:p>
    <w:p w:rsidR="004A683D" w:rsidRPr="00920045" w:rsidRDefault="004A683D" w:rsidP="0092004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0045">
        <w:rPr>
          <w:color w:val="000000"/>
        </w:rPr>
        <w:t>Повторение курса информатики и ИКТ за 10-11 классы.</w:t>
      </w:r>
    </w:p>
    <w:p w:rsidR="00046BB7" w:rsidRPr="007C5FD3" w:rsidRDefault="00046BB7" w:rsidP="007C5FD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046BB7" w:rsidRPr="007C5FD3">
          <w:pgSz w:w="11906" w:h="16838"/>
          <w:pgMar w:top="720" w:right="567" w:bottom="567" w:left="1418" w:header="709" w:footer="709" w:gutter="0"/>
          <w:pgNumType w:start="0"/>
          <w:cols w:space="720"/>
        </w:sectPr>
      </w:pPr>
    </w:p>
    <w:p w:rsidR="0038613D" w:rsidRDefault="0038613D" w:rsidP="0038613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36"/>
        </w:rPr>
        <w:lastRenderedPageBreak/>
        <w:t>КАЛЕНДАРНО – ТЕМАТИЧЕСКОЕ 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371"/>
        <w:gridCol w:w="1275"/>
        <w:gridCol w:w="1134"/>
        <w:gridCol w:w="1276"/>
        <w:gridCol w:w="1701"/>
        <w:gridCol w:w="1276"/>
        <w:gridCol w:w="1134"/>
      </w:tblGrid>
      <w:tr w:rsidR="0038613D" w:rsidTr="0038613D">
        <w:tc>
          <w:tcPr>
            <w:tcW w:w="710" w:type="dxa"/>
            <w:vMerge w:val="restart"/>
          </w:tcPr>
          <w:p w:rsidR="0038613D" w:rsidRPr="00FC35BE" w:rsidRDefault="0038613D" w:rsidP="0038613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vMerge w:val="restart"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E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1275" w:type="dxa"/>
            <w:vMerge w:val="restart"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vMerge w:val="restart"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Merge w:val="restart"/>
          </w:tcPr>
          <w:p w:rsidR="0038613D" w:rsidRPr="00FC35BE" w:rsidRDefault="0038613D" w:rsidP="0038613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8613D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10" w:type="dxa"/>
            <w:gridSpan w:val="2"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8613D" w:rsidTr="0038613D">
        <w:tc>
          <w:tcPr>
            <w:tcW w:w="710" w:type="dxa"/>
            <w:vMerge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613D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134" w:type="dxa"/>
          </w:tcPr>
          <w:p w:rsidR="0038613D" w:rsidRPr="00FC35BE" w:rsidRDefault="0038613D" w:rsidP="003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4918A3" w:rsidTr="0038613D">
        <w:tc>
          <w:tcPr>
            <w:tcW w:w="13467" w:type="dxa"/>
            <w:gridSpan w:val="6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ОННЫЕ СИСТЕМЫ И  БАЗЫ ДАННЫХ         20</w:t>
            </w:r>
            <w:r w:rsidRPr="00FC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:rsidR="004918A3" w:rsidRPr="00D4794C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 – 16.11</w:t>
            </w:r>
          </w:p>
        </w:tc>
        <w:tc>
          <w:tcPr>
            <w:tcW w:w="1134" w:type="dxa"/>
          </w:tcPr>
          <w:p w:rsidR="004918A3" w:rsidRPr="00D4794C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 – 16.11</w:t>
            </w:r>
          </w:p>
        </w:tc>
      </w:tr>
      <w:tr w:rsidR="004918A3" w:rsidTr="0038613D">
        <w:tc>
          <w:tcPr>
            <w:tcW w:w="710" w:type="dxa"/>
          </w:tcPr>
          <w:p w:rsidR="004918A3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система. Что такое информационная система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1, § 4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систем. Пример структурной модели предметной области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2, § 3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«Модели систем»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«Модели систем»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– основа информационной системы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4918A3" w:rsidRPr="00B04FA9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A3" w:rsidRPr="00B04FA9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«Знакомство с СУБД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LibreOffice</w:t>
            </w:r>
            <w:proofErr w:type="spellEnd"/>
            <w:r w:rsidRPr="00A4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B04FA9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многотабличной базы данных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как приложения информационной системы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условия выбора данных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«Создание базы данных «Приёмная комиссия»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«Реализация простых запросов в режиме дизайна (конструктора запросов)»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«Расширение базы данных «Приёмная комиссия». Работа с формой»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«Реализация сложных запросов к базе данных «Приёмная комиссия»</w:t>
            </w:r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системология</w:t>
            </w:r>
            <w:proofErr w:type="spellEnd"/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918A3" w:rsidTr="0038613D">
        <w:tc>
          <w:tcPr>
            <w:tcW w:w="710" w:type="dxa"/>
          </w:tcPr>
          <w:p w:rsidR="004918A3" w:rsidRPr="00FC35BE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4918A3" w:rsidRPr="00FC35BE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ситемология</w:t>
            </w:r>
            <w:proofErr w:type="spellEnd"/>
          </w:p>
        </w:tc>
        <w:tc>
          <w:tcPr>
            <w:tcW w:w="1275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Pr="00FC35BE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1276" w:type="dxa"/>
          </w:tcPr>
          <w:p w:rsidR="004918A3" w:rsidRPr="00FC35BE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4918A3" w:rsidTr="0038613D">
        <w:tc>
          <w:tcPr>
            <w:tcW w:w="710" w:type="dxa"/>
          </w:tcPr>
          <w:p w:rsidR="004918A3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17. </w:t>
            </w:r>
          </w:p>
        </w:tc>
        <w:tc>
          <w:tcPr>
            <w:tcW w:w="7371" w:type="dxa"/>
          </w:tcPr>
          <w:p w:rsidR="004918A3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разработка базы данных</w:t>
            </w:r>
          </w:p>
        </w:tc>
        <w:tc>
          <w:tcPr>
            <w:tcW w:w="1275" w:type="dxa"/>
          </w:tcPr>
          <w:p w:rsidR="004918A3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1276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4918A3" w:rsidTr="0038613D">
        <w:tc>
          <w:tcPr>
            <w:tcW w:w="710" w:type="dxa"/>
          </w:tcPr>
          <w:p w:rsidR="004918A3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4918A3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разработка базы данных</w:t>
            </w:r>
          </w:p>
        </w:tc>
        <w:tc>
          <w:tcPr>
            <w:tcW w:w="1275" w:type="dxa"/>
          </w:tcPr>
          <w:p w:rsidR="004918A3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1276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4918A3" w:rsidTr="0038613D">
        <w:tc>
          <w:tcPr>
            <w:tcW w:w="710" w:type="dxa"/>
          </w:tcPr>
          <w:p w:rsidR="004918A3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4918A3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разработка базы данных</w:t>
            </w:r>
          </w:p>
        </w:tc>
        <w:tc>
          <w:tcPr>
            <w:tcW w:w="1275" w:type="dxa"/>
          </w:tcPr>
          <w:p w:rsidR="004918A3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1276" w:type="dxa"/>
          </w:tcPr>
          <w:p w:rsidR="004918A3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4918A3" w:rsidTr="0038613D">
        <w:tc>
          <w:tcPr>
            <w:tcW w:w="710" w:type="dxa"/>
          </w:tcPr>
          <w:p w:rsidR="004918A3" w:rsidRDefault="004918A3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4918A3" w:rsidRDefault="004918A3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разработка базы данных</w:t>
            </w:r>
          </w:p>
        </w:tc>
        <w:tc>
          <w:tcPr>
            <w:tcW w:w="1275" w:type="dxa"/>
          </w:tcPr>
          <w:p w:rsidR="004918A3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4918A3" w:rsidRPr="00FC35BE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8A3" w:rsidRDefault="004918A3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1276" w:type="dxa"/>
          </w:tcPr>
          <w:p w:rsidR="004918A3" w:rsidRDefault="004918A3" w:rsidP="0049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4918A3" w:rsidRDefault="004918A3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D431A7" w:rsidTr="0038613D">
        <w:tc>
          <w:tcPr>
            <w:tcW w:w="13467" w:type="dxa"/>
            <w:gridSpan w:val="6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ИНТЕРНЕТ                  </w:t>
            </w:r>
            <w:r w:rsidRPr="00FC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:rsidR="00D431A7" w:rsidRPr="00D4794C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 – 18.01</w:t>
            </w:r>
          </w:p>
        </w:tc>
        <w:tc>
          <w:tcPr>
            <w:tcW w:w="1134" w:type="dxa"/>
          </w:tcPr>
          <w:p w:rsidR="00D431A7" w:rsidRPr="00D4794C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 – 18.01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глобальных сетей. Интернет как глобальная информационная система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10,  § 11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D431A7" w:rsidTr="0038613D">
        <w:tc>
          <w:tcPr>
            <w:tcW w:w="710" w:type="dxa"/>
          </w:tcPr>
          <w:p w:rsidR="00D431A7" w:rsidRDefault="00D431A7" w:rsidP="0038613D">
            <w:pPr>
              <w:tabs>
                <w:tab w:val="left" w:pos="108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D431A7" w:rsidRPr="00B229D2" w:rsidRDefault="00D431A7" w:rsidP="0038613D">
            <w:pPr>
              <w:tabs>
                <w:tab w:val="left" w:pos="10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Wide 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Всемирная паутина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</w:tr>
      <w:tr w:rsidR="00D431A7" w:rsidTr="0038613D">
        <w:tc>
          <w:tcPr>
            <w:tcW w:w="710" w:type="dxa"/>
          </w:tcPr>
          <w:p w:rsidR="00D431A7" w:rsidRDefault="00D431A7" w:rsidP="0038613D">
            <w:pPr>
              <w:tabs>
                <w:tab w:val="left" w:pos="108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«Интернет.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постой и телеконференциями»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1276" w:type="dxa"/>
          </w:tcPr>
          <w:p w:rsidR="00D431A7" w:rsidRPr="00FC35BE" w:rsidRDefault="00D431A7" w:rsidP="004918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8 «Интернет. Работа с браузером.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страниц»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«Интернет. Сохранение загруженных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35B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страниц»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 «Интернет. Работа с поисковыми системами»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2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сайтов. Создание  сайта «Домашняя страница»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13, § 14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списков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229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страницах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 «Разработка сайта «Моя семья»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 «Разработка сайта «Животный мир»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 «Разработка сайта «Наш класс»</w:t>
            </w:r>
          </w:p>
        </w:tc>
        <w:tc>
          <w:tcPr>
            <w:tcW w:w="1275" w:type="dxa"/>
          </w:tcPr>
          <w:p w:rsidR="00D431A7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2.7</w:t>
            </w:r>
          </w:p>
        </w:tc>
        <w:tc>
          <w:tcPr>
            <w:tcW w:w="1276" w:type="dxa"/>
          </w:tcPr>
          <w:p w:rsidR="00D431A7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D431A7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разработка сайтов</w:t>
            </w:r>
          </w:p>
        </w:tc>
        <w:tc>
          <w:tcPr>
            <w:tcW w:w="1275" w:type="dxa"/>
          </w:tcPr>
          <w:p w:rsidR="00D431A7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  <w:tc>
          <w:tcPr>
            <w:tcW w:w="1276" w:type="dxa"/>
          </w:tcPr>
          <w:p w:rsidR="00D431A7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D431A7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разработка сайтов</w:t>
            </w:r>
          </w:p>
        </w:tc>
        <w:tc>
          <w:tcPr>
            <w:tcW w:w="1275" w:type="dxa"/>
          </w:tcPr>
          <w:p w:rsidR="00D431A7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  <w:tc>
          <w:tcPr>
            <w:tcW w:w="1276" w:type="dxa"/>
          </w:tcPr>
          <w:p w:rsidR="00D431A7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D431A7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разработка сайтов</w:t>
            </w:r>
          </w:p>
        </w:tc>
        <w:tc>
          <w:tcPr>
            <w:tcW w:w="1275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D431A7" w:rsidTr="0038613D">
        <w:tc>
          <w:tcPr>
            <w:tcW w:w="710" w:type="dxa"/>
          </w:tcPr>
          <w:p w:rsidR="00D431A7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разработка сайтов</w:t>
            </w:r>
          </w:p>
        </w:tc>
        <w:tc>
          <w:tcPr>
            <w:tcW w:w="1275" w:type="dxa"/>
          </w:tcPr>
          <w:p w:rsidR="00D431A7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  <w:tc>
          <w:tcPr>
            <w:tcW w:w="1276" w:type="dxa"/>
          </w:tcPr>
          <w:p w:rsidR="00D431A7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D431A7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38613D" w:rsidTr="0038613D">
        <w:tc>
          <w:tcPr>
            <w:tcW w:w="13467" w:type="dxa"/>
            <w:gridSpan w:val="6"/>
          </w:tcPr>
          <w:p w:rsidR="0038613D" w:rsidRPr="00FC35BE" w:rsidRDefault="0038613D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 МОДЕЛ</w:t>
            </w:r>
            <w:r w:rsidRPr="00FC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24</w:t>
            </w:r>
            <w:r w:rsidRPr="00FC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:rsidR="0038613D" w:rsidRPr="004F4955" w:rsidRDefault="0038613D" w:rsidP="00D43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31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– </w:t>
            </w:r>
            <w:r w:rsidR="00D431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8613D" w:rsidRPr="004F4955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 – 21.04</w:t>
            </w:r>
          </w:p>
        </w:tc>
      </w:tr>
      <w:tr w:rsidR="00D431A7" w:rsidTr="0038613D">
        <w:trPr>
          <w:trHeight w:val="283"/>
        </w:trPr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371" w:type="dxa"/>
          </w:tcPr>
          <w:p w:rsidR="00D431A7" w:rsidRPr="00047C3C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3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информационное моделирование </w:t>
            </w:r>
          </w:p>
        </w:tc>
        <w:tc>
          <w:tcPr>
            <w:tcW w:w="1275" w:type="dxa"/>
          </w:tcPr>
          <w:p w:rsidR="00D431A7" w:rsidRPr="004F4955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4F4955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4F4955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4F4955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1276" w:type="dxa"/>
          </w:tcPr>
          <w:p w:rsidR="00D431A7" w:rsidRPr="004F4955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D431A7" w:rsidRPr="004F4955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D431A7" w:rsidTr="0038613D">
        <w:trPr>
          <w:trHeight w:val="283"/>
        </w:trPr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371" w:type="dxa"/>
          </w:tcPr>
          <w:p w:rsidR="00D431A7" w:rsidRPr="00047C3C" w:rsidRDefault="00D431A7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3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информационное моделирование 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1276" w:type="dxa"/>
          </w:tcPr>
          <w:p w:rsidR="00D431A7" w:rsidRPr="004F4955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D431A7" w:rsidRPr="004F4955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D431A7" w:rsidTr="0038613D">
        <w:tc>
          <w:tcPr>
            <w:tcW w:w="710" w:type="dxa"/>
          </w:tcPr>
          <w:p w:rsidR="00D431A7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«Получение регрессионных моделей»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«Получение регрессионных моделей»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</w:t>
            </w:r>
          </w:p>
        </w:tc>
        <w:tc>
          <w:tcPr>
            <w:tcW w:w="1275" w:type="dxa"/>
          </w:tcPr>
          <w:p w:rsidR="00D431A7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</w:t>
            </w:r>
          </w:p>
        </w:tc>
        <w:tc>
          <w:tcPr>
            <w:tcW w:w="1275" w:type="dxa"/>
          </w:tcPr>
          <w:p w:rsidR="00D431A7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 «Прогнозирование»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 «Прогнозирование»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16 «Расчёт корреляционных зависимостей»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16 «Расчёт корреляционных зависимостей»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D431A7" w:rsidTr="0038613D">
        <w:trPr>
          <w:trHeight w:val="293"/>
        </w:trPr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Default="00D431A7" w:rsidP="0038613D"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D431A7" w:rsidTr="0038613D">
        <w:trPr>
          <w:trHeight w:val="283"/>
        </w:trPr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A7" w:rsidRDefault="00D431A7" w:rsidP="0038613D"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17 «Решение задачи оптимального планирования»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3.6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17 «Решение задачи оптимального планирования»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3.6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получение регрессионных зависимостей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получение регрессионных зависимостей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371" w:type="dxa"/>
          </w:tcPr>
          <w:p w:rsidR="00D431A7" w:rsidRDefault="00D431A7" w:rsidP="0038613D">
            <w:pPr>
              <w:spacing w:after="0"/>
            </w:pPr>
            <w:r w:rsidRPr="0045710E">
              <w:rPr>
                <w:rFonts w:ascii="Times New Roman" w:hAnsi="Times New Roman" w:cs="Times New Roman"/>
                <w:sz w:val="24"/>
                <w:szCs w:val="24"/>
              </w:rPr>
              <w:t>Проект: корреляционный анализ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45710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710E"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371" w:type="dxa"/>
          </w:tcPr>
          <w:p w:rsidR="00D431A7" w:rsidRDefault="00D431A7" w:rsidP="0038613D">
            <w:pPr>
              <w:spacing w:after="0"/>
            </w:pPr>
            <w:r w:rsidRPr="0045710E">
              <w:rPr>
                <w:rFonts w:ascii="Times New Roman" w:hAnsi="Times New Roman" w:cs="Times New Roman"/>
                <w:sz w:val="24"/>
                <w:szCs w:val="24"/>
              </w:rPr>
              <w:t>Проект: корреляционный анализ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45710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710E"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оптимальное планирование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3.7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D431A7" w:rsidTr="0038613D">
        <w:tc>
          <w:tcPr>
            <w:tcW w:w="710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оптимальное планирование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3.7</w:t>
            </w: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D431A7" w:rsidRPr="00FC35BE" w:rsidRDefault="00D431A7" w:rsidP="00221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38613D" w:rsidTr="0038613D">
        <w:tc>
          <w:tcPr>
            <w:tcW w:w="710" w:type="dxa"/>
          </w:tcPr>
          <w:p w:rsidR="0038613D" w:rsidRPr="00FC35BE" w:rsidRDefault="0038613D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71" w:type="dxa"/>
          </w:tcPr>
          <w:p w:rsidR="0038613D" w:rsidRPr="00FC35BE" w:rsidRDefault="0038613D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оптимальное планирование</w:t>
            </w:r>
          </w:p>
        </w:tc>
        <w:tc>
          <w:tcPr>
            <w:tcW w:w="1275" w:type="dxa"/>
          </w:tcPr>
          <w:p w:rsidR="0038613D" w:rsidRPr="00FC35BE" w:rsidRDefault="0038613D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613D" w:rsidRPr="00FC35BE" w:rsidRDefault="0038613D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3.7</w:t>
            </w:r>
          </w:p>
        </w:tc>
        <w:tc>
          <w:tcPr>
            <w:tcW w:w="1276" w:type="dxa"/>
          </w:tcPr>
          <w:p w:rsidR="0038613D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61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8613D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61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8613D" w:rsidTr="0038613D">
        <w:tc>
          <w:tcPr>
            <w:tcW w:w="13467" w:type="dxa"/>
            <w:gridSpan w:val="6"/>
          </w:tcPr>
          <w:p w:rsidR="0038613D" w:rsidRPr="00FC35BE" w:rsidRDefault="0038613D" w:rsidP="001E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 ИНФОРМАТИКА     </w:t>
            </w:r>
            <w:r w:rsidR="001E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3D" w:rsidTr="0038613D">
        <w:tc>
          <w:tcPr>
            <w:tcW w:w="710" w:type="dxa"/>
          </w:tcPr>
          <w:p w:rsidR="0038613D" w:rsidRPr="00FC35BE" w:rsidRDefault="0038613D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371" w:type="dxa"/>
          </w:tcPr>
          <w:p w:rsidR="0038613D" w:rsidRPr="00FC35BE" w:rsidRDefault="0038613D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Информационное общество</w:t>
            </w:r>
          </w:p>
        </w:tc>
        <w:tc>
          <w:tcPr>
            <w:tcW w:w="1275" w:type="dxa"/>
          </w:tcPr>
          <w:p w:rsidR="0038613D" w:rsidRPr="00FC35BE" w:rsidRDefault="0038613D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13D" w:rsidRPr="00FC35BE" w:rsidRDefault="0038613D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21, § 22</w:t>
            </w:r>
          </w:p>
        </w:tc>
        <w:tc>
          <w:tcPr>
            <w:tcW w:w="1276" w:type="dxa"/>
          </w:tcPr>
          <w:p w:rsidR="0038613D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61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8613D" w:rsidRPr="00FC35BE" w:rsidRDefault="0038613D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8613D" w:rsidTr="0038613D">
        <w:tc>
          <w:tcPr>
            <w:tcW w:w="710" w:type="dxa"/>
          </w:tcPr>
          <w:p w:rsidR="0038613D" w:rsidRPr="005D78BA" w:rsidRDefault="0038613D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B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71" w:type="dxa"/>
          </w:tcPr>
          <w:p w:rsidR="0038613D" w:rsidRPr="00FC35BE" w:rsidRDefault="0038613D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информационной сфере</w:t>
            </w:r>
          </w:p>
        </w:tc>
        <w:tc>
          <w:tcPr>
            <w:tcW w:w="1275" w:type="dxa"/>
          </w:tcPr>
          <w:p w:rsidR="0038613D" w:rsidRPr="00FC35BE" w:rsidRDefault="0038613D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13D" w:rsidRPr="00FC35BE" w:rsidRDefault="0038613D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1276" w:type="dxa"/>
          </w:tcPr>
          <w:p w:rsidR="0038613D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861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8613D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38613D" w:rsidTr="0038613D">
        <w:tc>
          <w:tcPr>
            <w:tcW w:w="710" w:type="dxa"/>
          </w:tcPr>
          <w:p w:rsidR="0038613D" w:rsidRPr="005D78BA" w:rsidRDefault="0038613D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B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371" w:type="dxa"/>
          </w:tcPr>
          <w:p w:rsidR="0038613D" w:rsidRPr="00FC35BE" w:rsidRDefault="0038613D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информационной безопасности</w:t>
            </w:r>
          </w:p>
        </w:tc>
        <w:tc>
          <w:tcPr>
            <w:tcW w:w="1275" w:type="dxa"/>
          </w:tcPr>
          <w:p w:rsidR="0038613D" w:rsidRPr="00FC35BE" w:rsidRDefault="0038613D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13D" w:rsidRPr="00FC35BE" w:rsidRDefault="0038613D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1276" w:type="dxa"/>
          </w:tcPr>
          <w:p w:rsidR="0038613D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61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8613D" w:rsidRPr="00FC35BE" w:rsidRDefault="0038613D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431A7" w:rsidTr="00D431A7">
        <w:tc>
          <w:tcPr>
            <w:tcW w:w="710" w:type="dxa"/>
            <w:vMerge w:val="restart"/>
          </w:tcPr>
          <w:p w:rsidR="00D431A7" w:rsidRPr="005D78BA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431A7" w:rsidRPr="005D78BA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(63,</w:t>
            </w:r>
            <w:r w:rsidRPr="005D78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E5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7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подготовка реферата по социальной информатике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  <w:vMerge w:val="restart"/>
            <w:vAlign w:val="center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D431A7" w:rsidTr="0038613D">
        <w:tc>
          <w:tcPr>
            <w:tcW w:w="710" w:type="dxa"/>
            <w:vMerge/>
          </w:tcPr>
          <w:p w:rsidR="00D431A7" w:rsidRPr="005D78BA" w:rsidRDefault="00D431A7" w:rsidP="0038613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431A7" w:rsidRPr="00FC35BE" w:rsidRDefault="00D431A7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подготовка реферата по социальной информатике</w:t>
            </w:r>
          </w:p>
        </w:tc>
        <w:tc>
          <w:tcPr>
            <w:tcW w:w="1275" w:type="dxa"/>
          </w:tcPr>
          <w:p w:rsidR="00D431A7" w:rsidRPr="00FC35BE" w:rsidRDefault="00D431A7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1A7" w:rsidRPr="00FC35BE" w:rsidRDefault="00D431A7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A7" w:rsidRPr="00FC35BE" w:rsidRDefault="00D431A7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vMerge/>
          </w:tcPr>
          <w:p w:rsidR="00D431A7" w:rsidRPr="00FC35BE" w:rsidRDefault="00D431A7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3D" w:rsidTr="0038613D">
        <w:tc>
          <w:tcPr>
            <w:tcW w:w="710" w:type="dxa"/>
          </w:tcPr>
          <w:p w:rsidR="0038613D" w:rsidRPr="0086270E" w:rsidRDefault="0038613D" w:rsidP="001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5909">
              <w:rPr>
                <w:rFonts w:ascii="Times New Roman" w:hAnsi="Times New Roman" w:cs="Times New Roman"/>
                <w:sz w:val="24"/>
                <w:szCs w:val="24"/>
              </w:rPr>
              <w:t>4 (65)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8613D" w:rsidRPr="00FC35BE" w:rsidRDefault="0038613D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75" w:type="dxa"/>
          </w:tcPr>
          <w:p w:rsidR="0038613D" w:rsidRPr="00FC35BE" w:rsidRDefault="0038613D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613D" w:rsidRPr="00FC35BE" w:rsidRDefault="0038613D" w:rsidP="0038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13D" w:rsidRPr="00FC35BE" w:rsidRDefault="0038613D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8613D" w:rsidRPr="00FC35BE" w:rsidRDefault="0038613D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8613D" w:rsidTr="0038613D">
        <w:tc>
          <w:tcPr>
            <w:tcW w:w="13467" w:type="dxa"/>
            <w:gridSpan w:val="6"/>
          </w:tcPr>
          <w:p w:rsidR="0038613D" w:rsidRPr="00FC35BE" w:rsidRDefault="0038613D" w:rsidP="001E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    </w:t>
            </w:r>
            <w:r w:rsidR="001E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09" w:rsidTr="00D431A7">
        <w:tc>
          <w:tcPr>
            <w:tcW w:w="710" w:type="dxa"/>
            <w:vMerge w:val="restart"/>
          </w:tcPr>
          <w:p w:rsidR="001E5909" w:rsidRPr="0086270E" w:rsidRDefault="001E5909" w:rsidP="00B1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(66,67) </w:t>
            </w:r>
          </w:p>
        </w:tc>
        <w:tc>
          <w:tcPr>
            <w:tcW w:w="7371" w:type="dxa"/>
          </w:tcPr>
          <w:p w:rsidR="001E5909" w:rsidRPr="00FC35BE" w:rsidRDefault="001E5909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повторение</w:t>
            </w:r>
          </w:p>
        </w:tc>
        <w:tc>
          <w:tcPr>
            <w:tcW w:w="1275" w:type="dxa"/>
          </w:tcPr>
          <w:p w:rsidR="001E5909" w:rsidRPr="00FC35BE" w:rsidRDefault="001E5909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Pr="00FC35BE" w:rsidRDefault="001E5909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vMerge w:val="restart"/>
            <w:vAlign w:val="center"/>
          </w:tcPr>
          <w:p w:rsidR="001E5909" w:rsidRPr="00836DB3" w:rsidRDefault="001E5909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1A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1E5909" w:rsidTr="0038613D">
        <w:tc>
          <w:tcPr>
            <w:tcW w:w="710" w:type="dxa"/>
            <w:vMerge/>
          </w:tcPr>
          <w:p w:rsidR="001E5909" w:rsidRPr="0086270E" w:rsidRDefault="001E5909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E5909" w:rsidRPr="00FC35BE" w:rsidRDefault="001E5909" w:rsidP="0038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1E5909" w:rsidRPr="00FC35BE" w:rsidRDefault="001E5909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Pr="00FC35BE" w:rsidRDefault="001E5909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vMerge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09" w:rsidTr="00D431A7">
        <w:tc>
          <w:tcPr>
            <w:tcW w:w="710" w:type="dxa"/>
            <w:vMerge w:val="restart"/>
          </w:tcPr>
          <w:p w:rsidR="001E5909" w:rsidRPr="0086270E" w:rsidRDefault="001E5909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 (68,69)</w:t>
            </w:r>
          </w:p>
        </w:tc>
        <w:tc>
          <w:tcPr>
            <w:tcW w:w="7371" w:type="dxa"/>
          </w:tcPr>
          <w:p w:rsidR="001E5909" w:rsidRPr="00FC35BE" w:rsidRDefault="001E5909" w:rsidP="0038613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1E5909" w:rsidRPr="00FC35BE" w:rsidRDefault="001E5909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vMerge w:val="restart"/>
            <w:vAlign w:val="center"/>
          </w:tcPr>
          <w:p w:rsidR="001E5909" w:rsidRPr="00FC35BE" w:rsidRDefault="001E5909" w:rsidP="00D43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1E5909" w:rsidTr="0038613D">
        <w:tc>
          <w:tcPr>
            <w:tcW w:w="710" w:type="dxa"/>
            <w:vMerge/>
          </w:tcPr>
          <w:p w:rsidR="001E5909" w:rsidRPr="00FC35BE" w:rsidRDefault="001E5909" w:rsidP="00386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E5909" w:rsidRDefault="001E5909" w:rsidP="001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1E5909" w:rsidRPr="00FC35BE" w:rsidRDefault="001E5909" w:rsidP="00386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909" w:rsidRDefault="001E5909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Default="001E5909" w:rsidP="00386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vMerge/>
          </w:tcPr>
          <w:p w:rsidR="001E5909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13D" w:rsidTr="0038613D">
        <w:tc>
          <w:tcPr>
            <w:tcW w:w="710" w:type="dxa"/>
          </w:tcPr>
          <w:p w:rsidR="0038613D" w:rsidRPr="00FC35BE" w:rsidRDefault="0038613D" w:rsidP="00386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613D" w:rsidRPr="00FC35BE" w:rsidRDefault="0038613D" w:rsidP="00386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38613D" w:rsidRPr="00FC35BE" w:rsidRDefault="0038613D" w:rsidP="00386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13D" w:rsidRPr="00FC35BE" w:rsidRDefault="0038613D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8613D" w:rsidRPr="007C7DD9" w:rsidRDefault="0038613D" w:rsidP="00386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38613D" w:rsidRPr="00FC35BE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13D" w:rsidRPr="00FC35BE" w:rsidRDefault="0038613D" w:rsidP="001E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5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38613D" w:rsidRPr="007C7DD9" w:rsidRDefault="0038613D" w:rsidP="00386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 часов</w:t>
            </w:r>
          </w:p>
        </w:tc>
      </w:tr>
      <w:tr w:rsidR="001E5909" w:rsidTr="0038613D">
        <w:tc>
          <w:tcPr>
            <w:tcW w:w="710" w:type="dxa"/>
          </w:tcPr>
          <w:p w:rsidR="001E5909" w:rsidRPr="00FC35BE" w:rsidRDefault="001E5909" w:rsidP="00386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E5909" w:rsidRDefault="001E5909" w:rsidP="001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дни: 08.03.2019г., выходные дни: 03.05.2019г., 10.05.2019г.</w:t>
            </w:r>
          </w:p>
        </w:tc>
        <w:tc>
          <w:tcPr>
            <w:tcW w:w="1275" w:type="dxa"/>
          </w:tcPr>
          <w:p w:rsidR="001E5909" w:rsidRPr="00FC35BE" w:rsidRDefault="001E5909" w:rsidP="00386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909" w:rsidRDefault="001E5909" w:rsidP="00386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Default="001E5909" w:rsidP="00386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909" w:rsidRPr="00FC35BE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909" w:rsidRDefault="001E5909" w:rsidP="001E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909" w:rsidRDefault="001E5909" w:rsidP="00386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6BB7" w:rsidRDefault="00046BB7" w:rsidP="00046BB7">
      <w:pPr>
        <w:spacing w:after="0"/>
        <w:rPr>
          <w:rFonts w:ascii="Times New Roman" w:hAnsi="Times New Roman"/>
          <w:sz w:val="24"/>
          <w:szCs w:val="24"/>
        </w:rPr>
      </w:pPr>
    </w:p>
    <w:p w:rsidR="00046BB7" w:rsidRDefault="00046BB7" w:rsidP="00046BB7">
      <w:pPr>
        <w:spacing w:after="0"/>
        <w:rPr>
          <w:rFonts w:ascii="Times New Roman" w:hAnsi="Times New Roman"/>
          <w:sz w:val="24"/>
          <w:szCs w:val="24"/>
        </w:rPr>
      </w:pPr>
    </w:p>
    <w:p w:rsidR="00046BB7" w:rsidRDefault="00046BB7" w:rsidP="00046BB7">
      <w:pPr>
        <w:spacing w:after="0"/>
        <w:rPr>
          <w:rFonts w:ascii="Times New Roman" w:hAnsi="Times New Roman"/>
          <w:sz w:val="24"/>
          <w:szCs w:val="24"/>
        </w:rPr>
      </w:pPr>
    </w:p>
    <w:p w:rsidR="00046BB7" w:rsidRDefault="00046BB7" w:rsidP="00046BB7">
      <w:pPr>
        <w:spacing w:after="0"/>
        <w:rPr>
          <w:rFonts w:ascii="Times New Roman" w:hAnsi="Times New Roman"/>
          <w:sz w:val="24"/>
          <w:szCs w:val="24"/>
        </w:rPr>
      </w:pPr>
    </w:p>
    <w:p w:rsidR="00046BB7" w:rsidRDefault="00046BB7" w:rsidP="00046BB7">
      <w:pPr>
        <w:spacing w:after="0"/>
        <w:rPr>
          <w:rFonts w:ascii="Times New Roman" w:hAnsi="Times New Roman"/>
          <w:sz w:val="24"/>
          <w:szCs w:val="24"/>
        </w:rPr>
      </w:pPr>
    </w:p>
    <w:p w:rsidR="00046BB7" w:rsidRDefault="00046BB7" w:rsidP="00046BB7">
      <w:pPr>
        <w:spacing w:after="0"/>
        <w:rPr>
          <w:rFonts w:ascii="Times New Roman" w:hAnsi="Times New Roman"/>
          <w:sz w:val="24"/>
          <w:szCs w:val="24"/>
        </w:rPr>
      </w:pPr>
    </w:p>
    <w:p w:rsidR="00046BB7" w:rsidRDefault="00046BB7" w:rsidP="00046BB7">
      <w:pPr>
        <w:spacing w:after="0"/>
        <w:rPr>
          <w:rFonts w:ascii="Times New Roman" w:hAnsi="Times New Roman"/>
          <w:sz w:val="24"/>
          <w:szCs w:val="24"/>
        </w:rPr>
        <w:sectPr w:rsidR="00046BB7">
          <w:pgSz w:w="16838" w:h="11906" w:orient="landscape"/>
          <w:pgMar w:top="567" w:right="567" w:bottom="1418" w:left="720" w:header="709" w:footer="709" w:gutter="0"/>
          <w:pgNumType w:start="0"/>
          <w:cols w:space="720"/>
        </w:sectPr>
      </w:pPr>
    </w:p>
    <w:p w:rsidR="00046BB7" w:rsidRDefault="00046BB7" w:rsidP="00046BB7">
      <w:pPr>
        <w:ind w:hanging="7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lastRenderedPageBreak/>
        <w:t>УЧЕБНО-МЕТОДИЧЕСКОЕ ОБЕСПЕЧЕНИЕ УЧЕБНОГО ПРОЦЕССА</w:t>
      </w:r>
    </w:p>
    <w:p w:rsidR="007C7DD9" w:rsidRPr="00AE405F" w:rsidRDefault="007C7DD9" w:rsidP="007C7DD9">
      <w:pPr>
        <w:spacing w:line="360" w:lineRule="auto"/>
        <w:ind w:firstLine="53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Изучение курса обеспечивается учебно-методическим комплектом, включающим в себя:</w:t>
      </w:r>
    </w:p>
    <w:p w:rsidR="007C7DD9" w:rsidRPr="00433126" w:rsidRDefault="007C7DD9" w:rsidP="00920045">
      <w:pPr>
        <w:pStyle w:val="af"/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</w:pPr>
      <w:r w:rsidRPr="00433126">
        <w:t xml:space="preserve">Семакин И.Г., </w:t>
      </w:r>
      <w:proofErr w:type="spellStart"/>
      <w:r w:rsidRPr="00433126">
        <w:t>Хеннер</w:t>
      </w:r>
      <w:proofErr w:type="spellEnd"/>
      <w:r w:rsidRPr="00433126">
        <w:t xml:space="preserve"> Е.К., Шеина Т.Ю. Информатика. Базовый уровень. 10  класс. – М.: БИНОМ. Лаборатория  знаний</w:t>
      </w:r>
      <w:r>
        <w:t>, 2013.</w:t>
      </w:r>
      <w:r w:rsidRPr="00852779">
        <w:t xml:space="preserve"> </w:t>
      </w:r>
      <w:r>
        <w:t xml:space="preserve">(с практикумом в приложении).  </w:t>
      </w:r>
    </w:p>
    <w:p w:rsidR="007C7DD9" w:rsidRPr="00433126" w:rsidRDefault="007C7DD9" w:rsidP="00920045">
      <w:pPr>
        <w:pStyle w:val="af"/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</w:pPr>
      <w:r w:rsidRPr="00433126">
        <w:t xml:space="preserve">Семакин И.Г., </w:t>
      </w:r>
      <w:proofErr w:type="spellStart"/>
      <w:r w:rsidRPr="00433126">
        <w:t>Хеннер</w:t>
      </w:r>
      <w:proofErr w:type="spellEnd"/>
      <w:r w:rsidRPr="00433126">
        <w:t xml:space="preserve"> Е.К., Шеина Т.Ю. Информатика. Базовый уровень. 11  класс. –</w:t>
      </w:r>
      <w:r>
        <w:t xml:space="preserve"> М.: БИНОМ. Лаборатория  знаний, 2013. (с практикумом в приложении).  </w:t>
      </w:r>
    </w:p>
    <w:p w:rsidR="007C7DD9" w:rsidRPr="00433126" w:rsidRDefault="007C7DD9" w:rsidP="00920045">
      <w:pPr>
        <w:pStyle w:val="af"/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</w:pPr>
      <w:r w:rsidRPr="00433126">
        <w:t xml:space="preserve">Семакин И.Г., </w:t>
      </w:r>
      <w:proofErr w:type="spellStart"/>
      <w:r w:rsidRPr="00433126">
        <w:t>Хеннер</w:t>
      </w:r>
      <w:proofErr w:type="spellEnd"/>
      <w:r w:rsidRPr="00433126">
        <w:t xml:space="preserve"> Е.К. Информатика. Базовый уровень. 10-11  класс. Методическое пособие – М.: БИНОМ. Лаборатория  знаний (готовится к изданию)</w:t>
      </w:r>
    </w:p>
    <w:p w:rsidR="007C7DD9" w:rsidRPr="00433126" w:rsidRDefault="007C7DD9" w:rsidP="00920045">
      <w:pPr>
        <w:pStyle w:val="af"/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</w:pPr>
      <w:r w:rsidRPr="00433126">
        <w:t xml:space="preserve">Информатика. Задачник-практикум в 2 т. Под ред. И.Г.Семакина, </w:t>
      </w:r>
      <w:proofErr w:type="spellStart"/>
      <w:r w:rsidRPr="00433126">
        <w:t>Е.К.Хеннера</w:t>
      </w:r>
      <w:proofErr w:type="spellEnd"/>
      <w:r w:rsidRPr="00433126">
        <w:t xml:space="preserve">. – М.: </w:t>
      </w:r>
      <w:r>
        <w:t>Лаборатория базовых знаний, 2011</w:t>
      </w:r>
      <w:r w:rsidRPr="00433126">
        <w:t>.</w:t>
      </w:r>
      <w:r>
        <w:t xml:space="preserve"> (Дополнительное пособие).</w:t>
      </w:r>
    </w:p>
    <w:p w:rsidR="00046BB7" w:rsidRDefault="00046BB7" w:rsidP="00046BB7">
      <w:pPr>
        <w:shd w:val="clear" w:color="auto" w:fill="FFFFFF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i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b/>
            <w:i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Учебно-методический комплект</w:t>
      </w:r>
    </w:p>
    <w:p w:rsidR="00046BB7" w:rsidRDefault="00046BB7" w:rsidP="0092004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информационно-коммуникационные технологии. Базовый курс: учебник для 8 класса / И.Г. Семакин.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С.В. Русаков. Л.В. Шестакова. – 4-е изд. – М.: БИНОМ. Лаборатория знаний. 2010. – 176 с: ил.</w:t>
      </w:r>
    </w:p>
    <w:p w:rsidR="00046BB7" w:rsidRDefault="00046BB7" w:rsidP="0092004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Задачник-практикум по информатике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ч. / И. Семакин. Г..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Лаборатория Базовых Знаний, 2001.</w:t>
      </w:r>
    </w:p>
    <w:p w:rsidR="00046BB7" w:rsidRDefault="00046BB7" w:rsidP="0092004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ЦОР к базовому курсу информатики в 8-9 классах (УМК к учебнику Семакина И.Г.)</w:t>
      </w:r>
    </w:p>
    <w:p w:rsidR="00046BB7" w:rsidRDefault="00046BB7" w:rsidP="00046BB7">
      <w:pPr>
        <w:shd w:val="clear" w:color="auto" w:fill="FFFFFF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. Литература для учителя.</w:t>
      </w:r>
    </w:p>
    <w:p w:rsidR="00046BB7" w:rsidRDefault="00046BB7" w:rsidP="00920045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базового курса информатики в средней школе. / Семакин И. Г., Шеина Т. Ю. –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>Лаборатория Базовых Знаний. 2000.</w:t>
      </w:r>
    </w:p>
    <w:p w:rsidR="00046BB7" w:rsidRDefault="00046BB7" w:rsidP="00920045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Структурированный конспект базового курса. / Семакин И. Г..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С. – М.: Лаборатория Базовых Знаний, 2001.</w:t>
      </w:r>
    </w:p>
    <w:p w:rsidR="00046BB7" w:rsidRDefault="00046BB7" w:rsidP="00920045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ЦОР к базовому курсу информатики в 8-9 классах (УМК к учебнику Семакина И.Г.)</w:t>
      </w:r>
    </w:p>
    <w:p w:rsidR="00046BB7" w:rsidRDefault="00046BB7" w:rsidP="00046BB7">
      <w:pPr>
        <w:shd w:val="clear" w:color="auto" w:fill="FFFFFF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  Технические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средства обучения.</w:t>
      </w:r>
    </w:p>
    <w:p w:rsidR="00046BB7" w:rsidRDefault="00046BB7" w:rsidP="0092004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046BB7" w:rsidRDefault="00046BB7" w:rsidP="0092004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:rsidR="00046BB7" w:rsidRDefault="00046BB7" w:rsidP="0092004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046BB7" w:rsidRDefault="00046BB7" w:rsidP="0092004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046BB7" w:rsidRDefault="00046BB7" w:rsidP="0092004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Сканер.</w:t>
      </w:r>
    </w:p>
    <w:p w:rsidR="00046BB7" w:rsidRDefault="00046BB7" w:rsidP="007724FE">
      <w:pPr>
        <w:shd w:val="clear" w:color="auto" w:fill="FFFFFF"/>
        <w:tabs>
          <w:tab w:val="left" w:pos="1276"/>
        </w:tabs>
        <w:spacing w:line="240" w:lineRule="auto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VI.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Оборудование и приборы</w:t>
      </w:r>
    </w:p>
    <w:p w:rsidR="00046BB7" w:rsidRDefault="00046BB7" w:rsidP="00920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Операционная система </w:t>
      </w:r>
      <w:proofErr w:type="spellStart"/>
      <w:r>
        <w:rPr>
          <w:rFonts w:ascii="Times New Roman" w:hAnsi="Times New Roman" w:cs="Times New Roman"/>
          <w:spacing w:val="-1"/>
        </w:rPr>
        <w:t>Alt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Linux</w:t>
      </w:r>
      <w:proofErr w:type="spellEnd"/>
      <w:r>
        <w:rPr>
          <w:rFonts w:ascii="Times New Roman" w:hAnsi="Times New Roman" w:cs="Times New Roman"/>
          <w:spacing w:val="-1"/>
        </w:rPr>
        <w:t xml:space="preserve"> или </w:t>
      </w:r>
      <w:proofErr w:type="spellStart"/>
      <w:r>
        <w:rPr>
          <w:rFonts w:ascii="Times New Roman" w:hAnsi="Times New Roman" w:cs="Times New Roman"/>
          <w:spacing w:val="-1"/>
        </w:rPr>
        <w:t>Windows</w:t>
      </w:r>
      <w:proofErr w:type="spellEnd"/>
    </w:p>
    <w:p w:rsidR="00046BB7" w:rsidRDefault="00046BB7" w:rsidP="00920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Пакет офисных приложений </w:t>
      </w:r>
      <w:proofErr w:type="spellStart"/>
      <w:r>
        <w:rPr>
          <w:rFonts w:ascii="Times New Roman" w:hAnsi="Times New Roman" w:cs="Times New Roman"/>
          <w:spacing w:val="-1"/>
        </w:rPr>
        <w:t>Office</w:t>
      </w:r>
      <w:proofErr w:type="spellEnd"/>
      <w:r>
        <w:rPr>
          <w:rFonts w:ascii="Times New Roman" w:hAnsi="Times New Roman" w:cs="Times New Roman"/>
          <w:spacing w:val="-1"/>
        </w:rPr>
        <w:t>.</w:t>
      </w:r>
    </w:p>
    <w:p w:rsidR="00046BB7" w:rsidRDefault="00046BB7" w:rsidP="00920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Комплект цифровых образовательных ресурсов (далее ЦОР), помещенный в Единую коллекцию ЦОР (</w:t>
      </w:r>
      <w:hyperlink r:id="rId14" w:history="1">
        <w:r>
          <w:rPr>
            <w:rStyle w:val="a3"/>
            <w:spacing w:val="-1"/>
          </w:rPr>
          <w:t>http://school-collection.edu.ru/</w:t>
        </w:r>
      </w:hyperlink>
      <w:r>
        <w:rPr>
          <w:rFonts w:ascii="Times New Roman" w:hAnsi="Times New Roman" w:cs="Times New Roman"/>
          <w:spacing w:val="-1"/>
        </w:rPr>
        <w:t xml:space="preserve">). </w:t>
      </w:r>
    </w:p>
    <w:p w:rsidR="00046BB7" w:rsidRDefault="00046BB7" w:rsidP="00920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Комплект дидактических материалов для текущего контроля результатов обучения по информатике в основной школе, под</w:t>
      </w:r>
      <w:proofErr w:type="gramStart"/>
      <w:r>
        <w:rPr>
          <w:rFonts w:ascii="Times New Roman" w:hAnsi="Times New Roman" w:cs="Times New Roman"/>
          <w:spacing w:val="-1"/>
        </w:rPr>
        <w:t>.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</w:rPr>
        <w:t>р</w:t>
      </w:r>
      <w:proofErr w:type="gramEnd"/>
      <w:r>
        <w:rPr>
          <w:rFonts w:ascii="Times New Roman" w:hAnsi="Times New Roman" w:cs="Times New Roman"/>
          <w:spacing w:val="-1"/>
        </w:rPr>
        <w:t>ед. Семакина И.Г. (доступ через авторскую мастерскую на сайте методической службы).</w:t>
      </w:r>
    </w:p>
    <w:p w:rsidR="00046BB7" w:rsidRDefault="00046BB7" w:rsidP="00046BB7">
      <w:pPr>
        <w:ind w:hanging="72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1E5909" w:rsidRPr="001E5909" w:rsidRDefault="001E5909" w:rsidP="001E59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sz w:val="32"/>
        </w:rPr>
        <w:lastRenderedPageBreak/>
        <w:t xml:space="preserve">Результаты освоения курса «Информатика </w:t>
      </w:r>
      <w:r>
        <w:rPr>
          <w:rFonts w:ascii="Times New Roman" w:hAnsi="Times New Roman" w:cs="Times New Roman"/>
          <w:sz w:val="32"/>
        </w:rPr>
        <w:t xml:space="preserve">и ИКТ </w:t>
      </w:r>
      <w:r w:rsidRPr="001E5909">
        <w:rPr>
          <w:rFonts w:ascii="Times New Roman" w:hAnsi="Times New Roman" w:cs="Times New Roman"/>
          <w:sz w:val="32"/>
        </w:rPr>
        <w:t>11 класс» и система их оценивания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Тема 1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. Системный анализ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основные понятия </w:t>
      </w:r>
      <w:proofErr w:type="spellStart"/>
      <w:r w:rsidRPr="004A683D">
        <w:rPr>
          <w:rFonts w:ascii="Times New Roman" w:eastAsia="Times New Roman" w:hAnsi="Times New Roman" w:cs="Times New Roman"/>
          <w:sz w:val="24"/>
          <w:szCs w:val="24"/>
        </w:rPr>
        <w:t>системологии</w:t>
      </w:r>
      <w:proofErr w:type="spellEnd"/>
      <w:r w:rsidRPr="004A683D">
        <w:rPr>
          <w:rFonts w:ascii="Times New Roman" w:eastAsia="Times New Roman" w:hAnsi="Times New Roman" w:cs="Times New Roman"/>
          <w:sz w:val="24"/>
          <w:szCs w:val="24"/>
        </w:rPr>
        <w:t>: система, структура, системный эффект, подсистема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основные свойства систем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«системный подход» в науке и практике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модели систем: модель черного ящика, состава, структурная модель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использование графов для описания структур систем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приводить примеры систем (в быту, в природе, в науке и пр.)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анализировать состав и структуру систем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различать связи материальные и информационные.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Базы данных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база данных (БД)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основные понятия реляционных БД: запись, поле, тип поля, главный ключ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определение и назначение СУБД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основы организации многотабличной БД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схема БД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целостность данных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этапы создания многотабличной БД с помощью реляционной СУБД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структуру команды запроса на выборку данных из БД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организацию запроса на выборку в многотабличной БД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основные логические операции, используемые в запросах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правила представления условия выборки на языке запросов и в конструкторе запросов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создавать многотабличную БД средствами конкретной СУБД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реализовывать простые запросы на выборку данных в конструкторе запросов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реализовывать запросы со сложными условиями выборки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Организация и услуги Интернет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назначение  коммуникационных служб Интернета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назначение информационных служб Интернета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прикладные протоколы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основные понятия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-страница,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-сервер,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-сайт,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-браузер,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-протокол,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>-адрес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 поисковый каталог: организация, назначение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поисковый указатель: организация, назначение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работать с электронной почтой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извлекать данные из файловых архивов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осуществлять поиск информации в Интернете с помощью поисковых каталогов и указателей.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сайтостроения</w:t>
      </w:r>
      <w:proofErr w:type="spellEnd"/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Учащиеся должны знать: 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какие существуют средства для создания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>-страниц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в чем состоит проектирование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>-сайта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что значит опубликовать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>-сайт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создать несложный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>-сайт с помощью редактора  сайтов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Компьютерное информационное моделирование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понятие модели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понятие информационной модели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этапы построения компьютерной информационной модели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6. Моделирование зависимостей между величинами 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понятия: величина, имя величины, тип величины, значение величины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математическая модель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формы представления зависимостей между величинами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Cs/>
          <w:sz w:val="24"/>
          <w:szCs w:val="24"/>
        </w:rPr>
        <w:t>-  с помощью электронных таблиц получать табличную и графическую форму зависимостей между величинами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 Тема 7.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Модели статистического прогнозирования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920045">
      <w:pPr>
        <w:numPr>
          <w:ilvl w:val="0"/>
          <w:numId w:val="9"/>
        </w:numPr>
        <w:tabs>
          <w:tab w:val="clear" w:pos="900"/>
          <w:tab w:val="num" w:pos="18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4A683D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gramEnd"/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 каких практических задач используется статистика;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регрессионная модель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как происходит прогнозирование по регрессионной модели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используя табличный процессор строить регрессионные модели заданных типов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осуществлять прогнозирование (восстановление значения и экстраполяцию) по регрессионной модели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Модели корреляционной зависимости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корреляционная зависимость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коэффициент корреляции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какие существуют возможности у табличного процессора для выполнения корреляционного анализа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9 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Модели оптимального планирования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оптимальное планирование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ресурсы; как в модели описывается ограниченность ресурсов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что такое стратегическая цель </w:t>
      </w:r>
      <w:proofErr w:type="gramStart"/>
      <w:r w:rsidRPr="004A683D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proofErr w:type="gramEnd"/>
      <w:r w:rsidRPr="004A683D">
        <w:rPr>
          <w:rFonts w:ascii="Times New Roman" w:eastAsia="Times New Roman" w:hAnsi="Times New Roman" w:cs="Times New Roman"/>
          <w:sz w:val="24"/>
          <w:szCs w:val="24"/>
        </w:rPr>
        <w:t>; какие условия для нее могут быть поставлены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в чем состоит задача линейного программирования для нахождения оптимального плана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Учащиеся должны уметь: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83D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4A683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общество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такое информационные ресурсы общества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из чего складывается рынок информационных ресурсов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что относится к информационным услугам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в чем состоят основные черты информационного общества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причины информационного кризиса и пути его преодоления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какие изменения в быту, в сфере образования будут происходить с формированием информационного общества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 xml:space="preserve">Тема 11. </w:t>
      </w:r>
      <w:r w:rsidRPr="004A683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право и безопасность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основные законодательные акты в информационной сфере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суть Доктрины информационной безопасности Российской Федерации</w:t>
      </w:r>
    </w:p>
    <w:p w:rsidR="004A683D" w:rsidRPr="004A683D" w:rsidRDefault="004A683D" w:rsidP="004A68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A683D" w:rsidRPr="004A683D" w:rsidRDefault="004A683D" w:rsidP="004A6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83D">
        <w:rPr>
          <w:rFonts w:ascii="Times New Roman" w:eastAsia="Times New Roman" w:hAnsi="Times New Roman" w:cs="Times New Roman"/>
          <w:sz w:val="24"/>
          <w:szCs w:val="24"/>
        </w:rPr>
        <w:t>- соблюдать основные правовые и этические нормы в информационной сфере деятельности</w:t>
      </w:r>
    </w:p>
    <w:p w:rsidR="00046BB7" w:rsidRDefault="00046BB7" w:rsidP="00046BB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pacing w:val="-1"/>
        </w:rPr>
      </w:pP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и нормы оценки знаний, умений и навыков обучающихся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>
        <w:rPr>
          <w:rFonts w:ascii="Times New Roman" w:hAnsi="Times New Roman" w:cs="Times New Roman"/>
        </w:rPr>
        <w:t>тестовых</w:t>
      </w:r>
      <w:proofErr w:type="gramEnd"/>
      <w:r>
        <w:rPr>
          <w:rFonts w:ascii="Times New Roman" w:hAnsi="Times New Roman" w:cs="Times New Roman"/>
        </w:rPr>
        <w:t xml:space="preserve"> заданиями.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При тестировании</w:t>
      </w:r>
      <w:r>
        <w:rPr>
          <w:rFonts w:ascii="Times New Roman" w:hAnsi="Times New Roman" w:cs="Times New Roman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046BB7" w:rsidTr="00046BB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046BB7" w:rsidTr="00046BB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</w:tr>
      <w:tr w:rsidR="00046BB7" w:rsidTr="00046BB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80-94%%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</w:tr>
      <w:tr w:rsidR="00046BB7" w:rsidTr="00046BB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66-79%%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46BB7" w:rsidTr="00046BB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66%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B7" w:rsidRDefault="00046BB7">
            <w:pPr>
              <w:tabs>
                <w:tab w:val="left" w:pos="552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046BB7" w:rsidRDefault="00046BB7" w:rsidP="00046BB7">
      <w:pPr>
        <w:shd w:val="clear" w:color="auto" w:fill="FFFFFF"/>
        <w:tabs>
          <w:tab w:val="left" w:pos="552"/>
        </w:tabs>
        <w:spacing w:line="360" w:lineRule="auto"/>
        <w:ind w:right="10" w:firstLine="800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При выполнении практической работы и контрольной работы: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Отметка зависит также от наличия и характера погрешностей, допущенных учащимися.</w:t>
      </w:r>
    </w:p>
    <w:p w:rsidR="00046BB7" w:rsidRDefault="00046BB7" w:rsidP="00920045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грубая ошибка</w:t>
      </w:r>
      <w:r>
        <w:rPr>
          <w:rFonts w:ascii="Times New Roman" w:hAnsi="Times New Roman" w:cs="Times New Roman"/>
        </w:rPr>
        <w:t xml:space="preserve"> – полностью искажено смысловое значение понятия, определения;</w:t>
      </w:r>
    </w:p>
    <w:p w:rsidR="00046BB7" w:rsidRDefault="00046BB7" w:rsidP="00920045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погрешность</w:t>
      </w:r>
      <w:r>
        <w:rPr>
          <w:rFonts w:ascii="Times New Roman" w:hAnsi="Times New Roman" w:cs="Times New Roman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046BB7" w:rsidRDefault="00046BB7" w:rsidP="00920045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недочет</w:t>
      </w:r>
      <w:r>
        <w:rPr>
          <w:rFonts w:ascii="Times New Roman" w:hAnsi="Times New Roman" w:cs="Times New Roman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046BB7" w:rsidRDefault="00046BB7" w:rsidP="00920045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мелкие погрешности</w:t>
      </w:r>
      <w:r>
        <w:rPr>
          <w:rFonts w:ascii="Times New Roman" w:hAnsi="Times New Roman" w:cs="Times New Roman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046BB7" w:rsidRDefault="00046BB7" w:rsidP="00920045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 ставится при выполнении всех заданий полностью или при наличии 1-2 мелких погрешностей;</w:t>
      </w:r>
    </w:p>
    <w:p w:rsidR="00046BB7" w:rsidRDefault="00046BB7" w:rsidP="00920045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«4» ставится при наличии 1-2 недочетов или одной ошибки:</w:t>
      </w:r>
    </w:p>
    <w:p w:rsidR="00046BB7" w:rsidRDefault="00046BB7" w:rsidP="00920045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 ставится при выполнении 2/3 от объема предложенных заданий;</w:t>
      </w:r>
    </w:p>
    <w:p w:rsidR="00046BB7" w:rsidRDefault="00046BB7" w:rsidP="00920045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046BB7" w:rsidRDefault="00046BB7" w:rsidP="00920045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«1» – отказ от выполнения учебных обязанностей.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Устный опрос</w:t>
      </w:r>
      <w:r>
        <w:rPr>
          <w:rFonts w:ascii="Times New Roman" w:hAnsi="Times New Roman" w:cs="Times New Roman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 w:firstLine="567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Оценка устных ответов учащихся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Ответ оценивается отметкой «5»,</w:t>
      </w:r>
      <w:r>
        <w:rPr>
          <w:rFonts w:ascii="Times New Roman" w:hAnsi="Times New Roman" w:cs="Times New Roman"/>
        </w:rPr>
        <w:t xml:space="preserve"> если ученик: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полно раскрыл содержание материала в объеме, предусмотренном программой;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правильно выполнил рисунки, схемы, сопутствующие ответу;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показал умение иллюстрировать теоретические положения конкретными примерами;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продемонстрировал усвоение ранее изученных сопутствующих вопросов,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и устойчивость используемых при ответе умений и навыков;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отвечал самостоятельно без наводящих вопросов учителя.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Ответ оценивается отметкой «4,.</w:t>
      </w:r>
      <w:r>
        <w:rPr>
          <w:rFonts w:ascii="Times New Roman" w:hAnsi="Times New Roman" w:cs="Times New Roman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Отметка «3»</w:t>
      </w:r>
      <w:r>
        <w:rPr>
          <w:rFonts w:ascii="Times New Roman" w:hAnsi="Times New Roman" w:cs="Times New Roman"/>
        </w:rPr>
        <w:t xml:space="preserve"> ставится в следующих случаях: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Отметка «2»</w:t>
      </w:r>
      <w:r>
        <w:rPr>
          <w:rFonts w:ascii="Times New Roman" w:hAnsi="Times New Roman" w:cs="Times New Roman"/>
        </w:rPr>
        <w:t xml:space="preserve"> ставится в следующих случаях: 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не раскрыто основное содержание учебного материала;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Отметка «1»</w:t>
      </w:r>
      <w:r>
        <w:rPr>
          <w:rFonts w:ascii="Times New Roman" w:hAnsi="Times New Roman" w:cs="Times New Roman"/>
        </w:rPr>
        <w:t xml:space="preserve"> ставится в следующих случаях: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ученик обнаружил полное незнание и непонимание изучаемого учебного материала;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не смог ответить ни на один из поставленных вопросов по изучаемому материалу;</w:t>
      </w:r>
    </w:p>
    <w:p w:rsidR="00046BB7" w:rsidRDefault="00046BB7" w:rsidP="00046BB7">
      <w:pPr>
        <w:shd w:val="clear" w:color="auto" w:fill="FFFFFF"/>
        <w:tabs>
          <w:tab w:val="left" w:pos="552"/>
        </w:tabs>
        <w:spacing w:line="24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отказался отвечать на вопросы учителя.</w:t>
      </w:r>
    </w:p>
    <w:p w:rsidR="00046BB7" w:rsidRDefault="00046BB7" w:rsidP="00046BB7">
      <w:pPr>
        <w:rPr>
          <w:sz w:val="32"/>
        </w:rPr>
      </w:pPr>
    </w:p>
    <w:p w:rsidR="00046BB7" w:rsidRPr="00046BB7" w:rsidRDefault="00046BB7" w:rsidP="00FE58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BB7">
        <w:rPr>
          <w:rFonts w:ascii="Times New Roman" w:hAnsi="Times New Roman" w:cs="Times New Roman"/>
          <w:sz w:val="24"/>
        </w:rPr>
        <w:t xml:space="preserve">СОГЛАСОВАНО                                                                                       </w:t>
      </w:r>
      <w:proofErr w:type="spellStart"/>
      <w:proofErr w:type="gramStart"/>
      <w:r w:rsidRPr="00046BB7">
        <w:rPr>
          <w:rFonts w:ascii="Times New Roman" w:hAnsi="Times New Roman" w:cs="Times New Roman"/>
          <w:sz w:val="24"/>
        </w:rPr>
        <w:t>СОГЛАСОВАНО</w:t>
      </w:r>
      <w:proofErr w:type="spellEnd"/>
      <w:proofErr w:type="gramEnd"/>
    </w:p>
    <w:p w:rsidR="00046BB7" w:rsidRPr="00046BB7" w:rsidRDefault="00046BB7" w:rsidP="00FE583F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r w:rsidRPr="00046BB7">
        <w:rPr>
          <w:rFonts w:ascii="Times New Roman" w:hAnsi="Times New Roman" w:cs="Times New Roman"/>
          <w:sz w:val="24"/>
        </w:rPr>
        <w:t xml:space="preserve">Протокол  заседания                                                                     </w:t>
      </w:r>
      <w:r w:rsidR="007724FE">
        <w:rPr>
          <w:rFonts w:ascii="Times New Roman" w:hAnsi="Times New Roman" w:cs="Times New Roman"/>
          <w:sz w:val="24"/>
        </w:rPr>
        <w:t xml:space="preserve">     Заместитель директора по У</w:t>
      </w:r>
      <w:r w:rsidRPr="00046BB7">
        <w:rPr>
          <w:rFonts w:ascii="Times New Roman" w:hAnsi="Times New Roman" w:cs="Times New Roman"/>
          <w:sz w:val="24"/>
        </w:rPr>
        <w:t>Р</w:t>
      </w:r>
    </w:p>
    <w:p w:rsidR="00046BB7" w:rsidRPr="00046BB7" w:rsidRDefault="00046BB7" w:rsidP="00FE583F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r w:rsidRPr="00046BB7">
        <w:rPr>
          <w:rFonts w:ascii="Times New Roman" w:hAnsi="Times New Roman" w:cs="Times New Roman"/>
          <w:sz w:val="24"/>
        </w:rPr>
        <w:t xml:space="preserve">методического совета МБОУ                                                    </w:t>
      </w:r>
      <w:r w:rsidR="00DF4516">
        <w:rPr>
          <w:rFonts w:ascii="Times New Roman" w:hAnsi="Times New Roman" w:cs="Times New Roman"/>
          <w:sz w:val="24"/>
        </w:rPr>
        <w:t xml:space="preserve">     </w:t>
      </w:r>
      <w:r w:rsidRPr="00046BB7">
        <w:rPr>
          <w:rFonts w:ascii="Times New Roman" w:hAnsi="Times New Roman" w:cs="Times New Roman"/>
          <w:sz w:val="24"/>
        </w:rPr>
        <w:t xml:space="preserve"> ___________ /Геращенко Е.Н./</w:t>
      </w:r>
    </w:p>
    <w:p w:rsidR="00046BB7" w:rsidRPr="00046BB7" w:rsidRDefault="007724FE" w:rsidP="00FE583F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Андреевск</w:t>
      </w:r>
      <w:r w:rsidR="000B4321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С</w:t>
      </w:r>
      <w:r w:rsidR="00046BB7" w:rsidRPr="00046BB7">
        <w:rPr>
          <w:rFonts w:ascii="Times New Roman" w:hAnsi="Times New Roman" w:cs="Times New Roman"/>
          <w:sz w:val="24"/>
        </w:rPr>
        <w:t>Ш № 3                                                                      _________ 20</w:t>
      </w:r>
      <w:r w:rsidR="001E5909">
        <w:rPr>
          <w:rFonts w:ascii="Times New Roman" w:hAnsi="Times New Roman" w:cs="Times New Roman"/>
          <w:sz w:val="24"/>
        </w:rPr>
        <w:t xml:space="preserve">19 </w:t>
      </w:r>
      <w:r>
        <w:rPr>
          <w:rFonts w:ascii="Times New Roman" w:hAnsi="Times New Roman" w:cs="Times New Roman"/>
          <w:sz w:val="24"/>
        </w:rPr>
        <w:t xml:space="preserve"> </w:t>
      </w:r>
      <w:r w:rsidR="00046BB7" w:rsidRPr="00046BB7">
        <w:rPr>
          <w:rFonts w:ascii="Times New Roman" w:hAnsi="Times New Roman" w:cs="Times New Roman"/>
          <w:sz w:val="24"/>
        </w:rPr>
        <w:t>года</w:t>
      </w:r>
    </w:p>
    <w:p w:rsidR="00046BB7" w:rsidRPr="00046BB7" w:rsidRDefault="00046BB7" w:rsidP="00FE583F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r w:rsidRPr="00046BB7">
        <w:rPr>
          <w:rFonts w:ascii="Times New Roman" w:hAnsi="Times New Roman" w:cs="Times New Roman"/>
          <w:sz w:val="24"/>
        </w:rPr>
        <w:t xml:space="preserve">От   </w:t>
      </w:r>
      <w:r w:rsidR="001E5909">
        <w:rPr>
          <w:rFonts w:ascii="Times New Roman" w:hAnsi="Times New Roman" w:cs="Times New Roman"/>
          <w:sz w:val="24"/>
        </w:rPr>
        <w:t xml:space="preserve">24.08.2019 </w:t>
      </w:r>
      <w:r w:rsidRPr="00046BB7">
        <w:rPr>
          <w:rFonts w:ascii="Times New Roman" w:hAnsi="Times New Roman" w:cs="Times New Roman"/>
          <w:sz w:val="24"/>
        </w:rPr>
        <w:t xml:space="preserve"> года № </w:t>
      </w:r>
      <w:r w:rsidR="007724FE">
        <w:rPr>
          <w:rFonts w:ascii="Times New Roman" w:hAnsi="Times New Roman" w:cs="Times New Roman"/>
          <w:sz w:val="24"/>
        </w:rPr>
        <w:t>1</w:t>
      </w:r>
    </w:p>
    <w:p w:rsidR="00046BB7" w:rsidRPr="00046BB7" w:rsidRDefault="00046BB7" w:rsidP="00FE583F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r w:rsidRPr="00046BB7">
        <w:rPr>
          <w:rFonts w:ascii="Times New Roman" w:hAnsi="Times New Roman" w:cs="Times New Roman"/>
          <w:sz w:val="24"/>
        </w:rPr>
        <w:t>___________ /Геращенко Е.Н./</w:t>
      </w:r>
    </w:p>
    <w:p w:rsidR="00046BB7" w:rsidRDefault="00046BB7" w:rsidP="00046BB7">
      <w:pPr>
        <w:ind w:hanging="720"/>
        <w:jc w:val="center"/>
        <w:rPr>
          <w:rFonts w:ascii="Times New Roman" w:hAnsi="Times New Roman"/>
          <w:sz w:val="28"/>
          <w:szCs w:val="28"/>
        </w:rPr>
      </w:pPr>
    </w:p>
    <w:p w:rsidR="00046BB7" w:rsidRDefault="00046BB7" w:rsidP="00046BB7"/>
    <w:p w:rsidR="00CB334F" w:rsidRPr="00DB680B" w:rsidRDefault="00CB334F">
      <w:pPr>
        <w:rPr>
          <w:rFonts w:ascii="Times New Roman" w:hAnsi="Times New Roman" w:cs="Times New Roman"/>
        </w:rPr>
      </w:pPr>
    </w:p>
    <w:sectPr w:rsidR="00CB334F" w:rsidRPr="00DB680B" w:rsidSect="00AA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clip_image001"/>
      </v:shape>
    </w:pict>
  </w:numPicBullet>
  <w:abstractNum w:abstractNumId="0">
    <w:nsid w:val="FFFFFFFE"/>
    <w:multiLevelType w:val="singleLevel"/>
    <w:tmpl w:val="93A47C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8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73B11"/>
    <w:multiLevelType w:val="multilevel"/>
    <w:tmpl w:val="946A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C15D89"/>
    <w:multiLevelType w:val="multilevel"/>
    <w:tmpl w:val="2FE8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C7405D"/>
    <w:multiLevelType w:val="multilevel"/>
    <w:tmpl w:val="EB32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E1677"/>
    <w:multiLevelType w:val="multilevel"/>
    <w:tmpl w:val="202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B47BF"/>
    <w:multiLevelType w:val="multilevel"/>
    <w:tmpl w:val="50D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820E3"/>
    <w:multiLevelType w:val="hybridMultilevel"/>
    <w:tmpl w:val="7C86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7558DC"/>
    <w:multiLevelType w:val="multilevel"/>
    <w:tmpl w:val="581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776F4D"/>
    <w:multiLevelType w:val="multilevel"/>
    <w:tmpl w:val="786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E1E84"/>
    <w:multiLevelType w:val="multilevel"/>
    <w:tmpl w:val="BE5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DE4718"/>
    <w:multiLevelType w:val="multilevel"/>
    <w:tmpl w:val="4010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A62805"/>
    <w:multiLevelType w:val="multilevel"/>
    <w:tmpl w:val="FFC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8E4009"/>
    <w:multiLevelType w:val="multilevel"/>
    <w:tmpl w:val="95D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F9142B"/>
    <w:multiLevelType w:val="multilevel"/>
    <w:tmpl w:val="D2E6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E1078"/>
    <w:multiLevelType w:val="multilevel"/>
    <w:tmpl w:val="1BB0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775CF"/>
    <w:multiLevelType w:val="multilevel"/>
    <w:tmpl w:val="C490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4C52D9"/>
    <w:multiLevelType w:val="multilevel"/>
    <w:tmpl w:val="104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DAA1FE6"/>
    <w:multiLevelType w:val="multilevel"/>
    <w:tmpl w:val="E60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A5755C"/>
    <w:multiLevelType w:val="multilevel"/>
    <w:tmpl w:val="26C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4C2CD1"/>
    <w:multiLevelType w:val="multilevel"/>
    <w:tmpl w:val="1214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7B4F0D"/>
    <w:multiLevelType w:val="multilevel"/>
    <w:tmpl w:val="E27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FC1B1D"/>
    <w:multiLevelType w:val="multilevel"/>
    <w:tmpl w:val="B7F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7213A6"/>
    <w:multiLevelType w:val="multilevel"/>
    <w:tmpl w:val="16C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BF699F"/>
    <w:multiLevelType w:val="multilevel"/>
    <w:tmpl w:val="858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9C2E95"/>
    <w:multiLevelType w:val="multilevel"/>
    <w:tmpl w:val="ACC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1548DA"/>
    <w:multiLevelType w:val="multilevel"/>
    <w:tmpl w:val="1942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720743"/>
    <w:multiLevelType w:val="multilevel"/>
    <w:tmpl w:val="737C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8C6DB8"/>
    <w:multiLevelType w:val="multilevel"/>
    <w:tmpl w:val="05D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674A76"/>
    <w:multiLevelType w:val="multilevel"/>
    <w:tmpl w:val="B6B6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5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3"/>
  </w:num>
  <w:num w:numId="11">
    <w:abstractNumId w:val="8"/>
  </w:num>
  <w:num w:numId="12">
    <w:abstractNumId w:val="28"/>
  </w:num>
  <w:num w:numId="13">
    <w:abstractNumId w:val="36"/>
  </w:num>
  <w:num w:numId="14">
    <w:abstractNumId w:val="11"/>
  </w:num>
  <w:num w:numId="15">
    <w:abstractNumId w:val="41"/>
  </w:num>
  <w:num w:numId="16">
    <w:abstractNumId w:val="34"/>
  </w:num>
  <w:num w:numId="17">
    <w:abstractNumId w:val="35"/>
  </w:num>
  <w:num w:numId="18">
    <w:abstractNumId w:val="29"/>
  </w:num>
  <w:num w:numId="19">
    <w:abstractNumId w:val="26"/>
  </w:num>
  <w:num w:numId="20">
    <w:abstractNumId w:val="9"/>
  </w:num>
  <w:num w:numId="21">
    <w:abstractNumId w:val="18"/>
  </w:num>
  <w:num w:numId="22">
    <w:abstractNumId w:val="10"/>
  </w:num>
  <w:num w:numId="23">
    <w:abstractNumId w:val="42"/>
  </w:num>
  <w:num w:numId="24">
    <w:abstractNumId w:val="39"/>
  </w:num>
  <w:num w:numId="25">
    <w:abstractNumId w:val="33"/>
  </w:num>
  <w:num w:numId="26">
    <w:abstractNumId w:val="13"/>
  </w:num>
  <w:num w:numId="27">
    <w:abstractNumId w:val="21"/>
  </w:num>
  <w:num w:numId="28">
    <w:abstractNumId w:val="32"/>
  </w:num>
  <w:num w:numId="29">
    <w:abstractNumId w:val="38"/>
  </w:num>
  <w:num w:numId="30">
    <w:abstractNumId w:val="17"/>
  </w:num>
  <w:num w:numId="31">
    <w:abstractNumId w:val="12"/>
  </w:num>
  <w:num w:numId="32">
    <w:abstractNumId w:val="40"/>
  </w:num>
  <w:num w:numId="33">
    <w:abstractNumId w:val="22"/>
  </w:num>
  <w:num w:numId="34">
    <w:abstractNumId w:val="27"/>
  </w:num>
  <w:num w:numId="35">
    <w:abstractNumId w:val="37"/>
  </w:num>
  <w:num w:numId="36">
    <w:abstractNumId w:val="44"/>
  </w:num>
  <w:num w:numId="37">
    <w:abstractNumId w:val="30"/>
  </w:num>
  <w:num w:numId="38">
    <w:abstractNumId w:val="2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680B"/>
    <w:rsid w:val="00046BB7"/>
    <w:rsid w:val="00047C3C"/>
    <w:rsid w:val="00060FAE"/>
    <w:rsid w:val="000B4321"/>
    <w:rsid w:val="000C0323"/>
    <w:rsid w:val="00186AA0"/>
    <w:rsid w:val="001D3F45"/>
    <w:rsid w:val="001E5909"/>
    <w:rsid w:val="002A477C"/>
    <w:rsid w:val="00311833"/>
    <w:rsid w:val="0031621B"/>
    <w:rsid w:val="00350B25"/>
    <w:rsid w:val="00384544"/>
    <w:rsid w:val="0038613D"/>
    <w:rsid w:val="0045710E"/>
    <w:rsid w:val="004918A3"/>
    <w:rsid w:val="004A683D"/>
    <w:rsid w:val="004F4955"/>
    <w:rsid w:val="00541E80"/>
    <w:rsid w:val="00561406"/>
    <w:rsid w:val="0058767D"/>
    <w:rsid w:val="00592492"/>
    <w:rsid w:val="005D78BA"/>
    <w:rsid w:val="00682722"/>
    <w:rsid w:val="006838A9"/>
    <w:rsid w:val="006B0BA2"/>
    <w:rsid w:val="006E1BC8"/>
    <w:rsid w:val="006E56BF"/>
    <w:rsid w:val="007159F4"/>
    <w:rsid w:val="00733CDC"/>
    <w:rsid w:val="007724FE"/>
    <w:rsid w:val="007C5FD3"/>
    <w:rsid w:val="007C7DD9"/>
    <w:rsid w:val="0086270E"/>
    <w:rsid w:val="00867645"/>
    <w:rsid w:val="008D73F0"/>
    <w:rsid w:val="00920045"/>
    <w:rsid w:val="009848FF"/>
    <w:rsid w:val="009D5CE4"/>
    <w:rsid w:val="00A41A35"/>
    <w:rsid w:val="00AA1A7B"/>
    <w:rsid w:val="00AE11FA"/>
    <w:rsid w:val="00B0203C"/>
    <w:rsid w:val="00B04FA9"/>
    <w:rsid w:val="00B14203"/>
    <w:rsid w:val="00B229D2"/>
    <w:rsid w:val="00B63B12"/>
    <w:rsid w:val="00B65723"/>
    <w:rsid w:val="00B900CB"/>
    <w:rsid w:val="00BA19C4"/>
    <w:rsid w:val="00C500A5"/>
    <w:rsid w:val="00CB2516"/>
    <w:rsid w:val="00CB334F"/>
    <w:rsid w:val="00D0534A"/>
    <w:rsid w:val="00D337B3"/>
    <w:rsid w:val="00D431A7"/>
    <w:rsid w:val="00D4794C"/>
    <w:rsid w:val="00D82F52"/>
    <w:rsid w:val="00D8406F"/>
    <w:rsid w:val="00DB680B"/>
    <w:rsid w:val="00DF2C26"/>
    <w:rsid w:val="00DF4516"/>
    <w:rsid w:val="00EB116E"/>
    <w:rsid w:val="00EB7C1F"/>
    <w:rsid w:val="00F25C4A"/>
    <w:rsid w:val="00F90917"/>
    <w:rsid w:val="00FA3037"/>
    <w:rsid w:val="00FC35BE"/>
    <w:rsid w:val="00FE0BEF"/>
    <w:rsid w:val="00FE583F"/>
    <w:rsid w:val="00FF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</w:style>
  <w:style w:type="paragraph" w:styleId="1">
    <w:name w:val="heading 1"/>
    <w:basedOn w:val="a"/>
    <w:next w:val="a"/>
    <w:link w:val="10"/>
    <w:uiPriority w:val="9"/>
    <w:qFormat/>
    <w:rsid w:val="00046B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046B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46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46B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46BB7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46BB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B7"/>
    <w:rPr>
      <w:rFonts w:ascii="Times New Roman" w:eastAsia="Times New Roman" w:hAnsi="Times New Roman" w:cs="Times New Roman"/>
      <w:sz w:val="52"/>
      <w:szCs w:val="24"/>
    </w:rPr>
  </w:style>
  <w:style w:type="character" w:customStyle="1" w:styleId="20">
    <w:name w:val="Заголовок 2 Знак"/>
    <w:basedOn w:val="a0"/>
    <w:link w:val="2"/>
    <w:rsid w:val="00046B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46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046BB7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46B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46BB7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basedOn w:val="a0"/>
    <w:unhideWhenUsed/>
    <w:rsid w:val="00046B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B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4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046BB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46BB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46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46BB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46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6BB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unhideWhenUsed/>
    <w:rsid w:val="00046B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46B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e">
    <w:name w:val="Название Знак"/>
    <w:basedOn w:val="a0"/>
    <w:link w:val="ad"/>
    <w:rsid w:val="00046BB7"/>
    <w:rPr>
      <w:rFonts w:ascii="Times New Roman" w:eastAsia="Times New Roman" w:hAnsi="Times New Roman" w:cs="Times New Roman"/>
      <w:b/>
      <w:sz w:val="36"/>
      <w:szCs w:val="24"/>
    </w:rPr>
  </w:style>
  <w:style w:type="paragraph" w:styleId="af">
    <w:name w:val="Body Text"/>
    <w:basedOn w:val="a"/>
    <w:link w:val="af0"/>
    <w:unhideWhenUsed/>
    <w:rsid w:val="00046B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46BB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nhideWhenUsed/>
    <w:rsid w:val="00046BB7"/>
    <w:pPr>
      <w:spacing w:before="20"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046BB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046B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46BB7"/>
  </w:style>
  <w:style w:type="paragraph" w:styleId="31">
    <w:name w:val="Body Text 3"/>
    <w:basedOn w:val="a"/>
    <w:link w:val="32"/>
    <w:semiHidden/>
    <w:unhideWhenUsed/>
    <w:rsid w:val="00046B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046BB7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046B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46BB7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046B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46BB7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Plain Text"/>
    <w:basedOn w:val="a"/>
    <w:link w:val="af4"/>
    <w:semiHidden/>
    <w:unhideWhenUsed/>
    <w:rsid w:val="00046B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046BB7"/>
    <w:rPr>
      <w:rFonts w:ascii="Courier New" w:eastAsia="Times New Roman" w:hAnsi="Courier New" w:cs="Times New Roman"/>
      <w:sz w:val="20"/>
      <w:szCs w:val="20"/>
    </w:rPr>
  </w:style>
  <w:style w:type="paragraph" w:styleId="af5">
    <w:name w:val="Balloon Text"/>
    <w:basedOn w:val="a"/>
    <w:link w:val="11"/>
    <w:semiHidden/>
    <w:unhideWhenUsed/>
    <w:rsid w:val="0004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46BB7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046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_"/>
    <w:basedOn w:val="a0"/>
    <w:link w:val="52"/>
    <w:locked/>
    <w:rsid w:val="00046BB7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46BB7"/>
    <w:pPr>
      <w:shd w:val="clear" w:color="auto" w:fill="FFFFFF"/>
      <w:spacing w:after="0" w:line="586" w:lineRule="exact"/>
      <w:ind w:hanging="360"/>
    </w:pPr>
    <w:rPr>
      <w:rFonts w:ascii="Calibri" w:eastAsia="Calibri" w:hAnsi="Calibri" w:cs="Calibri"/>
      <w:sz w:val="27"/>
      <w:szCs w:val="27"/>
    </w:rPr>
  </w:style>
  <w:style w:type="character" w:customStyle="1" w:styleId="35">
    <w:name w:val="Основной текст (3)_"/>
    <w:basedOn w:val="a0"/>
    <w:link w:val="36"/>
    <w:locked/>
    <w:rsid w:val="00046BB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46BB7"/>
    <w:pPr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character" w:customStyle="1" w:styleId="12">
    <w:name w:val="Основной текст (12)_"/>
    <w:basedOn w:val="a0"/>
    <w:link w:val="120"/>
    <w:locked/>
    <w:rsid w:val="00046BB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46BB7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19">
    <w:name w:val="Основной текст (19)_"/>
    <w:basedOn w:val="a0"/>
    <w:link w:val="190"/>
    <w:locked/>
    <w:rsid w:val="00046BB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46BB7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character" w:customStyle="1" w:styleId="af8">
    <w:name w:val="Подпись к таблице_"/>
    <w:basedOn w:val="a0"/>
    <w:link w:val="af9"/>
    <w:locked/>
    <w:rsid w:val="00046BB7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046BB7"/>
    <w:pPr>
      <w:shd w:val="clear" w:color="auto" w:fill="FFFFFF"/>
      <w:spacing w:after="0"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Header2">
    <w:name w:val="Header2"/>
    <w:rsid w:val="00046BB7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3Left">
    <w:name w:val="Header3 Left"/>
    <w:rsid w:val="00046BB7"/>
    <w:pPr>
      <w:widowControl w:val="0"/>
      <w:overflowPunct w:val="0"/>
      <w:autoSpaceDE w:val="0"/>
      <w:autoSpaceDN w:val="0"/>
      <w:adjustRightInd w:val="0"/>
      <w:spacing w:before="117" w:after="186" w:line="20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Style15">
    <w:name w:val="Style15"/>
    <w:basedOn w:val="a"/>
    <w:rsid w:val="00046BB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046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otnote reference"/>
    <w:basedOn w:val="a0"/>
    <w:semiHidden/>
    <w:unhideWhenUsed/>
    <w:rsid w:val="00046BB7"/>
    <w:rPr>
      <w:vertAlign w:val="superscript"/>
    </w:rPr>
  </w:style>
  <w:style w:type="character" w:customStyle="1" w:styleId="11">
    <w:name w:val="Текст выноски Знак1"/>
    <w:basedOn w:val="a0"/>
    <w:link w:val="af5"/>
    <w:semiHidden/>
    <w:locked/>
    <w:rsid w:val="00046BB7"/>
    <w:rPr>
      <w:rFonts w:ascii="Tahoma" w:hAnsi="Tahoma" w:cs="Tahoma"/>
      <w:sz w:val="16"/>
      <w:szCs w:val="16"/>
    </w:rPr>
  </w:style>
  <w:style w:type="character" w:customStyle="1" w:styleId="t21">
    <w:name w:val="t21"/>
    <w:basedOn w:val="a0"/>
    <w:rsid w:val="00046BB7"/>
    <w:rPr>
      <w:rFonts w:ascii="Times New Roman CYR" w:hAnsi="Times New Roman CYR" w:cs="Times New Roman CYR" w:hint="default"/>
      <w:color w:val="2A2A92"/>
      <w:sz w:val="24"/>
      <w:szCs w:val="24"/>
    </w:rPr>
  </w:style>
  <w:style w:type="character" w:customStyle="1" w:styleId="FontStyle29">
    <w:name w:val="Font Style29"/>
    <w:basedOn w:val="a0"/>
    <w:rsid w:val="00046BB7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rsid w:val="00046BB7"/>
    <w:rPr>
      <w:rFonts w:ascii="Times New Roman" w:hAnsi="Times New Roman" w:cs="Times New Roman" w:hint="default"/>
      <w:sz w:val="26"/>
      <w:szCs w:val="26"/>
    </w:rPr>
  </w:style>
  <w:style w:type="table" w:styleId="afb">
    <w:name w:val="Table Grid"/>
    <w:basedOn w:val="a1"/>
    <w:rsid w:val="00046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basedOn w:val="a0"/>
    <w:semiHidden/>
    <w:unhideWhenUsed/>
    <w:rsid w:val="00046BB7"/>
  </w:style>
  <w:style w:type="character" w:customStyle="1" w:styleId="13">
    <w:name w:val="Основной шрифт абзаца1"/>
    <w:rsid w:val="00AE11FA"/>
  </w:style>
  <w:style w:type="character" w:customStyle="1" w:styleId="WW8Num6z0">
    <w:name w:val="WW8Num6z0"/>
    <w:rsid w:val="00AE11FA"/>
    <w:rPr>
      <w:rFonts w:ascii="Symbol" w:hAnsi="Symbol"/>
    </w:rPr>
  </w:style>
  <w:style w:type="character" w:customStyle="1" w:styleId="WW8Num6z1">
    <w:name w:val="WW8Num6z1"/>
    <w:rsid w:val="00AE11FA"/>
    <w:rPr>
      <w:rFonts w:ascii="Courier New" w:hAnsi="Courier New" w:cs="Courier New"/>
    </w:rPr>
  </w:style>
  <w:style w:type="character" w:customStyle="1" w:styleId="WW8Num6z2">
    <w:name w:val="WW8Num6z2"/>
    <w:rsid w:val="00AE11FA"/>
    <w:rPr>
      <w:rFonts w:ascii="Wingdings" w:hAnsi="Wingdings"/>
    </w:rPr>
  </w:style>
  <w:style w:type="character" w:customStyle="1" w:styleId="WW8Num18z0">
    <w:name w:val="WW8Num18z0"/>
    <w:rsid w:val="00AE11FA"/>
    <w:rPr>
      <w:rFonts w:ascii="Symbol" w:hAnsi="Symbol"/>
    </w:rPr>
  </w:style>
  <w:style w:type="character" w:customStyle="1" w:styleId="WW8Num18z1">
    <w:name w:val="WW8Num18z1"/>
    <w:rsid w:val="00AE11FA"/>
    <w:rPr>
      <w:rFonts w:ascii="Courier New" w:hAnsi="Courier New" w:cs="Courier New"/>
    </w:rPr>
  </w:style>
  <w:style w:type="character" w:customStyle="1" w:styleId="WW8Num18z2">
    <w:name w:val="WW8Num18z2"/>
    <w:rsid w:val="00AE11FA"/>
    <w:rPr>
      <w:rFonts w:ascii="Wingdings" w:hAnsi="Wingdings"/>
    </w:rPr>
  </w:style>
  <w:style w:type="character" w:customStyle="1" w:styleId="WW8Num19z0">
    <w:name w:val="WW8Num19z0"/>
    <w:rsid w:val="00AE11FA"/>
    <w:rPr>
      <w:rFonts w:ascii="Wingdings" w:hAnsi="Wingdings"/>
    </w:rPr>
  </w:style>
  <w:style w:type="character" w:customStyle="1" w:styleId="WW8Num19z1">
    <w:name w:val="WW8Num19z1"/>
    <w:rsid w:val="00AE11FA"/>
    <w:rPr>
      <w:rFonts w:ascii="Courier New" w:hAnsi="Courier New"/>
    </w:rPr>
  </w:style>
  <w:style w:type="character" w:customStyle="1" w:styleId="WW8Num19z3">
    <w:name w:val="WW8Num19z3"/>
    <w:rsid w:val="00AE11FA"/>
    <w:rPr>
      <w:rFonts w:ascii="Symbol" w:hAnsi="Symbol"/>
    </w:rPr>
  </w:style>
  <w:style w:type="character" w:customStyle="1" w:styleId="WW8Num10z0">
    <w:name w:val="WW8Num10z0"/>
    <w:rsid w:val="00AE11FA"/>
    <w:rPr>
      <w:sz w:val="24"/>
      <w:szCs w:val="24"/>
    </w:rPr>
  </w:style>
  <w:style w:type="paragraph" w:customStyle="1" w:styleId="afd">
    <w:name w:val="Заголовок"/>
    <w:basedOn w:val="a"/>
    <w:next w:val="af"/>
    <w:rsid w:val="00AE11F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AE11F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AE11F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fe">
    <w:name w:val="Содержимое таблицы"/>
    <w:basedOn w:val="a"/>
    <w:rsid w:val="00AE11F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basedOn w:val="a0"/>
    <w:rsid w:val="00AE11F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4A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hyperlink" Target="http://www.mon.gov.ru/dok/fz/vosp/4001/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hyperlink" Target="http://www.un.org/russian/documen/convents/childcon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hyperlink" Target="http://standart.edu.ru/catalog.aspx?CatalogId=2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t.edu.ru/catalog.aspx?CatalogId=2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hyperlink" Target="http://school-collection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FCA7-DFB0-40A0-9292-4F3C9302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6025</Words>
  <Characters>34347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2018-09-10T18:24:00Z</dcterms:created>
  <dcterms:modified xsi:type="dcterms:W3CDTF">2018-09-10T18:24:00Z</dcterms:modified>
</cp:coreProperties>
</file>