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Cs/>
          <w:color w:val="585858" w:themeColor="text1" w:themeTint="A6"/>
          <w:sz w:val="28"/>
          <w:szCs w:val="24"/>
        </w:rPr>
      </w:pPr>
      <w:r>
        <w:rPr>
          <w:rFonts w:ascii="Times New Roman" w:hAnsi="Times New Roman" w:cs="Times New Roman"/>
          <w:bCs/>
          <w:color w:val="585858" w:themeColor="text1" w:themeTint="A6"/>
          <w:sz w:val="28"/>
          <w:szCs w:val="24"/>
        </w:rPr>
        <w:t>Ростовская область Дубовский район  ст. Андреевская</w:t>
      </w:r>
    </w:p>
    <w:p>
      <w:pPr>
        <w:spacing w:after="0" w:line="240" w:lineRule="auto"/>
        <w:jc w:val="center"/>
        <w:outlineLvl w:val="0"/>
        <w:rPr>
          <w:rFonts w:ascii="Times New Roman" w:hAnsi="Times New Roman" w:cs="Times New Roman"/>
          <w:color w:val="585858" w:themeColor="text1" w:themeTint="A6"/>
          <w:sz w:val="28"/>
          <w:szCs w:val="24"/>
        </w:rPr>
      </w:pPr>
      <w:r>
        <w:rPr>
          <w:rFonts w:ascii="Times New Roman" w:hAnsi="Times New Roman" w:cs="Times New Roman"/>
          <w:color w:val="585858" w:themeColor="text1" w:themeTint="A6"/>
          <w:sz w:val="28"/>
          <w:szCs w:val="24"/>
        </w:rPr>
        <w:t>Муниципальное бюджетное общеобразовательное учреждение</w:t>
      </w:r>
    </w:p>
    <w:p>
      <w:pPr>
        <w:spacing w:after="0" w:line="240" w:lineRule="auto"/>
        <w:jc w:val="center"/>
        <w:outlineLvl w:val="0"/>
        <w:rPr>
          <w:rFonts w:ascii="Times New Roman" w:hAnsi="Times New Roman" w:cs="Times New Roman"/>
          <w:color w:val="585858" w:themeColor="text1" w:themeTint="A6"/>
          <w:sz w:val="28"/>
          <w:szCs w:val="24"/>
        </w:rPr>
      </w:pPr>
      <w:r>
        <w:rPr>
          <w:rFonts w:ascii="Times New Roman" w:hAnsi="Times New Roman" w:cs="Times New Roman"/>
          <w:color w:val="585858" w:themeColor="text1" w:themeTint="A6"/>
          <w:sz w:val="28"/>
          <w:szCs w:val="24"/>
        </w:rPr>
        <w:t>Андреевская средняя школа № 3</w:t>
      </w:r>
    </w:p>
    <w:p>
      <w:pPr>
        <w:spacing w:after="0"/>
        <w:jc w:val="center"/>
        <w:outlineLvl w:val="0"/>
        <w:rPr>
          <w:rFonts w:ascii="Book Antiqua" w:hAnsi="Book Antiqua" w:cs="Times New Roman"/>
          <w:color w:val="585858" w:themeColor="text1" w:themeTint="A6"/>
          <w:sz w:val="24"/>
          <w:szCs w:val="24"/>
        </w:rPr>
      </w:pPr>
    </w:p>
    <w:p>
      <w:pPr>
        <w:spacing w:after="0"/>
        <w:jc w:val="center"/>
        <w:outlineLvl w:val="0"/>
        <w:rPr>
          <w:rFonts w:ascii="Book Antiqua" w:hAnsi="Book Antiqua" w:cs="Times New Roman"/>
          <w:color w:val="585858" w:themeColor="text1" w:themeTint="A6"/>
          <w:sz w:val="24"/>
          <w:szCs w:val="24"/>
        </w:rPr>
      </w:pPr>
    </w:p>
    <w:p>
      <w:pPr>
        <w:spacing w:after="0"/>
        <w:jc w:val="center"/>
        <w:outlineLvl w:val="0"/>
        <w:rPr>
          <w:rFonts w:ascii="Book Antiqua" w:hAnsi="Book Antiqua" w:cs="Times New Roman"/>
          <w:color w:val="585858" w:themeColor="text1" w:themeTint="A6"/>
          <w:sz w:val="24"/>
          <w:szCs w:val="24"/>
        </w:rPr>
      </w:pPr>
    </w:p>
    <w:p>
      <w:pPr>
        <w:spacing w:after="0"/>
        <w:jc w:val="center"/>
        <w:outlineLvl w:val="0"/>
        <w:rPr>
          <w:rFonts w:ascii="Book Antiqua" w:hAnsi="Book Antiqua" w:cs="Times New Roman"/>
          <w:color w:val="585858" w:themeColor="text1" w:themeTint="A6"/>
          <w:sz w:val="24"/>
          <w:szCs w:val="24"/>
        </w:rPr>
      </w:pPr>
    </w:p>
    <w:p>
      <w:pPr>
        <w:tabs>
          <w:tab w:val="left" w:pos="5812"/>
          <w:tab w:val="left" w:pos="5954"/>
          <w:tab w:val="left" w:pos="6237"/>
        </w:tabs>
        <w:spacing w:after="0"/>
        <w:jc w:val="center"/>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«Утверждаю»</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Руководитель ОО:                                                                                                                                                                                Директор МБОУ Андреевской СШ №3   </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_________  / Колганов А.В./   </w:t>
      </w:r>
    </w:p>
    <w:p>
      <w:pPr>
        <w:tabs>
          <w:tab w:val="left" w:pos="5812"/>
          <w:tab w:val="left" w:pos="5954"/>
          <w:tab w:val="left" w:pos="6237"/>
        </w:tabs>
        <w:spacing w:after="0"/>
        <w:ind w:left="5245"/>
        <w:outlineLvl w:val="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Приказ №34 б от 29.08.2018г.                                                                                                                                                       </w:t>
      </w:r>
    </w:p>
    <w:p>
      <w:pPr>
        <w:spacing w:after="0"/>
        <w:rPr>
          <w:rFonts w:ascii="Times New Roman" w:hAnsi="Times New Roman" w:cs="Times New Roman"/>
          <w:color w:val="585858" w:themeColor="text1" w:themeTint="A6"/>
          <w:sz w:val="28"/>
          <w:szCs w:val="28"/>
        </w:rPr>
      </w:pPr>
    </w:p>
    <w:p>
      <w:pPr>
        <w:spacing w:after="0"/>
        <w:rPr>
          <w:rFonts w:ascii="Times New Roman" w:hAnsi="Times New Roman" w:cs="Times New Roman"/>
          <w:color w:val="585858" w:themeColor="text1" w:themeTint="A6"/>
          <w:sz w:val="28"/>
          <w:szCs w:val="28"/>
        </w:rPr>
      </w:pPr>
    </w:p>
    <w:p>
      <w:pPr>
        <w:spacing w:after="0"/>
        <w:rPr>
          <w:rFonts w:ascii="Times New Roman" w:hAnsi="Times New Roman" w:cs="Times New Roman"/>
          <w:color w:val="585858" w:themeColor="text1" w:themeTint="A6"/>
          <w:sz w:val="28"/>
          <w:szCs w:val="28"/>
        </w:rPr>
      </w:pPr>
    </w:p>
    <w:p>
      <w:pPr>
        <w:spacing w:after="240" w:line="240" w:lineRule="auto"/>
        <w:jc w:val="center"/>
        <w:outlineLvl w:val="0"/>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РАБОЧАЯ  ПРОГРАММА</w:t>
      </w:r>
    </w:p>
    <w:p>
      <w:pPr>
        <w:spacing w:after="240" w:line="240" w:lineRule="auto"/>
        <w:outlineLvl w:val="0"/>
        <w:rPr>
          <w:rFonts w:ascii="Times New Roman" w:hAnsi="Times New Roman" w:eastAsia="MS Mincho" w:cs="Times New Roman"/>
          <w:color w:val="585858" w:themeColor="text1" w:themeTint="A6"/>
          <w:sz w:val="28"/>
          <w:szCs w:val="28"/>
        </w:rPr>
      </w:pPr>
    </w:p>
    <w:p>
      <w:pPr>
        <w:spacing w:after="240" w:line="240" w:lineRule="auto"/>
        <w:outlineLvl w:val="0"/>
        <w:rPr>
          <w:rFonts w:ascii="Times New Roman" w:hAnsi="Times New Roman" w:eastAsia="MS Mincho" w:cs="Times New Roman"/>
          <w:color w:val="585858" w:themeColor="text1" w:themeTint="A6"/>
          <w:sz w:val="28"/>
          <w:szCs w:val="28"/>
        </w:rPr>
      </w:pPr>
    </w:p>
    <w:p>
      <w:pPr>
        <w:spacing w:after="240" w:line="240" w:lineRule="auto"/>
        <w:jc w:val="center"/>
        <w:outlineLvl w:val="0"/>
        <w:rPr>
          <w:rFonts w:ascii="Times New Roman" w:hAnsi="Times New Roman" w:eastAsia="MS Mincho" w:cs="Times New Roman"/>
          <w:color w:val="585858" w:themeColor="text1" w:themeTint="A6"/>
          <w:sz w:val="36"/>
          <w:szCs w:val="36"/>
        </w:rPr>
      </w:pPr>
      <w:r>
        <w:rPr>
          <w:rFonts w:ascii="Times New Roman" w:hAnsi="Times New Roman" w:eastAsia="MS Mincho" w:cs="Times New Roman"/>
          <w:color w:val="585858" w:themeColor="text1" w:themeTint="A6"/>
          <w:sz w:val="28"/>
          <w:szCs w:val="28"/>
        </w:rPr>
        <w:t xml:space="preserve">по </w:t>
      </w:r>
      <w:r>
        <w:rPr>
          <w:rFonts w:ascii="Times New Roman" w:hAnsi="Times New Roman" w:eastAsia="MS Mincho" w:cs="Times New Roman"/>
          <w:color w:val="585858" w:themeColor="text1" w:themeTint="A6"/>
          <w:sz w:val="36"/>
          <w:szCs w:val="36"/>
        </w:rPr>
        <w:t>физической культуре</w:t>
      </w:r>
    </w:p>
    <w:p>
      <w:pPr>
        <w:spacing w:after="240" w:line="240" w:lineRule="auto"/>
        <w:outlineLvl w:val="0"/>
        <w:rPr>
          <w:rFonts w:ascii="Times New Roman" w:hAnsi="Times New Roman" w:eastAsia="MS Mincho" w:cs="Times New Roman"/>
          <w:color w:val="585858" w:themeColor="text1" w:themeTint="A6"/>
          <w:sz w:val="28"/>
          <w:szCs w:val="28"/>
        </w:rPr>
      </w:pPr>
      <w:r>
        <w:rPr>
          <w:rFonts w:ascii="Times New Roman" w:hAnsi="Times New Roman" w:eastAsia="MS Mincho" w:cs="Times New Roman"/>
          <w:color w:val="585858" w:themeColor="text1" w:themeTint="A6"/>
          <w:sz w:val="28"/>
          <w:szCs w:val="28"/>
        </w:rPr>
        <w:t xml:space="preserve">Уровень общего образования: начальное общее образование (3 класс) </w:t>
      </w:r>
    </w:p>
    <w:p>
      <w:pPr>
        <w:spacing w:after="24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Количество часов:98 (праздничные дни: 08.03.2019г.,  09.05.2018г., выходные дни- 02.05.2019г., 03.05.2019г., 10.05.2019г.)</w:t>
      </w:r>
    </w:p>
    <w:p>
      <w:pPr>
        <w:spacing w:after="240"/>
        <w:outlineLvl w:val="0"/>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Учитель: Яценко Ольга Анатольевна</w:t>
      </w:r>
    </w:p>
    <w:p>
      <w:pPr>
        <w:rPr>
          <w:rFonts w:ascii="Times New Roman" w:hAnsi="Times New Roman" w:cs="Times New Roman"/>
          <w:color w:val="585858" w:themeColor="text1" w:themeTint="A6"/>
          <w:sz w:val="28"/>
          <w:szCs w:val="28"/>
        </w:rPr>
      </w:pPr>
    </w:p>
    <w:p>
      <w:pPr>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Программа разработана на основе:  программы курса «Физическая культура»  1 - 4 классы, авторами которой являются Т.С. Лисицкая, Л.А. Новикова  (УМК «Планета знаний»), Астрель, 2016 г.</w:t>
      </w:r>
    </w:p>
    <w:p>
      <w:pPr>
        <w:spacing w:after="240"/>
        <w:jc w:val="center"/>
        <w:outlineLvl w:val="0"/>
        <w:rPr>
          <w:rFonts w:ascii="Book Antiqua" w:hAnsi="Book Antiqua" w:cs="Times New Roman"/>
          <w:b/>
          <w:color w:val="585858" w:themeColor="text1" w:themeTint="A6"/>
          <w:sz w:val="36"/>
          <w:szCs w:val="36"/>
        </w:rPr>
      </w:pPr>
    </w:p>
    <w:p>
      <w:pPr>
        <w:spacing w:after="0"/>
        <w:ind w:hanging="720"/>
        <w:jc w:val="center"/>
        <w:rPr>
          <w:rFonts w:ascii="Times New Roman" w:hAnsi="Times New Roman" w:cs="Times New Roman"/>
          <w:color w:val="585858" w:themeColor="text1" w:themeTint="A6"/>
          <w:sz w:val="28"/>
          <w:szCs w:val="28"/>
        </w:rPr>
      </w:pPr>
    </w:p>
    <w:p>
      <w:pPr>
        <w:spacing w:after="0"/>
        <w:rPr>
          <w:rFonts w:ascii="Times New Roman" w:hAnsi="Times New Roman" w:cs="Times New Roman"/>
          <w:b/>
          <w:color w:val="585858" w:themeColor="text1" w:themeTint="A6"/>
          <w:sz w:val="28"/>
          <w:szCs w:val="28"/>
        </w:rPr>
      </w:pPr>
    </w:p>
    <w:p>
      <w:pPr>
        <w:spacing w:after="0"/>
        <w:ind w:hanging="720"/>
        <w:jc w:val="center"/>
        <w:rPr>
          <w:rFonts w:ascii="Times New Roman" w:hAnsi="Times New Roman" w:cs="Times New Roman"/>
          <w:color w:val="585858" w:themeColor="text1" w:themeTint="A6"/>
          <w:sz w:val="28"/>
          <w:szCs w:val="28"/>
        </w:rPr>
      </w:pPr>
    </w:p>
    <w:p>
      <w:pPr>
        <w:spacing w:after="0"/>
        <w:jc w:val="center"/>
        <w:rPr>
          <w:rFonts w:ascii="Times New Roman" w:hAnsi="Times New Roman" w:cs="Times New Roman"/>
          <w:color w:val="585858" w:themeColor="text1" w:themeTint="A6"/>
          <w:sz w:val="28"/>
          <w:szCs w:val="28"/>
        </w:rPr>
      </w:pPr>
    </w:p>
    <w:p>
      <w:pPr>
        <w:spacing w:after="0"/>
        <w:ind w:hanging="720"/>
        <w:jc w:val="center"/>
        <w:rPr>
          <w:rFonts w:ascii="Times New Roman" w:hAnsi="Times New Roman" w:cs="Times New Roman"/>
          <w:color w:val="585858" w:themeColor="text1" w:themeTint="A6"/>
          <w:sz w:val="28"/>
          <w:szCs w:val="28"/>
        </w:rPr>
      </w:pPr>
    </w:p>
    <w:p>
      <w:pPr>
        <w:spacing w:after="0"/>
        <w:ind w:hanging="720"/>
        <w:jc w:val="center"/>
        <w:rPr>
          <w:rFonts w:ascii="Times New Roman" w:hAnsi="Times New Roman" w:cs="Times New Roman"/>
          <w:color w:val="585858" w:themeColor="text1" w:themeTint="A6"/>
          <w:sz w:val="24"/>
          <w:szCs w:val="24"/>
        </w:rPr>
      </w:pPr>
    </w:p>
    <w:p>
      <w:pPr>
        <w:spacing w:after="0"/>
        <w:ind w:hanging="720"/>
        <w:jc w:val="center"/>
        <w:rPr>
          <w:rFonts w:ascii="Times New Roman" w:hAnsi="Times New Roman" w:cs="Times New Roman"/>
          <w:color w:val="585858" w:themeColor="text1" w:themeTint="A6"/>
          <w:sz w:val="24"/>
          <w:szCs w:val="24"/>
        </w:rPr>
      </w:pPr>
    </w:p>
    <w:p>
      <w:pPr>
        <w:spacing w:after="0"/>
        <w:ind w:hanging="720"/>
        <w:jc w:val="center"/>
        <w:rPr>
          <w:rFonts w:ascii="Times New Roman" w:hAnsi="Times New Roman" w:cs="Times New Roman"/>
          <w:color w:val="585858" w:themeColor="text1" w:themeTint="A6"/>
          <w:sz w:val="24"/>
          <w:szCs w:val="24"/>
        </w:rPr>
      </w:pPr>
    </w:p>
    <w:p>
      <w:pPr>
        <w:spacing w:after="0"/>
        <w:ind w:hanging="720"/>
        <w:jc w:val="center"/>
        <w:rPr>
          <w:rFonts w:ascii="Times New Roman" w:hAnsi="Times New Roman" w:cs="Times New Roman"/>
          <w:color w:val="585858" w:themeColor="text1" w:themeTint="A6"/>
          <w:sz w:val="24"/>
          <w:szCs w:val="24"/>
        </w:rPr>
      </w:pPr>
    </w:p>
    <w:p>
      <w:pPr>
        <w:spacing w:after="0"/>
        <w:rPr>
          <w:rFonts w:ascii="Times New Roman" w:hAnsi="Times New Roman" w:cs="Times New Roman"/>
          <w:color w:val="585858" w:themeColor="text1" w:themeTint="A6"/>
          <w:sz w:val="24"/>
          <w:szCs w:val="24"/>
        </w:rPr>
      </w:pPr>
    </w:p>
    <w:p>
      <w:pPr>
        <w:spacing w:after="0"/>
        <w:rPr>
          <w:rFonts w:ascii="Times New Roman" w:hAnsi="Times New Roman" w:cs="Times New Roman"/>
          <w:color w:val="585858" w:themeColor="text1" w:themeTint="A6"/>
          <w:sz w:val="24"/>
          <w:szCs w:val="24"/>
        </w:rPr>
      </w:pPr>
    </w:p>
    <w:p>
      <w:pPr>
        <w:autoSpaceDE w:val="0"/>
        <w:autoSpaceDN w:val="0"/>
        <w:adjustRightInd w:val="0"/>
        <w:spacing w:after="0" w:line="240" w:lineRule="auto"/>
        <w:rPr>
          <w:rFonts w:ascii="Book Antiqua" w:hAnsi="Book Antiqua" w:cs="Times New Roman"/>
          <w:color w:val="585858" w:themeColor="text1" w:themeTint="A6"/>
          <w:sz w:val="24"/>
          <w:szCs w:val="24"/>
        </w:rPr>
      </w:pPr>
    </w:p>
    <w:p>
      <w:pPr>
        <w:autoSpaceDE w:val="0"/>
        <w:autoSpaceDN w:val="0"/>
        <w:adjustRightInd w:val="0"/>
        <w:spacing w:after="0" w:line="240" w:lineRule="auto"/>
        <w:jc w:val="center"/>
        <w:rPr>
          <w:rFonts w:ascii="Times New Roman" w:hAnsi="Times New Roman" w:cs="Times New Roman"/>
          <w:b/>
          <w:bCs/>
          <w:color w:val="585858" w:themeColor="text1" w:themeTint="A6"/>
          <w:sz w:val="28"/>
          <w:szCs w:val="28"/>
        </w:rPr>
      </w:pPr>
      <w:r>
        <w:rPr>
          <w:rFonts w:ascii="Times New Roman" w:hAnsi="Times New Roman" w:cs="Times New Roman"/>
          <w:b/>
          <w:bCs/>
          <w:color w:val="585858" w:themeColor="text1" w:themeTint="A6"/>
          <w:sz w:val="28"/>
          <w:szCs w:val="28"/>
        </w:rPr>
        <w:t xml:space="preserve">Содержание </w:t>
      </w:r>
    </w:p>
    <w:p>
      <w:pPr>
        <w:autoSpaceDE w:val="0"/>
        <w:autoSpaceDN w:val="0"/>
        <w:adjustRightInd w:val="0"/>
        <w:spacing w:after="0" w:line="240" w:lineRule="auto"/>
        <w:jc w:val="center"/>
        <w:rPr>
          <w:rFonts w:ascii="Times New Roman" w:hAnsi="Times New Roman" w:cs="Times New Roman"/>
          <w:b/>
          <w:bCs/>
          <w:color w:val="585858" w:themeColor="text1" w:themeTint="A6"/>
          <w:sz w:val="28"/>
          <w:szCs w:val="28"/>
        </w:rPr>
      </w:pPr>
    </w:p>
    <w:p>
      <w:pPr>
        <w:pStyle w:val="14"/>
        <w:widowControl/>
        <w:numPr>
          <w:ilvl w:val="0"/>
          <w:numId w:val="1"/>
        </w:numPr>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Пояснительная записка.</w:t>
      </w:r>
    </w:p>
    <w:p>
      <w:pPr>
        <w:pStyle w:val="14"/>
        <w:widowControl/>
        <w:numPr>
          <w:ilvl w:val="0"/>
          <w:numId w:val="1"/>
        </w:numPr>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Общая характеристика учебного курса.</w:t>
      </w:r>
    </w:p>
    <w:p>
      <w:pPr>
        <w:pStyle w:val="14"/>
        <w:widowControl/>
        <w:numPr>
          <w:ilvl w:val="0"/>
          <w:numId w:val="1"/>
        </w:numPr>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Место учебного курса в учебном плане.</w:t>
      </w:r>
    </w:p>
    <w:p>
      <w:pPr>
        <w:pStyle w:val="14"/>
        <w:widowControl/>
        <w:numPr>
          <w:ilvl w:val="0"/>
          <w:numId w:val="1"/>
        </w:numPr>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Содержание курса.</w:t>
      </w:r>
    </w:p>
    <w:p>
      <w:pPr>
        <w:pStyle w:val="14"/>
        <w:widowControl/>
        <w:numPr>
          <w:ilvl w:val="0"/>
          <w:numId w:val="1"/>
        </w:numPr>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Тематическое планирование.</w:t>
      </w:r>
    </w:p>
    <w:p>
      <w:pPr>
        <w:autoSpaceDE w:val="0"/>
        <w:autoSpaceDN w:val="0"/>
        <w:adjustRightInd w:val="0"/>
        <w:spacing w:after="0" w:line="240" w:lineRule="auto"/>
        <w:ind w:left="360"/>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6.   Календарно-тематическое планирование.</w:t>
      </w:r>
    </w:p>
    <w:p>
      <w:pPr>
        <w:pStyle w:val="14"/>
        <w:widowControl/>
        <w:numPr>
          <w:ilvl w:val="0"/>
          <w:numId w:val="2"/>
        </w:numPr>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Учебно-методическое и материально-техническое обеспечение учебного процесса.</w:t>
      </w:r>
    </w:p>
    <w:p>
      <w:pPr>
        <w:pStyle w:val="14"/>
        <w:widowControl/>
        <w:numPr>
          <w:ilvl w:val="0"/>
          <w:numId w:val="2"/>
        </w:numPr>
        <w:rPr>
          <w:rFonts w:ascii="Times New Roman" w:hAnsi="Times New Roman" w:cs="Times New Roman"/>
          <w:bCs/>
          <w:color w:val="585858" w:themeColor="text1" w:themeTint="A6"/>
          <w:sz w:val="28"/>
          <w:szCs w:val="28"/>
        </w:rPr>
      </w:pPr>
      <w:r>
        <w:rPr>
          <w:rFonts w:ascii="Times New Roman" w:hAnsi="Times New Roman" w:cs="Times New Roman"/>
          <w:bCs/>
          <w:color w:val="585858" w:themeColor="text1" w:themeTint="A6"/>
          <w:sz w:val="28"/>
          <w:szCs w:val="28"/>
        </w:rPr>
        <w:t xml:space="preserve">Планируемые результаты  освоения курса «Физическая культура 3-4 класс» и система их оценивания. </w:t>
      </w: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autoSpaceDE w:val="0"/>
        <w:autoSpaceDN w:val="0"/>
        <w:adjustRightInd w:val="0"/>
        <w:spacing w:after="0" w:line="240" w:lineRule="auto"/>
        <w:rPr>
          <w:rFonts w:ascii="Times New Roman" w:hAnsi="Times New Roman" w:cs="Times New Roman"/>
          <w:b/>
          <w:bCs/>
          <w:color w:val="585858" w:themeColor="text1" w:themeTint="A6"/>
          <w:sz w:val="24"/>
          <w:szCs w:val="24"/>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pacing w:val="-10"/>
          <w:sz w:val="28"/>
          <w:szCs w:val="28"/>
        </w:rPr>
      </w:pPr>
    </w:p>
    <w:p>
      <w:pPr>
        <w:shd w:val="clear" w:color="auto" w:fill="FFFFFF"/>
        <w:spacing w:before="163"/>
        <w:ind w:left="317"/>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pacing w:val="-10"/>
          <w:sz w:val="28"/>
          <w:szCs w:val="28"/>
        </w:rPr>
        <w:t>Пояснительная записка</w:t>
      </w:r>
    </w:p>
    <w:p>
      <w:pPr>
        <w:spacing w:after="0" w:line="240" w:lineRule="auto"/>
        <w:ind w:firstLine="567"/>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Программа составлена в соответст</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вии с общими целями изучения курса физической культу</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ры, определёнными Федеральным государственным образо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вательным стандартом начального общего образования. Она разработана на основе  программы курса «Физическая культура»  1 - 4 классы, авторами которой являются Т.С. Лисицкая, Л.А. Новикова  (УМК «Планета знаний»). </w:t>
      </w:r>
    </w:p>
    <w:p>
      <w:pPr>
        <w:spacing w:after="0" w:line="240" w:lineRule="auto"/>
        <w:ind w:firstLine="567"/>
        <w:contextualSpacing/>
        <w:rPr>
          <w:rFonts w:ascii="Times New Roman" w:hAnsi="Times New Roman" w:eastAsia="Arial Unicode MS" w:cs="Times New Roman"/>
          <w:kern w:val="2"/>
          <w:sz w:val="24"/>
          <w:szCs w:val="24"/>
          <w:lang w:eastAsia="hi-IN" w:bidi="hi-IN"/>
        </w:rPr>
      </w:pPr>
      <w:r>
        <w:rPr>
          <w:rFonts w:ascii="Times New Roman" w:hAnsi="Times New Roman" w:cs="Times New Roman"/>
          <w:color w:val="585858" w:themeColor="text1" w:themeTint="A6"/>
          <w:sz w:val="24"/>
          <w:szCs w:val="24"/>
        </w:rPr>
        <w:t>Рабочая программа по физической культуре составлена в соответствии с нормативными документами:</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ФЕДЕРАЛЬНЫЙ ЗАКОН РОССИЙСКОЙ ФЕДЕРАЦИИ ОТ 29 ДЕКАБРЯ 2012 Г. № 273-ФЗ "ОБ ОБРАЗОВАНИИ В РОССИЙСКОЙ ФЕДЕРАЦИИ" (с изменениями и дополнениями, вступил в силу с 24.07.2015г.)</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ФЕДЕРАЛЬНЫЙ ГОСУДАРСТВЕННЫЙ ОБРАЗОВАТЕЛЬНЫЙ СТАНДАРТ НАЧАЛЬНОГО ОБЩЕГО ОБРАЗОВАНИЯ (Приказ Министерства образования и науки РФ от 17.12.2010. № 1897).</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Примерная основная образовательная программа образовательного учреждения. Начальная школа. От 18.04.2011. М.: Просвещение, 2011.</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Примерные программы начального общего образования по учебным предметам. Русский язык.</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Учебники, вошедшие в Федеральный перечень учебников, рекомендованных к использованию в школах в 2018-2019 гг. (Приказ Министерства образования и науки РФ от 31 марта 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изменяющими документами- Приказы министерства образования и науки РФ от 08.06.2015г. № 576, от 28.12.2015г. № 1529, от 26.01.2016г. № 38, от 21.04.2016г. № 459).</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Система гигиенических требований к условиям реализации основной образовательной программы начального общего образования (п.8. 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Изменения в федеральный базисный учебный план (Приказ Министерства образования и науки РФ от 03.06.2011. № 1994)</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Учебный план МБОУ Андреевской СШ №3 на 2018-2019 учебный год.</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Положение о рабочей программе учителя МБОУ Андреевская СШ№3.</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Конвенция ООН о правах ребенка (принята ООН в 1989 г., вступила в силу в России в 1990 г.)</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Закон Ростовской области «Об образовании в Ростовской области».</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Федеральный компонент государственного стандарта начального образования (предмет «Русский язык») (приказ Минобрнауки № 1089 от 05.03.2004г.).</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Образовательный минимум содержания начального общего образования по предмету (Приказ МО от 19.05.98 № 1276).</w:t>
      </w:r>
    </w:p>
    <w:p>
      <w:pPr>
        <w:pStyle w:val="14"/>
        <w:widowControl/>
        <w:numPr>
          <w:ilvl w:val="0"/>
          <w:numId w:val="3"/>
        </w:numPr>
        <w:autoSpaceDE/>
        <w:autoSpaceDN/>
        <w:adjustRightInd/>
        <w:spacing w:after="200" w:line="276" w:lineRule="auto"/>
        <w:rPr>
          <w:rFonts w:ascii="Times New Roman" w:hAnsi="Times New Roman" w:eastAsia="Arial Unicode MS"/>
          <w:color w:val="262626"/>
          <w:kern w:val="1"/>
          <w:sz w:val="24"/>
          <w:lang w:eastAsia="hi-IN" w:bidi="hi-IN"/>
        </w:rPr>
      </w:pPr>
      <w:r>
        <w:rPr>
          <w:rFonts w:ascii="Times New Roman" w:hAnsi="Times New Roman"/>
          <w:color w:val="262626"/>
          <w:sz w:val="24"/>
        </w:rPr>
        <w:t xml:space="preserve">Закон «Об основных гарантиях прав ребенка в Российской Федерации» (Принят 9 июля 1998 г, с изменениями 30 июня 2007 г.) </w:t>
      </w:r>
    </w:p>
    <w:p>
      <w:pPr>
        <w:pStyle w:val="14"/>
        <w:widowControl/>
        <w:numPr>
          <w:ilvl w:val="0"/>
          <w:numId w:val="3"/>
        </w:numPr>
        <w:autoSpaceDE/>
        <w:autoSpaceDN/>
        <w:adjustRightInd/>
        <w:spacing w:after="200" w:line="276" w:lineRule="auto"/>
        <w:rPr>
          <w:rFonts w:ascii="Times New Roman" w:hAnsi="Times New Roman"/>
          <w:color w:val="262626"/>
          <w:sz w:val="24"/>
        </w:rPr>
      </w:pPr>
      <w:r>
        <w:rPr>
          <w:rFonts w:ascii="Times New Roman" w:hAnsi="Times New Roman"/>
          <w:color w:val="262626"/>
          <w:sz w:val="24"/>
        </w:rPr>
        <w:t>Основная образовательная программа начального общего образования (в рамках ФГОС) МБОУ Андреевской средней школы №3 на 2018-2019 учебный год.</w:t>
      </w:r>
    </w:p>
    <w:p>
      <w:pPr>
        <w:pStyle w:val="14"/>
        <w:widowControl/>
        <w:numPr>
          <w:ilvl w:val="0"/>
          <w:numId w:val="3"/>
        </w:numPr>
        <w:autoSpaceDE/>
        <w:autoSpaceDN/>
        <w:adjustRightInd/>
        <w:spacing w:line="276" w:lineRule="auto"/>
        <w:rPr>
          <w:rFonts w:ascii="Times New Roman" w:hAnsi="Times New Roman"/>
          <w:color w:val="262626"/>
          <w:sz w:val="24"/>
        </w:rPr>
      </w:pPr>
      <w:r>
        <w:rPr>
          <w:rFonts w:ascii="Times New Roman" w:hAnsi="Times New Roman"/>
          <w:color w:val="262626"/>
          <w:sz w:val="24"/>
        </w:rPr>
        <w:t>Календарный учебный график МБОУ Андреевской СШ №3 на 2018-2019 учебный год.</w:t>
      </w:r>
    </w:p>
    <w:p>
      <w:pPr>
        <w:numPr>
          <w:ilvl w:val="0"/>
          <w:numId w:val="3"/>
        </w:numPr>
        <w:suppressAutoHyphens/>
        <w:spacing w:after="0" w:line="240" w:lineRule="auto"/>
        <w:ind w:left="0" w:firstLine="426"/>
        <w:jc w:val="both"/>
        <w:rPr>
          <w:rFonts w:ascii="Times New Roman" w:hAnsi="Times New Roman" w:eastAsia="Arial Unicode MS" w:cs="Times New Roman"/>
          <w:kern w:val="2"/>
          <w:sz w:val="24"/>
          <w:szCs w:val="24"/>
          <w:lang w:eastAsia="hi-IN" w:bidi="hi-IN"/>
        </w:rPr>
      </w:pPr>
      <w:r>
        <w:rPr>
          <w:rFonts w:ascii="Times New Roman" w:hAnsi="Times New Roman" w:eastAsia="Arial Unicode MS" w:cs="Times New Roman"/>
          <w:kern w:val="2"/>
          <w:sz w:val="24"/>
          <w:szCs w:val="24"/>
          <w:lang w:eastAsia="hi-IN" w:bidi="hi-IN"/>
        </w:rPr>
        <w:t xml:space="preserve">Авторской программы для 3 класса </w:t>
      </w:r>
      <w:r>
        <w:rPr>
          <w:rFonts w:ascii="Times New Roman" w:hAnsi="Times New Roman" w:cs="Times New Roman"/>
          <w:iCs/>
          <w:sz w:val="24"/>
          <w:szCs w:val="24"/>
        </w:rPr>
        <w:t xml:space="preserve">Т.С. Лисицкой, Л А. Новиковой. </w:t>
      </w:r>
      <w:r>
        <w:rPr>
          <w:rFonts w:ascii="Times New Roman" w:hAnsi="Times New Roman" w:eastAsia="Arial Unicode MS" w:cs="Times New Roman"/>
          <w:kern w:val="2"/>
          <w:sz w:val="24"/>
          <w:szCs w:val="24"/>
          <w:lang w:eastAsia="hi-IN" w:bidi="hi-IN"/>
        </w:rPr>
        <w:t>- М.; Астрель, 2007 г. . (УМК «Планета знаний» под редакцией И. А. Петровой);</w:t>
      </w:r>
    </w:p>
    <w:p>
      <w:pPr>
        <w:numPr>
          <w:ilvl w:val="0"/>
          <w:numId w:val="3"/>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 преподаванию физической культуры в 3 классе по учебно-методическому комплекту «Планета знаний»;</w:t>
      </w:r>
    </w:p>
    <w:p>
      <w:pPr>
        <w:spacing w:after="0"/>
        <w:ind w:firstLine="567"/>
        <w:jc w:val="both"/>
        <w:rPr>
          <w:rFonts w:ascii="Times New Roman" w:hAnsi="Times New Roman"/>
          <w:sz w:val="24"/>
          <w:szCs w:val="24"/>
        </w:rPr>
      </w:pPr>
      <w:r>
        <w:rPr>
          <w:rFonts w:ascii="Times New Roman" w:hAnsi="Times New Roman"/>
          <w:sz w:val="24"/>
          <w:szCs w:val="24"/>
        </w:rPr>
        <w:t xml:space="preserve">Программу обеспечивают электронные образовательные ресурсы: компьютер, интерактивная доска Board, аудио и видеотехника,  презентации по предмету. </w:t>
      </w:r>
    </w:p>
    <w:p>
      <w:pPr>
        <w:spacing w:line="240" w:lineRule="auto"/>
        <w:ind w:firstLine="567"/>
        <w:contextualSpacing/>
        <w:jc w:val="both"/>
        <w:rPr>
          <w:rFonts w:ascii="Times New Roman" w:hAnsi="Times New Roman"/>
          <w:sz w:val="24"/>
          <w:szCs w:val="24"/>
        </w:rPr>
      </w:pPr>
      <w:r>
        <w:rPr>
          <w:rFonts w:ascii="Times New Roman" w:hAnsi="Times New Roman"/>
          <w:sz w:val="24"/>
          <w:szCs w:val="24"/>
        </w:rPr>
        <w:t>Согласно действующему в школе учебному плану календарно-тематический план предусматривает следующий вариант организации процесса обучения по физической культуре в 3  классе - базовый уровень обучения в объеме  102 часа, в неделю - 3 часа . Согласно календарно-тематическому планирования количество часов составляет 103.Согласно«Годового календарного графика работы  МБОУ Андреевской СШ №3 на 2018-2019 учебный год», «Учебного  плана  МБОУ Андреевской СШ №3 на 2018-2019 учебный год», «Расписания МБОУ Андреевской СШ №3 на 2018-2019 учебный год», в 2018-2019 учебном году фактическое количество учебных часов по физической культурев 3 классе составит 98часов (праздничные дни-08.03.2019г., 09.05.2019г.,выходные дни-  02.05.2019г.,03.05.2019г., 10.05.2019г.).</w:t>
      </w:r>
    </w:p>
    <w:p>
      <w:pPr>
        <w:spacing w:line="240" w:lineRule="auto"/>
        <w:ind w:firstLine="567"/>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Текущий контроль за усвоением материала проводится с помощью фронтального опроса, сдачи нормативов. В соответствии с Уставом школы промежуточная аттестация учащихся проводится в форме сдачи нормативов после каждого  раздела программы. </w:t>
      </w:r>
    </w:p>
    <w:p>
      <w:pPr>
        <w:spacing w:line="240" w:lineRule="auto"/>
        <w:ind w:firstLine="567"/>
        <w:contextualSpacing/>
        <w:jc w:val="both"/>
        <w:rPr>
          <w:rFonts w:ascii="Times New Roman" w:hAnsi="Times New Roman" w:cs="Times New Roman"/>
        </w:rPr>
      </w:pPr>
      <w:r>
        <w:rPr>
          <w:rFonts w:ascii="Times New Roman" w:hAnsi="Times New Roman" w:cs="Times New Roman"/>
        </w:rPr>
        <w:t>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высоких нравственных качеств.</w:t>
      </w:r>
    </w:p>
    <w:p>
      <w:pPr>
        <w:spacing w:line="240" w:lineRule="auto"/>
        <w:ind w:firstLine="567"/>
        <w:contextualSpacing/>
        <w:jc w:val="both"/>
        <w:rPr>
          <w:rFonts w:ascii="Times New Roman" w:hAnsi="Times New Roman" w:cs="Times New Roman"/>
        </w:rPr>
      </w:pPr>
      <w:r>
        <w:rPr>
          <w:rFonts w:ascii="Times New Roman" w:hAnsi="Times New Roman" w:cs="Times New Roman"/>
        </w:rPr>
        <w:t>В системе физического воспитания 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w:t>
      </w:r>
    </w:p>
    <w:p>
      <w:pPr>
        <w:spacing w:line="240" w:lineRule="auto"/>
        <w:ind w:firstLine="567"/>
        <w:contextualSpacing/>
        <w:jc w:val="both"/>
        <w:rPr>
          <w:rFonts w:ascii="Times New Roman" w:hAnsi="Times New Roman" w:cs="Times New Roman"/>
        </w:rPr>
      </w:pPr>
      <w:r>
        <w:rPr>
          <w:rFonts w:ascii="Times New Roman" w:hAnsi="Times New Roman" w:cs="Times New Roman"/>
        </w:rPr>
        <w:t xml:space="preserve">Учитывая эти особенности, целью примерной программы по физической культуре является гармоничное развитие учащихся, формирование высокого уровня личной физической культуры школьника как элемента здорового, активного образа жизни. Программа составлена в соответствии с общими целями изучения курса физической культуры, определёнными Федеральным государственным образовательным стандартом начального общего образования. Она разработана на основе программы курса «Физическая культура» 1 - 4 классы, авторами которой являются Т.С. Лисицкая, Л.А. Новикова (УМК «Планета знаний»). </w:t>
      </w:r>
    </w:p>
    <w:p>
      <w:pPr>
        <w:spacing w:line="240" w:lineRule="auto"/>
        <w:ind w:firstLine="567"/>
        <w:contextualSpacing/>
        <w:jc w:val="both"/>
        <w:rPr>
          <w:rFonts w:ascii="Times New Roman" w:hAnsi="Times New Roman" w:cs="Times New Roman"/>
        </w:rPr>
      </w:pPr>
      <w:r>
        <w:rPr>
          <w:rFonts w:ascii="Times New Roman" w:hAnsi="Times New Roman" w:cs="Times New Roman"/>
        </w:rPr>
        <w:t>Программа по физической культуре включает два основных компонента: базовый и вариативный. Базовый компонент обеспечивает формирование основ физического развития, без которого невозможна успешная адаптация к условиям окружающей среды и саморегуляция. Данный компонент составляет «ядро» государственного стандарта общеобразовательной подготовки в области физической культуры. Второй компонент — «вариативный», позволяющий реализовать возможность выбора различных средств с учётом индивидуальных способностей, условий деятельности, приоритетности вида физкультурно-спортивных занятий и других факторов. Взаимосвязь базового и вариативного компонентов позволяет решать задачи, предложенные данной программой.</w:t>
      </w:r>
    </w:p>
    <w:p>
      <w:pPr>
        <w:spacing w:line="240" w:lineRule="auto"/>
        <w:ind w:firstLine="567"/>
        <w:contextualSpacing/>
        <w:jc w:val="both"/>
        <w:rPr>
          <w:rFonts w:ascii="Times New Roman" w:hAnsi="Times New Roman" w:cs="Times New Roman"/>
        </w:rPr>
      </w:pPr>
    </w:p>
    <w:p>
      <w:pPr>
        <w:spacing w:line="240" w:lineRule="auto"/>
        <w:ind w:firstLine="567"/>
        <w:contextualSpacing/>
        <w:jc w:val="both"/>
        <w:rPr>
          <w:rFonts w:ascii="Times New Roman" w:hAnsi="Times New Roman" w:cs="Times New Roman"/>
        </w:rPr>
      </w:pPr>
      <w:r>
        <w:rPr>
          <w:rFonts w:ascii="Times New Roman" w:hAnsi="Times New Roman" w:cs="Times New Roman"/>
          <w:b/>
          <w:bCs/>
        </w:rPr>
        <w:t>В данной программе часы лыжной подготовки частично заменены на часы лёгкой атлетики, подвижных игр, гимнастики с основами акробатики, в связи с тем, что территория школы не позволяет проводить лыжную подготовку.</w:t>
      </w:r>
    </w:p>
    <w:p>
      <w:pPr>
        <w:pStyle w:val="7"/>
        <w:shd w:val="clear" w:color="auto" w:fill="FFFFFF"/>
        <w:spacing w:before="0" w:beforeAutospacing="0" w:after="0" w:afterAutospacing="0"/>
        <w:ind w:firstLine="567"/>
        <w:jc w:val="both"/>
      </w:pPr>
      <w:r>
        <w:t>Особое внимание на уроках по физической культуре уделяется формированию универсальных компетенций, таких как:</w:t>
      </w:r>
    </w:p>
    <w:p>
      <w:pPr>
        <w:pStyle w:val="7"/>
        <w:numPr>
          <w:ilvl w:val="0"/>
          <w:numId w:val="4"/>
        </w:numPr>
        <w:shd w:val="clear" w:color="auto" w:fill="FFFFFF"/>
        <w:tabs>
          <w:tab w:val="left" w:pos="0"/>
          <w:tab w:val="clear" w:pos="720"/>
        </w:tabs>
        <w:ind w:left="0" w:firstLine="567"/>
        <w:jc w:val="both"/>
      </w:pPr>
      <w:r>
        <w:t>умение организовать свою деятельность, выбирать и использовать средства для достижения поставленной цели;</w:t>
      </w:r>
    </w:p>
    <w:p>
      <w:pPr>
        <w:pStyle w:val="7"/>
        <w:numPr>
          <w:ilvl w:val="0"/>
          <w:numId w:val="4"/>
        </w:numPr>
        <w:shd w:val="clear" w:color="auto" w:fill="FFFFFF"/>
        <w:tabs>
          <w:tab w:val="left" w:pos="0"/>
          <w:tab w:val="clear" w:pos="720"/>
        </w:tabs>
        <w:ind w:left="0" w:firstLine="567"/>
        <w:jc w:val="both"/>
      </w:pPr>
      <w:r>
        <w:t>умение активно включаться в коллективную деятельность, взаимодействовать со сверстниками в достижении общих целей;</w:t>
      </w:r>
    </w:p>
    <w:p>
      <w:pPr>
        <w:pStyle w:val="7"/>
        <w:numPr>
          <w:ilvl w:val="0"/>
          <w:numId w:val="4"/>
        </w:numPr>
        <w:shd w:val="clear" w:color="auto" w:fill="FFFFFF"/>
        <w:tabs>
          <w:tab w:val="left" w:pos="0"/>
          <w:tab w:val="clear" w:pos="720"/>
        </w:tabs>
        <w:ind w:left="0" w:firstLine="567"/>
        <w:jc w:val="both"/>
      </w:pPr>
      <w:r>
        <w:t>умение использовать полученную информацию в общении со взрослыми людьми и сверстниками.</w:t>
      </w:r>
    </w:p>
    <w:p>
      <w:pPr>
        <w:pStyle w:val="7"/>
        <w:shd w:val="clear" w:color="auto" w:fill="FFFFFF"/>
        <w:ind w:left="567"/>
        <w:jc w:val="both"/>
      </w:pPr>
    </w:p>
    <w:p>
      <w:pPr>
        <w:pStyle w:val="7"/>
        <w:shd w:val="clear" w:color="auto" w:fill="FFFFFF"/>
        <w:ind w:left="567"/>
        <w:jc w:val="both"/>
      </w:pPr>
    </w:p>
    <w:p>
      <w:pPr>
        <w:pStyle w:val="7"/>
        <w:shd w:val="clear" w:color="auto" w:fill="FFFFFF"/>
        <w:ind w:left="567"/>
        <w:jc w:val="both"/>
      </w:pPr>
    </w:p>
    <w:p>
      <w:pPr>
        <w:pStyle w:val="7"/>
        <w:shd w:val="clear" w:color="auto" w:fill="FFFFFF"/>
        <w:ind w:firstLine="567"/>
        <w:jc w:val="both"/>
      </w:pPr>
      <w:r>
        <w:t>В соответствии с целями и методической концепцией авторов можно сформулировать три группы задач, направленных на достижение результатов.</w:t>
      </w:r>
    </w:p>
    <w:p>
      <w:pPr>
        <w:pStyle w:val="7"/>
        <w:shd w:val="clear" w:color="auto" w:fill="FFFFFF"/>
        <w:jc w:val="both"/>
      </w:pPr>
      <w:r>
        <w:rPr>
          <w:b/>
          <w:bCs/>
        </w:rPr>
        <w:t>Основные задачи:</w:t>
      </w:r>
    </w:p>
    <w:p>
      <w:pPr>
        <w:pStyle w:val="7"/>
        <w:shd w:val="clear" w:color="auto" w:fill="FFFFFF"/>
        <w:jc w:val="both"/>
      </w:pPr>
      <w:r>
        <w:rPr>
          <w:b/>
          <w:bCs/>
          <w:i/>
          <w:iCs/>
          <w:u w:val="single"/>
        </w:rPr>
        <w:t>1. Оздоровительная задача</w:t>
      </w:r>
    </w:p>
    <w:p>
      <w:pPr>
        <w:pStyle w:val="7"/>
        <w:shd w:val="clear" w:color="auto" w:fill="FFFFFF"/>
        <w:jc w:val="both"/>
      </w:pPr>
      <w: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pPr>
        <w:pStyle w:val="7"/>
        <w:numPr>
          <w:ilvl w:val="0"/>
          <w:numId w:val="5"/>
        </w:numPr>
        <w:shd w:val="clear" w:color="auto" w:fill="FFFFFF"/>
        <w:jc w:val="both"/>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pPr>
        <w:pStyle w:val="7"/>
        <w:numPr>
          <w:ilvl w:val="0"/>
          <w:numId w:val="5"/>
        </w:numPr>
        <w:shd w:val="clear" w:color="auto" w:fill="FFFFFF"/>
        <w:jc w:val="both"/>
      </w:pPr>
      <w: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pPr>
        <w:pStyle w:val="7"/>
        <w:shd w:val="clear" w:color="auto" w:fill="FFFFFF"/>
        <w:jc w:val="both"/>
      </w:pPr>
      <w:r>
        <w:rPr>
          <w:b/>
          <w:bCs/>
          <w:i/>
          <w:iCs/>
          <w:u w:val="single"/>
        </w:rPr>
        <w:t>2. Образовательная задача</w:t>
      </w:r>
    </w:p>
    <w:p>
      <w:pPr>
        <w:pStyle w:val="7"/>
        <w:numPr>
          <w:ilvl w:val="0"/>
          <w:numId w:val="6"/>
        </w:numPr>
        <w:shd w:val="clear" w:color="auto" w:fill="FFFFFF"/>
        <w:jc w:val="both"/>
      </w:pPr>
      <w:r>
        <w:t>Создание «школы движений», включающей формирование и совершенствование жизненно важных умений и навыков;</w:t>
      </w:r>
    </w:p>
    <w:p>
      <w:pPr>
        <w:pStyle w:val="7"/>
        <w:numPr>
          <w:ilvl w:val="0"/>
          <w:numId w:val="6"/>
        </w:numPr>
        <w:shd w:val="clear" w:color="auto" w:fill="FFFFFF"/>
        <w:jc w:val="both"/>
      </w:pPr>
      <w:r>
        <w:t>Развитие двигательных (кондиционных и координационных) способностей;</w:t>
      </w:r>
    </w:p>
    <w:p>
      <w:pPr>
        <w:pStyle w:val="7"/>
        <w:numPr>
          <w:ilvl w:val="0"/>
          <w:numId w:val="6"/>
        </w:numPr>
        <w:shd w:val="clear" w:color="auto" w:fill="FFFFFF"/>
        <w:jc w:val="both"/>
      </w:pPr>
      <w:r>
        <w:t>Приобретение школьниками знаний в области физической культуры, необходимых для самостоятельных занятий физическими упражнениями, сознательного использования их в повседневной жизни;</w:t>
      </w:r>
    </w:p>
    <w:p>
      <w:pPr>
        <w:pStyle w:val="7"/>
        <w:numPr>
          <w:ilvl w:val="0"/>
          <w:numId w:val="6"/>
        </w:numPr>
        <w:shd w:val="clear" w:color="auto" w:fill="FFFFFF"/>
        <w:jc w:val="both"/>
      </w:pPr>
      <w:r>
        <w:t>Формирование у обучающихся универсальных компетенций.</w:t>
      </w:r>
    </w:p>
    <w:p>
      <w:pPr>
        <w:pStyle w:val="7"/>
        <w:shd w:val="clear" w:color="auto" w:fill="FFFFFF"/>
        <w:jc w:val="both"/>
      </w:pPr>
      <w:r>
        <w:rPr>
          <w:b/>
          <w:bCs/>
          <w:i/>
          <w:iCs/>
          <w:u w:val="single"/>
        </w:rPr>
        <w:t>3. Воспитательная задача</w:t>
      </w:r>
    </w:p>
    <w:p>
      <w:pPr>
        <w:pStyle w:val="7"/>
        <w:numPr>
          <w:ilvl w:val="0"/>
          <w:numId w:val="7"/>
        </w:numPr>
        <w:shd w:val="clear" w:color="auto" w:fill="FFFFFF"/>
        <w:jc w:val="both"/>
      </w:pPr>
      <w:r>
        <w:t>Формирование у школьников устойчивого интереса к физической культуре, осознанной потребности в каждодневных занятиях физическими упражнениями и спортом;</w:t>
      </w:r>
    </w:p>
    <w:p>
      <w:pPr>
        <w:pStyle w:val="7"/>
        <w:numPr>
          <w:ilvl w:val="0"/>
          <w:numId w:val="8"/>
        </w:numPr>
        <w:shd w:val="clear" w:color="auto" w:fill="FFFFFF"/>
        <w:jc w:val="both"/>
      </w:pPr>
      <w:r>
        <w:t>Содействие гармоничному развитию личности школьника, включая воспитание духовных, эстетических и волевых личностных качеств;</w:t>
      </w:r>
    </w:p>
    <w:p>
      <w:pPr>
        <w:pStyle w:val="7"/>
        <w:numPr>
          <w:ilvl w:val="0"/>
          <w:numId w:val="8"/>
        </w:numPr>
        <w:shd w:val="clear" w:color="auto" w:fill="FFFFFF"/>
        <w:jc w:val="both"/>
      </w:pPr>
      <w:r>
        <w:t>Формирование мотивации успеха и достижений, самореализации на основе организации занятий физической культурой и спортом.</w:t>
      </w:r>
    </w:p>
    <w:p>
      <w:pPr>
        <w:pStyle w:val="7"/>
      </w:pPr>
    </w:p>
    <w:p>
      <w:pPr>
        <w:shd w:val="clear" w:color="auto" w:fill="FFFFFF"/>
        <w:spacing w:before="5"/>
        <w:jc w:val="center"/>
        <w:rPr>
          <w:rFonts w:ascii="Times New Roman" w:hAnsi="Times New Roman" w:cs="Times New Roman"/>
          <w:b/>
          <w:color w:val="585858" w:themeColor="text1" w:themeTint="A6"/>
          <w:sz w:val="28"/>
          <w:szCs w:val="28"/>
        </w:rPr>
      </w:pPr>
    </w:p>
    <w:p>
      <w:pPr>
        <w:shd w:val="clear" w:color="auto" w:fill="FFFFFF"/>
        <w:spacing w:before="5"/>
        <w:jc w:val="center"/>
        <w:rPr>
          <w:rFonts w:ascii="Times New Roman" w:hAnsi="Times New Roman" w:cs="Times New Roman"/>
          <w:b/>
          <w:color w:val="585858" w:themeColor="text1" w:themeTint="A6"/>
          <w:sz w:val="28"/>
          <w:szCs w:val="28"/>
        </w:rPr>
      </w:pPr>
    </w:p>
    <w:p>
      <w:pPr>
        <w:shd w:val="clear" w:color="auto" w:fill="FFFFFF"/>
        <w:spacing w:before="5"/>
        <w:jc w:val="center"/>
        <w:rPr>
          <w:rFonts w:ascii="Times New Roman" w:hAnsi="Times New Roman" w:cs="Times New Roman"/>
          <w:b/>
          <w:color w:val="585858" w:themeColor="text1" w:themeTint="A6"/>
          <w:sz w:val="28"/>
          <w:szCs w:val="28"/>
        </w:rPr>
      </w:pPr>
    </w:p>
    <w:p>
      <w:pPr>
        <w:shd w:val="clear" w:color="auto" w:fill="FFFFFF"/>
        <w:spacing w:before="5"/>
        <w:jc w:val="center"/>
        <w:rPr>
          <w:rFonts w:ascii="Times New Roman" w:hAnsi="Times New Roman" w:cs="Times New Roman"/>
          <w:b/>
          <w:color w:val="585858" w:themeColor="text1" w:themeTint="A6"/>
          <w:sz w:val="28"/>
          <w:szCs w:val="28"/>
        </w:rPr>
      </w:pPr>
    </w:p>
    <w:p>
      <w:pPr>
        <w:shd w:val="clear" w:color="auto" w:fill="FFFFFF"/>
        <w:spacing w:before="5"/>
        <w:rPr>
          <w:rFonts w:ascii="Times New Roman" w:hAnsi="Times New Roman" w:cs="Times New Roman"/>
          <w:b/>
          <w:color w:val="585858" w:themeColor="text1" w:themeTint="A6"/>
          <w:sz w:val="28"/>
          <w:szCs w:val="28"/>
        </w:rPr>
      </w:pPr>
    </w:p>
    <w:p>
      <w:pPr>
        <w:shd w:val="clear" w:color="auto" w:fill="FFFFFF"/>
        <w:spacing w:before="5"/>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Общая характеристика учебного предмета</w:t>
      </w:r>
    </w:p>
    <w:p>
      <w:pPr>
        <w:ind w:firstLine="28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Программа по физической культуре включает два основ</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ных компонента: базовый и вариативный. Базовый компо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нент обеспечивает формирование основ физического разви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тия, без которого невозможна успешная адаптация к усло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виям окружающей среды и саморегуляции. Данный компонент составляет «ядро» государственного стандарта общеобразовательной подготовки в области физической культуры. Второй компонент — «вариативный», позволяю</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щий реализовать возможность выбора различных средств с учётом индивидуальных способностей, условий деятельно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сти, приоритетности вида физкультурно-спортивных заня</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тий и других факторов. Взаимосвязь базового и вариативного компонентов позволяет решать задачи, предложенные данной программой.</w:t>
      </w:r>
    </w:p>
    <w:p>
      <w:pPr>
        <w:shd w:val="clear" w:color="auto" w:fill="FFFFFF"/>
        <w:ind w:right="5" w:firstLine="283"/>
        <w:jc w:val="both"/>
        <w:rPr>
          <w:color w:val="585858" w:themeColor="text1" w:themeTint="A6"/>
          <w:sz w:val="24"/>
          <w:szCs w:val="24"/>
        </w:rPr>
      </w:pPr>
      <w:r>
        <w:rPr>
          <w:rFonts w:ascii="Times New Roman" w:hAnsi="Times New Roman" w:cs="Times New Roman"/>
          <w:color w:val="585858" w:themeColor="text1" w:themeTint="A6"/>
          <w:sz w:val="24"/>
          <w:szCs w:val="24"/>
        </w:rPr>
        <w:t>Особое внимание на уроках по физической культуре уделя</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ется формированию универсальных компетенций, таких как:</w:t>
      </w:r>
    </w:p>
    <w:p>
      <w:pPr>
        <w:widowControl w:val="0"/>
        <w:numPr>
          <w:ilvl w:val="0"/>
          <w:numId w:val="9"/>
        </w:numPr>
        <w:shd w:val="clear" w:color="auto" w:fill="FFFFFF"/>
        <w:tabs>
          <w:tab w:val="left" w:pos="528"/>
        </w:tabs>
        <w:autoSpaceDE w:val="0"/>
        <w:autoSpaceDN w:val="0"/>
        <w:adjustRightInd w:val="0"/>
        <w:spacing w:after="0" w:line="240" w:lineRule="auto"/>
        <w:ind w:right="10" w:firstLine="28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умение организовать свою деятельность, выбирать и использовать средства для достижения поставленной цели;</w:t>
      </w:r>
    </w:p>
    <w:p>
      <w:pPr>
        <w:widowControl w:val="0"/>
        <w:numPr>
          <w:ilvl w:val="0"/>
          <w:numId w:val="9"/>
        </w:numPr>
        <w:shd w:val="clear" w:color="auto" w:fill="FFFFFF"/>
        <w:tabs>
          <w:tab w:val="left" w:pos="528"/>
        </w:tabs>
        <w:autoSpaceDE w:val="0"/>
        <w:autoSpaceDN w:val="0"/>
        <w:adjustRightInd w:val="0"/>
        <w:spacing w:after="0" w:line="240" w:lineRule="auto"/>
        <w:ind w:right="10" w:firstLine="28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умение активно включаться в коллективную деятель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ность, взаимодействовать со сверстниками в достижении общих целей;</w:t>
      </w:r>
    </w:p>
    <w:p>
      <w:pPr>
        <w:widowControl w:val="0"/>
        <w:numPr>
          <w:ilvl w:val="0"/>
          <w:numId w:val="9"/>
        </w:numPr>
        <w:shd w:val="clear" w:color="auto" w:fill="FFFFFF"/>
        <w:tabs>
          <w:tab w:val="left" w:pos="528"/>
        </w:tabs>
        <w:autoSpaceDE w:val="0"/>
        <w:autoSpaceDN w:val="0"/>
        <w:adjustRightInd w:val="0"/>
        <w:spacing w:after="0" w:line="240" w:lineRule="auto"/>
        <w:ind w:right="14" w:firstLine="28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умение использовать полученную информацию в об</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щении со взрослыми людьми и сверстниками.</w:t>
      </w:r>
    </w:p>
    <w:p>
      <w:pPr>
        <w:shd w:val="clear" w:color="auto" w:fill="FFFFFF"/>
        <w:ind w:left="10" w:right="5" w:firstLine="283"/>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соответствии с целями и методической концепцией ав</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торов можно сформулировать три группы задач, направлен</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ных на достижение  результатов.</w:t>
      </w:r>
    </w:p>
    <w:p>
      <w:pPr>
        <w:shd w:val="clear" w:color="auto" w:fill="FFFFFF"/>
        <w:spacing w:before="34"/>
        <w:jc w:val="center"/>
        <w:rPr>
          <w:color w:val="585858" w:themeColor="text1" w:themeTint="A6"/>
          <w:sz w:val="24"/>
          <w:szCs w:val="24"/>
        </w:rPr>
      </w:pPr>
      <w:r>
        <w:rPr>
          <w:rFonts w:ascii="Times New Roman" w:hAnsi="Times New Roman" w:cs="Times New Roman"/>
          <w:b/>
          <w:bCs/>
          <w:color w:val="585858" w:themeColor="text1" w:themeTint="A6"/>
          <w:sz w:val="24"/>
          <w:szCs w:val="24"/>
        </w:rPr>
        <w:t>Основные задачи:</w:t>
      </w:r>
    </w:p>
    <w:p>
      <w:pPr>
        <w:shd w:val="clear" w:color="auto" w:fill="FFFFFF"/>
        <w:spacing w:before="43"/>
        <w:ind w:left="293"/>
        <w:rPr>
          <w:color w:val="585858" w:themeColor="text1" w:themeTint="A6"/>
          <w:sz w:val="24"/>
          <w:szCs w:val="24"/>
          <w:u w:val="single"/>
        </w:rPr>
      </w:pPr>
      <w:r>
        <w:rPr>
          <w:rFonts w:ascii="Times New Roman" w:hAnsi="Times New Roman" w:cs="Times New Roman"/>
          <w:i/>
          <w:iCs/>
          <w:color w:val="585858" w:themeColor="text1" w:themeTint="A6"/>
          <w:sz w:val="24"/>
          <w:szCs w:val="24"/>
          <w:u w:val="single"/>
        </w:rPr>
        <w:t>1. Оздоровительная задача</w:t>
      </w:r>
    </w:p>
    <w:p>
      <w:pPr>
        <w:shd w:val="clear" w:color="auto" w:fill="FFFFFF"/>
        <w:spacing w:before="10"/>
        <w:ind w:right="5" w:firstLine="331"/>
        <w:jc w:val="both"/>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 </w:t>
      </w:r>
      <w:r>
        <w:rPr>
          <w:rFonts w:ascii="Times New Roman" w:hAnsi="Times New Roman" w:cs="Times New Roman"/>
          <w:color w:val="585858" w:themeColor="text1" w:themeTint="A6"/>
          <w:sz w:val="24"/>
          <w:szCs w:val="24"/>
        </w:rPr>
        <w:t>Формирование первоначальных представлений о зна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чении физической культуры для укрепления здоровья чело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века (физического, социального и психологического), о её позитивном влиянии на развитие человека (физическое, ин</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теллектуальное, эмоциональное, социальное), о физиче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ской культуре и здоровье как факторах успешной учёбы и социализации.</w:t>
      </w:r>
    </w:p>
    <w:p>
      <w:pPr>
        <w:widowControl w:val="0"/>
        <w:numPr>
          <w:ilvl w:val="0"/>
          <w:numId w:val="10"/>
        </w:numPr>
        <w:shd w:val="clear" w:color="auto" w:fill="FFFFFF"/>
        <w:tabs>
          <w:tab w:val="left" w:pos="499"/>
        </w:tabs>
        <w:autoSpaceDE w:val="0"/>
        <w:autoSpaceDN w:val="0"/>
        <w:adjustRightInd w:val="0"/>
        <w:spacing w:before="206" w:after="0" w:line="240" w:lineRule="auto"/>
        <w:ind w:left="38" w:firstLine="326"/>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pPr>
        <w:widowControl w:val="0"/>
        <w:numPr>
          <w:ilvl w:val="0"/>
          <w:numId w:val="10"/>
        </w:numPr>
        <w:shd w:val="clear" w:color="auto" w:fill="FFFFFF"/>
        <w:tabs>
          <w:tab w:val="left" w:pos="499"/>
        </w:tabs>
        <w:autoSpaceDE w:val="0"/>
        <w:autoSpaceDN w:val="0"/>
        <w:adjustRightInd w:val="0"/>
        <w:spacing w:after="0" w:line="240" w:lineRule="auto"/>
        <w:ind w:left="38" w:right="5" w:firstLine="326"/>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pPr>
        <w:shd w:val="clear" w:color="auto" w:fill="FFFFFF"/>
        <w:tabs>
          <w:tab w:val="left" w:pos="605"/>
        </w:tabs>
        <w:ind w:left="384"/>
        <w:rPr>
          <w:color w:val="585858" w:themeColor="text1" w:themeTint="A6"/>
          <w:sz w:val="24"/>
          <w:szCs w:val="24"/>
          <w:u w:val="single"/>
        </w:rPr>
      </w:pPr>
      <w:r>
        <w:rPr>
          <w:rFonts w:ascii="Times New Roman" w:hAnsi="Times New Roman" w:cs="Times New Roman"/>
          <w:i/>
          <w:iCs/>
          <w:color w:val="585858" w:themeColor="text1" w:themeTint="A6"/>
          <w:spacing w:val="-2"/>
          <w:sz w:val="24"/>
          <w:szCs w:val="24"/>
          <w:u w:val="single"/>
        </w:rPr>
        <w:t>2.</w:t>
      </w:r>
      <w:r>
        <w:rPr>
          <w:rFonts w:ascii="Times New Roman" w:hAnsi="Times New Roman" w:cs="Times New Roman"/>
          <w:i/>
          <w:iCs/>
          <w:color w:val="585858" w:themeColor="text1" w:themeTint="A6"/>
          <w:sz w:val="24"/>
          <w:szCs w:val="24"/>
          <w:u w:val="single"/>
        </w:rPr>
        <w:tab/>
      </w:r>
      <w:r>
        <w:rPr>
          <w:rFonts w:ascii="Times New Roman" w:hAnsi="Times New Roman" w:cs="Times New Roman"/>
          <w:i/>
          <w:iCs/>
          <w:color w:val="585858" w:themeColor="text1" w:themeTint="A6"/>
          <w:sz w:val="24"/>
          <w:szCs w:val="24"/>
          <w:u w:val="single"/>
        </w:rPr>
        <w:t>Образовательная задача</w:t>
      </w:r>
    </w:p>
    <w:p>
      <w:pPr>
        <w:widowControl w:val="0"/>
        <w:numPr>
          <w:ilvl w:val="0"/>
          <w:numId w:val="10"/>
        </w:numPr>
        <w:shd w:val="clear" w:color="auto" w:fill="FFFFFF"/>
        <w:tabs>
          <w:tab w:val="left" w:pos="499"/>
        </w:tabs>
        <w:autoSpaceDE w:val="0"/>
        <w:autoSpaceDN w:val="0"/>
        <w:adjustRightInd w:val="0"/>
        <w:spacing w:before="19" w:after="0" w:line="240" w:lineRule="auto"/>
        <w:ind w:left="38" w:right="34" w:firstLine="326"/>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 xml:space="preserve">  Создание «школы движений», включающей формиро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вание и совершенствование жизненно важных умений и на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выков;</w:t>
      </w:r>
    </w:p>
    <w:p>
      <w:pPr>
        <w:widowControl w:val="0"/>
        <w:numPr>
          <w:ilvl w:val="0"/>
          <w:numId w:val="10"/>
        </w:numPr>
        <w:shd w:val="clear" w:color="auto" w:fill="FFFFFF"/>
        <w:tabs>
          <w:tab w:val="left" w:pos="499"/>
        </w:tabs>
        <w:autoSpaceDE w:val="0"/>
        <w:autoSpaceDN w:val="0"/>
        <w:adjustRightInd w:val="0"/>
        <w:spacing w:before="38" w:after="0" w:line="240" w:lineRule="auto"/>
        <w:ind w:left="38" w:right="43" w:firstLine="326"/>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Развитие двигательных (кондиционных и координаци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онных) способностей;</w:t>
      </w:r>
    </w:p>
    <w:p>
      <w:pPr>
        <w:widowControl w:val="0"/>
        <w:numPr>
          <w:ilvl w:val="0"/>
          <w:numId w:val="10"/>
        </w:numPr>
        <w:shd w:val="clear" w:color="auto" w:fill="FFFFFF"/>
        <w:tabs>
          <w:tab w:val="left" w:pos="499"/>
        </w:tabs>
        <w:autoSpaceDE w:val="0"/>
        <w:autoSpaceDN w:val="0"/>
        <w:adjustRightInd w:val="0"/>
        <w:spacing w:before="29" w:after="0" w:line="240" w:lineRule="auto"/>
        <w:ind w:left="38" w:right="48" w:firstLine="326"/>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Приобретение школьниками знаний в области физиче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ской культуры, необходимых для самостоятельных заня</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тий физическими упражнениями, сознательного использо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вания их в повседневной жизни;</w:t>
      </w:r>
    </w:p>
    <w:p>
      <w:pPr>
        <w:widowControl w:val="0"/>
        <w:numPr>
          <w:ilvl w:val="0"/>
          <w:numId w:val="10"/>
        </w:numPr>
        <w:shd w:val="clear" w:color="auto" w:fill="FFFFFF"/>
        <w:tabs>
          <w:tab w:val="left" w:pos="499"/>
        </w:tabs>
        <w:autoSpaceDE w:val="0"/>
        <w:autoSpaceDN w:val="0"/>
        <w:adjustRightInd w:val="0"/>
        <w:spacing w:before="19" w:after="0" w:line="240" w:lineRule="auto"/>
        <w:ind w:left="38" w:right="62" w:firstLine="326"/>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Формирование у обучающихся универсальных компе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тенций.</w:t>
      </w:r>
    </w:p>
    <w:p>
      <w:pPr>
        <w:shd w:val="clear" w:color="auto" w:fill="FFFFFF"/>
        <w:tabs>
          <w:tab w:val="left" w:pos="557"/>
        </w:tabs>
        <w:spacing w:before="29"/>
        <w:ind w:left="346"/>
        <w:rPr>
          <w:color w:val="585858" w:themeColor="text1" w:themeTint="A6"/>
          <w:sz w:val="24"/>
          <w:szCs w:val="24"/>
          <w:u w:val="single"/>
        </w:rPr>
      </w:pPr>
      <w:r>
        <w:rPr>
          <w:rFonts w:ascii="Times New Roman" w:hAnsi="Times New Roman" w:cs="Times New Roman"/>
          <w:i/>
          <w:iCs/>
          <w:color w:val="585858" w:themeColor="text1" w:themeTint="A6"/>
          <w:spacing w:val="-4"/>
          <w:sz w:val="24"/>
          <w:szCs w:val="24"/>
          <w:u w:val="single"/>
        </w:rPr>
        <w:t>3.</w:t>
      </w:r>
      <w:r>
        <w:rPr>
          <w:rFonts w:ascii="Times New Roman" w:hAnsi="Times New Roman" w:cs="Times New Roman"/>
          <w:i/>
          <w:iCs/>
          <w:color w:val="585858" w:themeColor="text1" w:themeTint="A6"/>
          <w:sz w:val="24"/>
          <w:szCs w:val="24"/>
          <w:u w:val="single"/>
        </w:rPr>
        <w:tab/>
      </w:r>
      <w:r>
        <w:rPr>
          <w:rFonts w:ascii="Times New Roman" w:hAnsi="Times New Roman" w:cs="Times New Roman"/>
          <w:i/>
          <w:iCs/>
          <w:color w:val="585858" w:themeColor="text1" w:themeTint="A6"/>
          <w:sz w:val="24"/>
          <w:szCs w:val="24"/>
          <w:u w:val="single"/>
        </w:rPr>
        <w:t>Воспитательная задача</w:t>
      </w:r>
    </w:p>
    <w:p>
      <w:pPr>
        <w:pStyle w:val="14"/>
        <w:numPr>
          <w:ilvl w:val="0"/>
          <w:numId w:val="11"/>
        </w:numPr>
        <w:shd w:val="clear" w:color="auto" w:fill="FFFFFF"/>
        <w:spacing w:before="19"/>
        <w:ind w:left="142" w:right="67" w:firstLine="284"/>
        <w:jc w:val="both"/>
        <w:rPr>
          <w:color w:val="585858" w:themeColor="text1" w:themeTint="A6"/>
          <w:sz w:val="24"/>
          <w:szCs w:val="24"/>
        </w:rPr>
      </w:pPr>
      <w:r>
        <w:rPr>
          <w:rFonts w:ascii="Times New Roman" w:hAnsi="Times New Roman" w:cs="Times New Roman"/>
          <w:color w:val="585858" w:themeColor="text1" w:themeTint="A6"/>
          <w:sz w:val="24"/>
          <w:szCs w:val="24"/>
        </w:rPr>
        <w:t>Формирование у школьников устойчивого интереса к физической культуре, осознанной потребности в каждо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дневных занятиях физическими упражнениями и спортом;</w:t>
      </w:r>
    </w:p>
    <w:p>
      <w:pPr>
        <w:widowControl w:val="0"/>
        <w:numPr>
          <w:ilvl w:val="0"/>
          <w:numId w:val="10"/>
        </w:numPr>
        <w:shd w:val="clear" w:color="auto" w:fill="FFFFFF"/>
        <w:tabs>
          <w:tab w:val="left" w:pos="499"/>
        </w:tabs>
        <w:autoSpaceDE w:val="0"/>
        <w:autoSpaceDN w:val="0"/>
        <w:adjustRightInd w:val="0"/>
        <w:spacing w:after="0" w:line="240" w:lineRule="auto"/>
        <w:ind w:left="38" w:right="82" w:firstLine="326"/>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Содействие гармоничному развитию личности школь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ника, включая воспитание духовных, эстетических и воле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вых личностных качеств;</w:t>
      </w:r>
    </w:p>
    <w:p>
      <w:pPr>
        <w:widowControl w:val="0"/>
        <w:numPr>
          <w:ilvl w:val="0"/>
          <w:numId w:val="10"/>
        </w:numPr>
        <w:shd w:val="clear" w:color="auto" w:fill="FFFFFF"/>
        <w:tabs>
          <w:tab w:val="left" w:pos="499"/>
        </w:tabs>
        <w:autoSpaceDE w:val="0"/>
        <w:autoSpaceDN w:val="0"/>
        <w:adjustRightInd w:val="0"/>
        <w:spacing w:before="34" w:after="0" w:line="240" w:lineRule="auto"/>
        <w:ind w:left="38" w:right="86" w:firstLine="326"/>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Формирование мотивации успеха и достижений, само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реализации на основе организации занятий физической культурой и спортом.</w:t>
      </w:r>
    </w:p>
    <w:p>
      <w:pPr>
        <w:spacing w:before="100" w:beforeAutospacing="1" w:after="100" w:afterAutospacing="1"/>
        <w:jc w:val="center"/>
        <w:outlineLvl w:val="2"/>
        <w:rPr>
          <w:rFonts w:ascii="Times New Roman" w:hAnsi="Times New Roman" w:cs="Times New Roman"/>
          <w:b/>
          <w:bCs/>
          <w:color w:val="585858" w:themeColor="text1" w:themeTint="A6"/>
          <w:sz w:val="24"/>
          <w:szCs w:val="24"/>
        </w:rPr>
      </w:pPr>
      <w:r>
        <w:rPr>
          <w:rFonts w:ascii="Times New Roman" w:hAnsi="Times New Roman" w:cs="Times New Roman"/>
          <w:b/>
          <w:bCs/>
          <w:color w:val="585858" w:themeColor="text1" w:themeTint="A6"/>
          <w:sz w:val="24"/>
          <w:szCs w:val="24"/>
        </w:rPr>
        <w:t>Описание ценностных ориентиров содержания учебного предмета</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жизни</w:t>
      </w:r>
      <w:r>
        <w:rPr>
          <w:rFonts w:ascii="Times New Roman" w:hAnsi="Times New Roman" w:cs="Times New Roman"/>
          <w:color w:val="585858" w:themeColor="text1" w:themeTint="A6"/>
          <w:sz w:val="24"/>
          <w:szCs w:val="24"/>
        </w:rPr>
        <w:t xml:space="preserve"> – признание человеческой жизни величайшей ценностью, что реализуется в бережном отношении к другим людям и к природе.</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природы</w:t>
      </w:r>
      <w:r>
        <w:rPr>
          <w:rFonts w:ascii="Times New Roman" w:hAnsi="Times New Roman" w:cs="Times New Roman"/>
          <w:color w:val="585858" w:themeColor="text1" w:themeTint="A6"/>
          <w:sz w:val="24"/>
          <w:szCs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человека</w:t>
      </w:r>
      <w:r>
        <w:rPr>
          <w:rFonts w:ascii="Times New Roman" w:hAnsi="Times New Roman" w:cs="Times New Roman"/>
          <w:color w:val="585858" w:themeColor="text1" w:themeTint="A6"/>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добра</w:t>
      </w:r>
      <w:r>
        <w:rPr>
          <w:rFonts w:ascii="Times New Roman" w:hAnsi="Times New Roman" w:cs="Times New Roman"/>
          <w:color w:val="585858" w:themeColor="text1" w:themeTint="A6"/>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истины</w:t>
      </w:r>
      <w:r>
        <w:rPr>
          <w:rFonts w:ascii="Times New Roman" w:hAnsi="Times New Roman" w:cs="Times New Roman"/>
          <w:color w:val="585858" w:themeColor="text1" w:themeTint="A6"/>
          <w:sz w:val="24"/>
          <w:szCs w:val="24"/>
        </w:rPr>
        <w:t xml:space="preserve"> – это ценность научного познания как части культуры человечества, разума, понимания сущности бытия, мироздания.</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семьи</w:t>
      </w:r>
      <w:r>
        <w:rPr>
          <w:rFonts w:ascii="Times New Roman" w:hAnsi="Times New Roman" w:cs="Times New Roman"/>
          <w:color w:val="585858" w:themeColor="text1" w:themeTint="A6"/>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труда и творчества</w:t>
      </w:r>
      <w:r>
        <w:rPr>
          <w:rFonts w:ascii="Times New Roman" w:hAnsi="Times New Roman" w:cs="Times New Roman"/>
          <w:color w:val="585858" w:themeColor="text1" w:themeTint="A6"/>
          <w:sz w:val="24"/>
          <w:szCs w:val="24"/>
        </w:rPr>
        <w:t xml:space="preserve"> как естественного условия человеческой жизни, состояния нормального человеческого существования.</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свободы</w:t>
      </w:r>
      <w:r>
        <w:rPr>
          <w:rFonts w:ascii="Times New Roman" w:hAnsi="Times New Roman" w:cs="Times New Roman"/>
          <w:color w:val="585858" w:themeColor="text1" w:themeTint="A6"/>
          <w:sz w:val="24"/>
          <w:szCs w:val="24"/>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социальной солидарности</w:t>
      </w:r>
      <w:r>
        <w:rPr>
          <w:rFonts w:ascii="Times New Roman" w:hAnsi="Times New Roman" w:cs="Times New Roman"/>
          <w:color w:val="585858" w:themeColor="text1" w:themeTint="A6"/>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гражданственности</w:t>
      </w:r>
      <w:r>
        <w:rPr>
          <w:rFonts w:ascii="Times New Roman" w:hAnsi="Times New Roman" w:cs="Times New Roman"/>
          <w:color w:val="585858" w:themeColor="text1" w:themeTint="A6"/>
          <w:sz w:val="24"/>
          <w:szCs w:val="24"/>
        </w:rPr>
        <w:t xml:space="preserve"> – осознание человеком себя как члена общества, народа, представителя страны и государства.</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патриотизма</w:t>
      </w:r>
      <w:r>
        <w:rPr>
          <w:rFonts w:ascii="Times New Roman" w:hAnsi="Times New Roman" w:cs="Times New Roman"/>
          <w:color w:val="585858" w:themeColor="text1" w:themeTint="A6"/>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Ценность человечества</w:t>
      </w:r>
      <w:r>
        <w:rPr>
          <w:rFonts w:ascii="Times New Roman" w:hAnsi="Times New Roman" w:cs="Times New Roman"/>
          <w:color w:val="585858" w:themeColor="text1" w:themeTint="A6"/>
          <w:sz w:val="24"/>
          <w:szCs w:val="24"/>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p>
    <w:p>
      <w:pPr>
        <w:spacing w:before="100" w:beforeAutospacing="1" w:after="100" w:afterAutospacing="1" w:line="240" w:lineRule="auto"/>
        <w:ind w:firstLine="284"/>
        <w:jc w:val="both"/>
        <w:rPr>
          <w:rFonts w:ascii="Times New Roman" w:hAnsi="Times New Roman" w:cs="Times New Roman"/>
          <w:color w:val="585858" w:themeColor="text1" w:themeTint="A6"/>
          <w:sz w:val="24"/>
          <w:szCs w:val="24"/>
        </w:rPr>
      </w:pPr>
    </w:p>
    <w:p>
      <w:pPr>
        <w:spacing w:before="100" w:beforeAutospacing="1" w:after="100" w:afterAutospacing="1" w:line="240" w:lineRule="auto"/>
        <w:ind w:firstLine="284"/>
        <w:rPr>
          <w:rFonts w:ascii="Times New Roman" w:hAnsi="Times New Roman" w:cs="Times New Roman"/>
          <w:color w:val="585858" w:themeColor="text1" w:themeTint="A6"/>
          <w:sz w:val="24"/>
          <w:szCs w:val="24"/>
        </w:rPr>
      </w:pPr>
    </w:p>
    <w:p>
      <w:pPr>
        <w:pStyle w:val="14"/>
        <w:shd w:val="clear" w:color="auto" w:fill="FFFFFF"/>
        <w:tabs>
          <w:tab w:val="left" w:pos="499"/>
        </w:tabs>
        <w:spacing w:before="34"/>
        <w:ind w:right="86"/>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Место предмета в учебном плане</w:t>
      </w:r>
    </w:p>
    <w:p>
      <w:pPr>
        <w:pStyle w:val="14"/>
        <w:shd w:val="clear" w:color="auto" w:fill="FFFFFF"/>
        <w:tabs>
          <w:tab w:val="left" w:pos="499"/>
        </w:tabs>
        <w:spacing w:before="34"/>
        <w:ind w:right="86"/>
        <w:jc w:val="center"/>
        <w:rPr>
          <w:rFonts w:ascii="Times New Roman" w:hAnsi="Times New Roman" w:cs="Times New Roman"/>
          <w:b/>
          <w:color w:val="585858" w:themeColor="text1" w:themeTint="A6"/>
          <w:sz w:val="28"/>
          <w:szCs w:val="28"/>
        </w:rPr>
      </w:pPr>
    </w:p>
    <w:p>
      <w:pPr>
        <w:shd w:val="clear" w:color="auto" w:fill="FFFFFF"/>
        <w:tabs>
          <w:tab w:val="left" w:pos="437"/>
        </w:tabs>
        <w:spacing w:line="240" w:lineRule="auto"/>
        <w:ind w:left="284"/>
        <w:rPr>
          <w:rFonts w:ascii="Times New Roman" w:hAnsi="Times New Roman"/>
          <w:color w:val="585858" w:themeColor="text1" w:themeTint="A6"/>
          <w:sz w:val="24"/>
          <w:szCs w:val="24"/>
        </w:rPr>
      </w:pPr>
      <w:r>
        <w:rPr>
          <w:rFonts w:ascii="Times New Roman" w:hAnsi="Times New Roman"/>
          <w:color w:val="585858" w:themeColor="text1" w:themeTint="A6"/>
          <w:sz w:val="24"/>
          <w:szCs w:val="24"/>
        </w:rPr>
        <w:t xml:space="preserve">     Для изучения данного предмета в учебном плане школы отводится 3 часа в неделю, 96  часов в год для 1 класса и 102 часа в год для 2-4 классов.</w:t>
      </w:r>
    </w:p>
    <w:p>
      <w:pPr>
        <w:shd w:val="clear" w:color="auto" w:fill="FFFFFF"/>
        <w:tabs>
          <w:tab w:val="left" w:pos="437"/>
        </w:tabs>
        <w:spacing w:line="240" w:lineRule="auto"/>
        <w:ind w:left="284"/>
        <w:rPr>
          <w:rFonts w:ascii="Times New Roman" w:hAnsi="Times New Roman"/>
          <w:color w:val="585858" w:themeColor="text1" w:themeTint="A6"/>
          <w:sz w:val="24"/>
          <w:szCs w:val="24"/>
        </w:rPr>
      </w:pPr>
      <w:r>
        <w:rPr>
          <w:rFonts w:ascii="Times New Roman" w:hAnsi="Times New Roman" w:cs="Times New Roman"/>
          <w:color w:val="585858" w:themeColor="text1" w:themeTint="A6"/>
          <w:sz w:val="24"/>
          <w:szCs w:val="24"/>
        </w:rPr>
        <w:t xml:space="preserve">     По календарно-тематическому планированию на изучение физической культуры в 2018 -2019 учебном году программа рассчитана  на 103 часа.</w:t>
      </w:r>
    </w:p>
    <w:p>
      <w:pPr>
        <w:pStyle w:val="14"/>
        <w:ind w:left="284"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Согласно годового графика работы МБОУ Андреевской СШ № 3 на 2018 -2019 учебный год, расписания учебных занятий МБОУ Андреевской СШ № 3 и учебного плана  МБОУ Андреевской СШ № 3 программа рассчитана на 98 часов.</w:t>
      </w:r>
    </w:p>
    <w:p>
      <w:pPr>
        <w:spacing w:line="240" w:lineRule="auto"/>
        <w:jc w:val="center"/>
        <w:rPr>
          <w:rFonts w:ascii="Times New Roman" w:hAnsi="Times New Roman" w:cs="Times New Roman"/>
          <w:b/>
          <w:color w:val="585858" w:themeColor="text1" w:themeTint="A6"/>
          <w:sz w:val="4"/>
          <w:szCs w:val="24"/>
        </w:rPr>
      </w:pPr>
    </w:p>
    <w:p>
      <w:pPr>
        <w:spacing w:line="240" w:lineRule="auto"/>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Учебно-тематический план</w:t>
      </w:r>
    </w:p>
    <w:tbl>
      <w:tblPr>
        <w:tblStyle w:val="12"/>
        <w:tblW w:w="10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3623"/>
        <w:gridCol w:w="2374"/>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 п/п</w:t>
            </w:r>
          </w:p>
        </w:tc>
        <w:tc>
          <w:tcPr>
            <w:tcW w:w="3623"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Тема</w:t>
            </w:r>
          </w:p>
        </w:tc>
        <w:tc>
          <w:tcPr>
            <w:tcW w:w="2374"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Количество часов</w:t>
            </w:r>
          </w:p>
        </w:tc>
        <w:tc>
          <w:tcPr>
            <w:tcW w:w="3369" w:type="dxa"/>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Количество проверочных работ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w:t>
            </w:r>
          </w:p>
        </w:tc>
        <w:tc>
          <w:tcPr>
            <w:tcW w:w="3623" w:type="dxa"/>
          </w:tcPr>
          <w:p>
            <w:pPr>
              <w:ind w:left="45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Лёгкая атлетика и подвижные игры</w:t>
            </w:r>
          </w:p>
        </w:tc>
        <w:tc>
          <w:tcPr>
            <w:tcW w:w="2374" w:type="dxa"/>
            <w:vAlign w:val="center"/>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27</w:t>
            </w:r>
          </w:p>
        </w:tc>
        <w:tc>
          <w:tcPr>
            <w:tcW w:w="3369" w:type="dxa"/>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Входной контроль</w:t>
            </w:r>
          </w:p>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w:t>
            </w:r>
          </w:p>
        </w:tc>
        <w:tc>
          <w:tcPr>
            <w:tcW w:w="3623" w:type="dxa"/>
          </w:tcPr>
          <w:p>
            <w:pPr>
              <w:ind w:left="45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Гимнастика с основами акробатики</w:t>
            </w:r>
          </w:p>
        </w:tc>
        <w:tc>
          <w:tcPr>
            <w:tcW w:w="2374" w:type="dxa"/>
            <w:vAlign w:val="center"/>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w:t>
            </w:r>
          </w:p>
        </w:tc>
        <w:tc>
          <w:tcPr>
            <w:tcW w:w="3369" w:type="dxa"/>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w:t>
            </w:r>
          </w:p>
        </w:tc>
        <w:tc>
          <w:tcPr>
            <w:tcW w:w="3623" w:type="dxa"/>
          </w:tcPr>
          <w:p>
            <w:pPr>
              <w:ind w:left="459"/>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Игры на свежем воздухе</w:t>
            </w:r>
          </w:p>
        </w:tc>
        <w:tc>
          <w:tcPr>
            <w:tcW w:w="2374" w:type="dxa"/>
            <w:vAlign w:val="center"/>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w:t>
            </w:r>
          </w:p>
        </w:tc>
        <w:tc>
          <w:tcPr>
            <w:tcW w:w="3369" w:type="dxa"/>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5"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w:t>
            </w:r>
          </w:p>
        </w:tc>
        <w:tc>
          <w:tcPr>
            <w:tcW w:w="3623" w:type="dxa"/>
          </w:tcPr>
          <w:p>
            <w:pPr>
              <w:ind w:left="45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 и лёгкая атлетика</w:t>
            </w:r>
          </w:p>
        </w:tc>
        <w:tc>
          <w:tcPr>
            <w:tcW w:w="2374" w:type="dxa"/>
            <w:vAlign w:val="center"/>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30</w:t>
            </w:r>
          </w:p>
        </w:tc>
        <w:tc>
          <w:tcPr>
            <w:tcW w:w="3369" w:type="dxa"/>
          </w:tcPr>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№4</w:t>
            </w:r>
          </w:p>
          <w:p>
            <w:pPr>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Годовая промежуточная аттестация(тест)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8" w:type="dxa"/>
            <w:gridSpan w:val="2"/>
            <w:vAlign w:val="center"/>
          </w:tcPr>
          <w:p>
            <w:pP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ВСЕГО:</w:t>
            </w:r>
          </w:p>
        </w:tc>
        <w:tc>
          <w:tcPr>
            <w:tcW w:w="2374" w:type="dxa"/>
            <w:vAlign w:val="center"/>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98</w:t>
            </w:r>
          </w:p>
        </w:tc>
        <w:tc>
          <w:tcPr>
            <w:tcW w:w="3369" w:type="dxa"/>
          </w:tcPr>
          <w:p>
            <w:pPr>
              <w:jc w:val="center"/>
              <w:rPr>
                <w:rFonts w:ascii="Times New Roman" w:hAnsi="Times New Roman" w:cs="Times New Roman"/>
                <w:b/>
                <w:color w:val="585858" w:themeColor="text1" w:themeTint="A6"/>
                <w:sz w:val="24"/>
                <w:szCs w:val="24"/>
              </w:rPr>
            </w:pPr>
            <w:r>
              <w:rPr>
                <w:rFonts w:ascii="Times New Roman" w:hAnsi="Times New Roman" w:cs="Times New Roman"/>
                <w:color w:val="585858" w:themeColor="text1" w:themeTint="A6"/>
                <w:sz w:val="24"/>
                <w:szCs w:val="24"/>
              </w:rPr>
              <w:t>Входной контроль, проверочные работы-4,</w:t>
            </w:r>
            <w:r>
              <w:rPr>
                <w:rFonts w:ascii="Times New Roman" w:hAnsi="Times New Roman" w:cs="Times New Roman"/>
                <w:b/>
                <w:color w:val="585858" w:themeColor="text1" w:themeTint="A6"/>
                <w:sz w:val="24"/>
                <w:szCs w:val="24"/>
              </w:rPr>
              <w:t xml:space="preserve"> </w:t>
            </w:r>
            <w:r>
              <w:rPr>
                <w:rFonts w:ascii="Times New Roman" w:hAnsi="Times New Roman" w:cs="Times New Roman"/>
                <w:color w:val="585858" w:themeColor="text1" w:themeTint="A6"/>
                <w:sz w:val="24"/>
                <w:szCs w:val="24"/>
              </w:rPr>
              <w:t>годовая промежуточная аттестация(тест)</w:t>
            </w:r>
          </w:p>
        </w:tc>
      </w:tr>
    </w:tbl>
    <w:p>
      <w:pPr>
        <w:ind w:right="-10"/>
        <w:rPr>
          <w:rFonts w:ascii="Times New Roman" w:hAnsi="Times New Roman" w:cs="Times New Roman"/>
          <w:color w:val="585858" w:themeColor="text1" w:themeTint="A6"/>
          <w:sz w:val="24"/>
          <w:szCs w:val="24"/>
        </w:rPr>
      </w:pPr>
    </w:p>
    <w:p>
      <w:pPr>
        <w:spacing w:before="100" w:beforeAutospacing="1" w:after="100" w:afterAutospacing="1"/>
        <w:ind w:left="720"/>
        <w:jc w:val="center"/>
        <w:rPr>
          <w:rFonts w:ascii="Times New Roman" w:hAnsi="Times New Roman"/>
          <w:color w:val="585858" w:themeColor="text1" w:themeTint="A6"/>
          <w:sz w:val="24"/>
          <w:szCs w:val="24"/>
        </w:rPr>
      </w:pPr>
      <w:r>
        <w:rPr>
          <w:rFonts w:ascii="Times New Roman" w:hAnsi="Times New Roman" w:cs="Times New Roman"/>
          <w:b/>
          <w:color w:val="585858" w:themeColor="text1" w:themeTint="A6"/>
          <w:sz w:val="24"/>
          <w:szCs w:val="24"/>
        </w:rPr>
        <w:t>Содержание предмета</w:t>
      </w:r>
    </w:p>
    <w:p>
      <w:pPr>
        <w:shd w:val="clear" w:color="auto" w:fill="FFFFFF"/>
        <w:ind w:left="192" w:firstLine="25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предложенной программе выделяются три раздела: «Основы знаний о физической культуре»,  «Способы физкультурной деятельности»,  «Физическое совершенствова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ние».</w:t>
      </w:r>
    </w:p>
    <w:p>
      <w:pPr>
        <w:shd w:val="clear" w:color="auto" w:fill="FFFFFF"/>
        <w:spacing w:before="43"/>
        <w:ind w:left="158" w:right="10" w:firstLine="293"/>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Раздел «Основы знаний о физической культуре» вклю</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чает материал, посвященный истории физической культу</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ры и спорта, строению человека, личной гигиене, физиче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ским способностям человека.</w:t>
      </w:r>
    </w:p>
    <w:p>
      <w:pPr>
        <w:shd w:val="clear" w:color="auto" w:fill="FFFFFF"/>
        <w:spacing w:before="10"/>
        <w:ind w:left="139" w:right="29" w:firstLine="288"/>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Раздел «Способы физкультурной деятельности» знако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мит учеников с возможными движениями человека, а так</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же содержит учебный материал, направленный на освоение основных жизненно важных умений и навыков.</w:t>
      </w:r>
    </w:p>
    <w:p>
      <w:pPr>
        <w:shd w:val="clear" w:color="auto" w:fill="FFFFFF"/>
        <w:ind w:left="120" w:right="53" w:firstLine="293"/>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Содержание раздела «Физическое совершенствование» направлено на гармоничное физическое развитие школьни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ков, их всестороннюю физическую подготовленность и ук</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репление здоровья.</w:t>
      </w:r>
    </w:p>
    <w:p>
      <w:pPr>
        <w:shd w:val="clear" w:color="auto" w:fill="FFFFFF"/>
        <w:jc w:val="center"/>
        <w:rPr>
          <w:rFonts w:ascii="Times New Roman" w:hAnsi="Times New Roman" w:cs="Times New Roman"/>
          <w:b/>
          <w:color w:val="585858" w:themeColor="text1" w:themeTint="A6"/>
          <w:spacing w:val="-6"/>
          <w:sz w:val="24"/>
          <w:szCs w:val="24"/>
        </w:rPr>
      </w:pPr>
      <w:r>
        <w:rPr>
          <w:rFonts w:ascii="Times New Roman" w:hAnsi="Times New Roman" w:cs="Times New Roman"/>
          <w:b/>
          <w:color w:val="585858" w:themeColor="text1" w:themeTint="A6"/>
          <w:spacing w:val="-6"/>
          <w:sz w:val="24"/>
          <w:szCs w:val="24"/>
        </w:rPr>
        <w:t>СОДЕРЖАНИЕ ПРОГРАММЫ</w:t>
      </w:r>
    </w:p>
    <w:p>
      <w:pPr>
        <w:shd w:val="clear" w:color="auto" w:fill="FFFFFF"/>
        <w:spacing w:line="240" w:lineRule="auto"/>
        <w:ind w:left="302"/>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 класс (98 часа – 3 часа в неделю)</w:t>
      </w:r>
    </w:p>
    <w:p>
      <w:pPr>
        <w:shd w:val="clear" w:color="auto" w:fill="FFFFFF"/>
        <w:spacing w:before="86"/>
        <w:ind w:right="19" w:firstLine="293"/>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Во время проведения 3-х часов уроков физической куль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туры в неделю рекомендуется использовать упражнения, направленные на развитие физических качеств и способнос</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тей детей, их функциональные возможности. Большую часть времени посвящать проведению подвижных игр, в зимнее время — играм на лыжах и санках. </w:t>
      </w:r>
    </w:p>
    <w:p>
      <w:pPr>
        <w:shd w:val="clear" w:color="auto" w:fill="FFFFFF"/>
        <w:spacing w:before="106"/>
        <w:ind w:left="293"/>
        <w:contextualSpacing/>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pacing w:val="-4"/>
          <w:sz w:val="24"/>
          <w:szCs w:val="24"/>
        </w:rPr>
        <w:t>Основы знаний о физической культуре (</w:t>
      </w:r>
      <w:r>
        <w:rPr>
          <w:rFonts w:ascii="Times New Roman" w:hAnsi="Times New Roman" w:cs="Times New Roman"/>
          <w:b/>
          <w:color w:val="585858" w:themeColor="text1" w:themeTint="A6"/>
          <w:spacing w:val="-6"/>
          <w:sz w:val="24"/>
          <w:szCs w:val="24"/>
        </w:rPr>
        <w:t>в процессе урока</w:t>
      </w:r>
      <w:r>
        <w:rPr>
          <w:rFonts w:ascii="Times New Roman" w:hAnsi="Times New Roman" w:cs="Times New Roman"/>
          <w:b/>
          <w:bCs/>
          <w:color w:val="585858" w:themeColor="text1" w:themeTint="A6"/>
          <w:spacing w:val="-4"/>
          <w:sz w:val="24"/>
          <w:szCs w:val="24"/>
        </w:rPr>
        <w:t>)</w:t>
      </w:r>
    </w:p>
    <w:p>
      <w:pPr>
        <w:shd w:val="clear" w:color="auto" w:fill="FFFFFF"/>
        <w:spacing w:before="38"/>
        <w:ind w:right="5" w:firstLine="288"/>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История </w:t>
      </w:r>
      <w:r>
        <w:rPr>
          <w:rFonts w:ascii="Times New Roman" w:hAnsi="Times New Roman" w:cs="Times New Roman"/>
          <w:color w:val="585858" w:themeColor="text1" w:themeTint="A6"/>
          <w:sz w:val="24"/>
          <w:szCs w:val="24"/>
        </w:rPr>
        <w:t>зарождения физической культуры на террито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рии Древней Руси. </w:t>
      </w:r>
      <w:r>
        <w:rPr>
          <w:rFonts w:ascii="Times New Roman" w:hAnsi="Times New Roman" w:cs="Times New Roman"/>
          <w:iCs/>
          <w:color w:val="585858" w:themeColor="text1" w:themeTint="A6"/>
          <w:sz w:val="24"/>
          <w:szCs w:val="24"/>
        </w:rPr>
        <w:t xml:space="preserve">Понятие </w:t>
      </w:r>
      <w:r>
        <w:rPr>
          <w:rFonts w:ascii="Times New Roman" w:hAnsi="Times New Roman" w:cs="Times New Roman"/>
          <w:color w:val="585858" w:themeColor="text1" w:themeTint="A6"/>
          <w:sz w:val="24"/>
          <w:szCs w:val="24"/>
        </w:rPr>
        <w:t xml:space="preserve">о физической подготовке и её влиянии на развитие основных физических качеств. </w:t>
      </w:r>
      <w:r>
        <w:rPr>
          <w:rFonts w:ascii="Times New Roman" w:hAnsi="Times New Roman" w:cs="Times New Roman"/>
          <w:iCs/>
          <w:color w:val="585858" w:themeColor="text1" w:themeTint="A6"/>
          <w:sz w:val="24"/>
          <w:szCs w:val="24"/>
        </w:rPr>
        <w:t>Сведе</w:t>
      </w:r>
      <w:r>
        <w:rPr>
          <w:rFonts w:ascii="Times New Roman" w:hAnsi="Times New Roman" w:cs="Times New Roman"/>
          <w:iCs/>
          <w:color w:val="585858" w:themeColor="text1" w:themeTint="A6"/>
          <w:sz w:val="24"/>
          <w:szCs w:val="24"/>
        </w:rPr>
        <w:softHyphen/>
      </w:r>
      <w:r>
        <w:rPr>
          <w:rFonts w:ascii="Times New Roman" w:hAnsi="Times New Roman" w:cs="Times New Roman"/>
          <w:iCs/>
          <w:color w:val="585858" w:themeColor="text1" w:themeTint="A6"/>
          <w:sz w:val="24"/>
          <w:szCs w:val="24"/>
        </w:rPr>
        <w:t xml:space="preserve">ния </w:t>
      </w:r>
      <w:r>
        <w:rPr>
          <w:rFonts w:ascii="Times New Roman" w:hAnsi="Times New Roman" w:cs="Times New Roman"/>
          <w:color w:val="585858" w:themeColor="text1" w:themeTint="A6"/>
          <w:sz w:val="24"/>
          <w:szCs w:val="24"/>
        </w:rPr>
        <w:t>о физической нагрузке и её влиянии на частоту сердеч</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ных сокращений (ЧСС). </w:t>
      </w:r>
      <w:r>
        <w:rPr>
          <w:rFonts w:ascii="Times New Roman" w:hAnsi="Times New Roman" w:cs="Times New Roman"/>
          <w:iCs/>
          <w:color w:val="585858" w:themeColor="text1" w:themeTint="A6"/>
          <w:sz w:val="24"/>
          <w:szCs w:val="24"/>
        </w:rPr>
        <w:t xml:space="preserve">Измерение </w:t>
      </w:r>
      <w:r>
        <w:rPr>
          <w:rFonts w:ascii="Times New Roman" w:hAnsi="Times New Roman" w:cs="Times New Roman"/>
          <w:color w:val="585858" w:themeColor="text1" w:themeTint="A6"/>
          <w:sz w:val="24"/>
          <w:szCs w:val="24"/>
        </w:rPr>
        <w:t>длины и массы тела, по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казателей физических качеств. </w:t>
      </w:r>
      <w:r>
        <w:rPr>
          <w:rFonts w:ascii="Times New Roman" w:hAnsi="Times New Roman" w:cs="Times New Roman"/>
          <w:iCs/>
          <w:color w:val="585858" w:themeColor="text1" w:themeTint="A6"/>
          <w:sz w:val="24"/>
          <w:szCs w:val="24"/>
        </w:rPr>
        <w:t>Соревновательные упраж</w:t>
      </w:r>
      <w:r>
        <w:rPr>
          <w:rFonts w:ascii="Times New Roman" w:hAnsi="Times New Roman" w:cs="Times New Roman"/>
          <w:iCs/>
          <w:color w:val="585858" w:themeColor="text1" w:themeTint="A6"/>
          <w:sz w:val="24"/>
          <w:szCs w:val="24"/>
        </w:rPr>
        <w:softHyphen/>
      </w:r>
      <w:r>
        <w:rPr>
          <w:rFonts w:ascii="Times New Roman" w:hAnsi="Times New Roman" w:cs="Times New Roman"/>
          <w:iCs/>
          <w:color w:val="585858" w:themeColor="text1" w:themeTint="A6"/>
          <w:sz w:val="24"/>
          <w:szCs w:val="24"/>
        </w:rPr>
        <w:t xml:space="preserve">нения </w:t>
      </w:r>
      <w:r>
        <w:rPr>
          <w:rFonts w:ascii="Times New Roman" w:hAnsi="Times New Roman" w:cs="Times New Roman"/>
          <w:color w:val="585858" w:themeColor="text1" w:themeTint="A6"/>
          <w:sz w:val="24"/>
          <w:szCs w:val="24"/>
        </w:rPr>
        <w:t xml:space="preserve">и их отличие от физических упражнений. </w:t>
      </w:r>
      <w:r>
        <w:rPr>
          <w:rFonts w:ascii="Times New Roman" w:hAnsi="Times New Roman" w:cs="Times New Roman"/>
          <w:iCs/>
          <w:color w:val="585858" w:themeColor="text1" w:themeTint="A6"/>
          <w:sz w:val="24"/>
          <w:szCs w:val="24"/>
        </w:rPr>
        <w:t xml:space="preserve">Правила </w:t>
      </w:r>
      <w:r>
        <w:rPr>
          <w:rFonts w:ascii="Times New Roman" w:hAnsi="Times New Roman" w:cs="Times New Roman"/>
          <w:color w:val="585858" w:themeColor="text1" w:themeTint="A6"/>
          <w:sz w:val="24"/>
          <w:szCs w:val="24"/>
        </w:rPr>
        <w:t>составления комплексов упражнений, направленных на развитие физических качеств.</w:t>
      </w:r>
    </w:p>
    <w:p>
      <w:pPr>
        <w:shd w:val="clear" w:color="auto" w:fill="FFFFFF"/>
        <w:ind w:left="10" w:right="5"/>
        <w:contextualSpacing/>
        <w:jc w:val="both"/>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z w:val="24"/>
          <w:szCs w:val="24"/>
        </w:rPr>
        <w:t xml:space="preserve">Способы физкультурной деятельности (в течение года) </w:t>
      </w:r>
      <w:r>
        <w:rPr>
          <w:rFonts w:ascii="Times New Roman" w:hAnsi="Times New Roman" w:cs="Times New Roman"/>
          <w:iCs/>
          <w:color w:val="585858" w:themeColor="text1" w:themeTint="A6"/>
          <w:sz w:val="24"/>
          <w:szCs w:val="24"/>
        </w:rPr>
        <w:t xml:space="preserve">Самостоятельные занятия. </w:t>
      </w:r>
      <w:r>
        <w:rPr>
          <w:rFonts w:ascii="Times New Roman" w:hAnsi="Times New Roman" w:cs="Times New Roman"/>
          <w:color w:val="585858" w:themeColor="text1" w:themeTint="A6"/>
          <w:sz w:val="24"/>
          <w:szCs w:val="24"/>
        </w:rPr>
        <w:t>Контроль величины на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грузки по показателям ЧСС. Выполнение закаливающих процедур. Составление и выполнение комплексов упражне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ний, направленных на развитие физических качеств. Орга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низация и проведение подвижных игр во время прогулок и каникул.</w:t>
      </w:r>
    </w:p>
    <w:p>
      <w:pPr>
        <w:shd w:val="clear" w:color="auto" w:fill="FFFFFF"/>
        <w:spacing w:before="101"/>
        <w:ind w:left="302"/>
        <w:contextualSpacing/>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pacing w:val="-3"/>
          <w:sz w:val="24"/>
          <w:szCs w:val="24"/>
        </w:rPr>
        <w:t>Физическое совершенствование (98часа)</w:t>
      </w:r>
    </w:p>
    <w:p>
      <w:pPr>
        <w:shd w:val="clear" w:color="auto" w:fill="FFFFFF"/>
        <w:spacing w:before="38"/>
        <w:ind w:left="10" w:firstLine="278"/>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u w:val="single"/>
        </w:rPr>
        <w:t>Организующие команды и приёмы:</w:t>
      </w:r>
      <w:r>
        <w:rPr>
          <w:rFonts w:ascii="Times New Roman" w:hAnsi="Times New Roman" w:cs="Times New Roman"/>
          <w:color w:val="585858" w:themeColor="text1" w:themeTint="A6"/>
          <w:sz w:val="24"/>
          <w:szCs w:val="24"/>
        </w:rPr>
        <w:t>строевые упражне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ния. Движение по диагонали, повороты направо, налево в движении, перестроение из колонны по одному в колонну по два, по три.</w:t>
      </w:r>
    </w:p>
    <w:p>
      <w:pPr>
        <w:shd w:val="clear" w:color="auto" w:fill="FFFFFF"/>
        <w:spacing w:before="115"/>
        <w:ind w:left="288"/>
        <w:contextualSpacing/>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pacing w:val="-1"/>
          <w:sz w:val="24"/>
          <w:szCs w:val="24"/>
        </w:rPr>
        <w:t>Лёгкая атлетика ( 27 часов)</w:t>
      </w:r>
    </w:p>
    <w:p>
      <w:pPr>
        <w:shd w:val="clear" w:color="auto" w:fill="FFFFFF"/>
        <w:spacing w:before="29"/>
        <w:ind w:left="10" w:right="5" w:firstLine="278"/>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u w:val="single"/>
        </w:rPr>
        <w:t>Ходьба:</w:t>
      </w:r>
      <w:r>
        <w:rPr>
          <w:rFonts w:ascii="Times New Roman" w:hAnsi="Times New Roman" w:cs="Times New Roman"/>
          <w:color w:val="585858" w:themeColor="text1" w:themeTint="A6"/>
          <w:sz w:val="24"/>
          <w:szCs w:val="24"/>
        </w:rPr>
        <w:t>с изменением длины и частоты шагов; с переша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гиванием через скамейки; в разном темпе под звуковые сиг</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налы.</w:t>
      </w:r>
    </w:p>
    <w:p>
      <w:pPr>
        <w:shd w:val="clear" w:color="auto" w:fill="FFFFFF"/>
        <w:ind w:left="14" w:firstLine="278"/>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u w:val="single"/>
        </w:rPr>
        <w:t>Бег:</w:t>
      </w:r>
      <w:r>
        <w:rPr>
          <w:rFonts w:ascii="Times New Roman" w:hAnsi="Times New Roman" w:cs="Times New Roman"/>
          <w:color w:val="585858" w:themeColor="text1" w:themeTint="A6"/>
          <w:sz w:val="24"/>
          <w:szCs w:val="24"/>
        </w:rPr>
        <w:t>челночный бег 3x10 м, эстафетный бег, бег с измене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нием частоты и длины шагов, бег с преодолением препятст</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вий, равномерный, медленный бег до 5 мин, бег из различ</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ных исходных положений.</w:t>
      </w:r>
    </w:p>
    <w:p>
      <w:pPr>
        <w:shd w:val="clear" w:color="auto" w:fill="FFFFFF"/>
        <w:ind w:left="14" w:firstLine="278"/>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u w:val="single"/>
        </w:rPr>
        <w:pict>
          <v:line id="_x0000_s1026" o:spid="_x0000_s1026" o:spt="20" style="position:absolute;left:0pt;margin-left:320.4pt;margin-top:113.05pt;height:16.55pt;width:0pt;mso-position-horizontal-relative:margin;z-index:251660288;mso-width-relative:page;mso-height-relative:page;" coordsize="21600,21600" o:allowincell="f">
            <v:path arrowok="t"/>
            <v:fill focussize="0,0"/>
            <v:stroke weight="0.25pt"/>
            <v:imagedata o:title=""/>
            <o:lock v:ext="edit"/>
          </v:line>
        </w:pict>
      </w:r>
      <w:r>
        <w:rPr>
          <w:rFonts w:ascii="Times New Roman" w:hAnsi="Times New Roman" w:cs="Times New Roman"/>
          <w:iCs/>
          <w:color w:val="585858" w:themeColor="text1" w:themeTint="A6"/>
          <w:sz w:val="24"/>
          <w:szCs w:val="24"/>
          <w:u w:val="single"/>
        </w:rPr>
        <w:t>Прыжки:</w:t>
      </w:r>
      <w:r>
        <w:rPr>
          <w:rFonts w:ascii="Times New Roman" w:hAnsi="Times New Roman" w:cs="Times New Roman"/>
          <w:color w:val="585858" w:themeColor="text1" w:themeTint="A6"/>
          <w:sz w:val="24"/>
          <w:szCs w:val="24"/>
        </w:rPr>
        <w:t>прыжки через скакалку с вращением назад, прыжки в высоту с прямого разбега, в длину способом «со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гнув ноги», прыжки с высоты до 60 см.</w:t>
      </w:r>
    </w:p>
    <w:p>
      <w:pPr>
        <w:shd w:val="clear" w:color="auto" w:fill="FFFFFF"/>
        <w:spacing w:before="5"/>
        <w:ind w:left="48" w:right="5" w:firstLine="283"/>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u w:val="single"/>
        </w:rPr>
        <w:t>Метание:</w:t>
      </w:r>
      <w:r>
        <w:rPr>
          <w:rFonts w:ascii="Times New Roman" w:hAnsi="Times New Roman" w:cs="Times New Roman"/>
          <w:color w:val="585858" w:themeColor="text1" w:themeTint="A6"/>
          <w:sz w:val="24"/>
          <w:szCs w:val="24"/>
        </w:rPr>
        <w:t>малого мяча в горизонтальную и вертикаль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ную цель с расстояния 5 м, метание на дальность и заданное расстояние.</w:t>
      </w:r>
    </w:p>
    <w:p>
      <w:pPr>
        <w:shd w:val="clear" w:color="auto" w:fill="FFFFFF"/>
        <w:spacing w:before="5"/>
        <w:ind w:left="43" w:right="19" w:firstLine="278"/>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u w:val="single"/>
        </w:rPr>
        <w:t>Броски:</w:t>
      </w:r>
      <w:r>
        <w:rPr>
          <w:rFonts w:ascii="Times New Roman" w:hAnsi="Times New Roman" w:cs="Times New Roman"/>
          <w:color w:val="585858" w:themeColor="text1" w:themeTint="A6"/>
          <w:sz w:val="24"/>
          <w:szCs w:val="24"/>
        </w:rPr>
        <w:t>набивного мяча (1 кг) от груди, из-за головы, снизу вперёд-вверх.</w:t>
      </w:r>
    </w:p>
    <w:p>
      <w:pPr>
        <w:shd w:val="clear" w:color="auto" w:fill="FFFFFF"/>
        <w:spacing w:before="120"/>
        <w:ind w:left="336"/>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Гимнастика с основами акробатики (28 час)</w:t>
      </w:r>
    </w:p>
    <w:p>
      <w:pPr>
        <w:shd w:val="clear" w:color="auto" w:fill="FFFFFF"/>
        <w:spacing w:before="29"/>
        <w:ind w:left="38" w:right="10" w:firstLine="264"/>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u w:val="single"/>
        </w:rPr>
        <w:t>Акробатические упражнения:</w:t>
      </w:r>
      <w:r>
        <w:rPr>
          <w:rFonts w:ascii="Times New Roman" w:hAnsi="Times New Roman" w:cs="Times New Roman"/>
          <w:color w:val="585858" w:themeColor="text1" w:themeTint="A6"/>
          <w:sz w:val="24"/>
          <w:szCs w:val="24"/>
        </w:rPr>
        <w:t>два-три кувырка вперёд, стойка на лопатках из упора присев, «мост» из положения лёжа на спине, перекат назад в группировке с последующей опорой руками за головой.</w:t>
      </w:r>
    </w:p>
    <w:p>
      <w:pPr>
        <w:shd w:val="clear" w:color="auto" w:fill="FFFFFF"/>
        <w:spacing w:before="10"/>
        <w:ind w:left="29" w:right="14" w:firstLine="278"/>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u w:val="single"/>
        </w:rPr>
        <w:t>Гимнастические упражнения прикладного характера:</w:t>
      </w:r>
      <w:r>
        <w:rPr>
          <w:rFonts w:ascii="Times New Roman" w:hAnsi="Times New Roman" w:cs="Times New Roman"/>
          <w:color w:val="585858" w:themeColor="text1" w:themeTint="A6"/>
          <w:sz w:val="24"/>
          <w:szCs w:val="24"/>
        </w:rPr>
        <w:t>перелезание через препятствие (высота 90 см), ритмические шаги, вис согнув ноги, вис на согнутых руках, преодоление полосы препятствий, переползание по-пластунски.</w:t>
      </w:r>
    </w:p>
    <w:p>
      <w:pPr>
        <w:shd w:val="clear" w:color="auto" w:fill="FFFFFF"/>
        <w:spacing w:before="120"/>
        <w:ind w:left="312"/>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Игры на свежем воздухе (13 часов)</w:t>
      </w:r>
    </w:p>
    <w:p>
      <w:pPr>
        <w:shd w:val="clear" w:color="auto" w:fill="FFFFFF"/>
        <w:spacing w:before="120"/>
        <w:ind w:left="312"/>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Подвижные игры и легкая атлетика(30 часа)</w:t>
      </w:r>
    </w:p>
    <w:p>
      <w:pPr>
        <w:shd w:val="clear" w:color="auto" w:fill="FFFFFF"/>
        <w:spacing w:before="43"/>
        <w:ind w:left="34" w:right="43" w:firstLine="259"/>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На материале лёгкой атлетики: </w:t>
      </w:r>
      <w:r>
        <w:rPr>
          <w:rFonts w:ascii="Times New Roman" w:hAnsi="Times New Roman" w:cs="Times New Roman"/>
          <w:color w:val="585858" w:themeColor="text1" w:themeTint="A6"/>
          <w:sz w:val="24"/>
          <w:szCs w:val="24"/>
        </w:rPr>
        <w:t>«Вызов номеров», «Третий лишний», «Линейная эстафета», «Попади в мяч», « Передал-садись ».</w:t>
      </w:r>
    </w:p>
    <w:p>
      <w:pPr>
        <w:shd w:val="clear" w:color="auto" w:fill="FFFFFF"/>
        <w:spacing w:before="5"/>
        <w:ind w:left="14" w:right="38" w:firstLine="259"/>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На материале гимнастики с основами акробатики: </w:t>
      </w:r>
      <w:r>
        <w:rPr>
          <w:rFonts w:ascii="Times New Roman" w:hAnsi="Times New Roman" w:cs="Times New Roman"/>
          <w:color w:val="585858" w:themeColor="text1" w:themeTint="A6"/>
          <w:sz w:val="24"/>
          <w:szCs w:val="24"/>
        </w:rPr>
        <w:t>«Запрещённое движение», «Невод», «Не давай мяч водяще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му», «Охотники и утки», «Гонка мячей по кругу».</w:t>
      </w:r>
    </w:p>
    <w:p>
      <w:pPr>
        <w:shd w:val="clear" w:color="auto" w:fill="FFFFFF"/>
        <w:ind w:left="5" w:right="43" w:firstLine="274"/>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На материале спортивных игр: </w:t>
      </w:r>
      <w:r>
        <w:rPr>
          <w:rFonts w:ascii="Times New Roman" w:hAnsi="Times New Roman" w:cs="Times New Roman"/>
          <w:color w:val="585858" w:themeColor="text1" w:themeTint="A6"/>
          <w:sz w:val="24"/>
          <w:szCs w:val="24"/>
        </w:rPr>
        <w:t>выполнение заданий с элементами спортивных игр.</w:t>
      </w:r>
    </w:p>
    <w:p>
      <w:pPr>
        <w:shd w:val="clear" w:color="auto" w:fill="FFFFFF"/>
        <w:spacing w:before="5"/>
        <w:ind w:right="43" w:firstLine="283"/>
        <w:contextualSpacing/>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Национальные игры: </w:t>
      </w:r>
      <w:r>
        <w:rPr>
          <w:rFonts w:ascii="Times New Roman" w:hAnsi="Times New Roman" w:cs="Times New Roman"/>
          <w:color w:val="585858" w:themeColor="text1" w:themeTint="A6"/>
          <w:sz w:val="24"/>
          <w:szCs w:val="24"/>
        </w:rPr>
        <w:t>русская народная игра «У медведя во бору», белорусская народная игра «Ёжик и мыши».</w:t>
      </w:r>
    </w:p>
    <w:p>
      <w:pPr>
        <w:widowControl w:val="0"/>
        <w:shd w:val="clear" w:color="auto" w:fill="FFFFFF"/>
        <w:tabs>
          <w:tab w:val="left" w:pos="240"/>
        </w:tabs>
        <w:autoSpaceDE w:val="0"/>
        <w:autoSpaceDN w:val="0"/>
        <w:adjustRightInd w:val="0"/>
        <w:spacing w:before="10" w:after="0" w:line="240" w:lineRule="auto"/>
        <w:rPr>
          <w:rFonts w:ascii="Times New Roman" w:hAnsi="Times New Roman" w:cs="Times New Roman"/>
          <w:color w:val="585858" w:themeColor="text1" w:themeTint="A6"/>
          <w:sz w:val="24"/>
          <w:szCs w:val="24"/>
        </w:rPr>
        <w:sectPr>
          <w:pgSz w:w="11906" w:h="16838"/>
          <w:pgMar w:top="851" w:right="991" w:bottom="709" w:left="850" w:header="708" w:footer="708" w:gutter="0"/>
          <w:cols w:space="708" w:num="1"/>
          <w:docGrid w:linePitch="360" w:charSpace="0"/>
        </w:sectPr>
      </w:pPr>
    </w:p>
    <w:p>
      <w:pPr>
        <w:spacing w:after="120"/>
        <w:jc w:val="center"/>
        <w:rPr>
          <w:rFonts w:ascii="Times New Roman" w:hAnsi="Times New Roman" w:cs="Times New Roman"/>
          <w:b/>
          <w:caps/>
          <w:color w:val="585858" w:themeColor="text1" w:themeTint="A6"/>
          <w:sz w:val="24"/>
          <w:szCs w:val="24"/>
        </w:rPr>
      </w:pPr>
    </w:p>
    <w:p>
      <w:pPr>
        <w:spacing w:after="120" w:line="240" w:lineRule="auto"/>
        <w:contextualSpacing/>
        <w:jc w:val="center"/>
        <w:rPr>
          <w:rFonts w:ascii="Times New Roman" w:hAnsi="Times New Roman" w:cs="Times New Roman"/>
          <w:b/>
          <w:caps/>
          <w:color w:val="585858" w:themeColor="text1" w:themeTint="A6"/>
          <w:sz w:val="24"/>
          <w:szCs w:val="24"/>
        </w:rPr>
      </w:pPr>
      <w:r>
        <w:rPr>
          <w:rFonts w:ascii="Times New Roman" w:hAnsi="Times New Roman" w:cs="Times New Roman"/>
          <w:b/>
          <w:caps/>
          <w:color w:val="585858" w:themeColor="text1" w:themeTint="A6"/>
          <w:sz w:val="24"/>
          <w:szCs w:val="24"/>
        </w:rPr>
        <w:t>тематическое планирование</w:t>
      </w:r>
    </w:p>
    <w:tbl>
      <w:tblPr>
        <w:tblStyle w:val="12"/>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681"/>
        <w:gridCol w:w="9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959" w:type="dxa"/>
            <w:vMerge w:val="restart"/>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w:t>
            </w: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урока</w:t>
            </w:r>
          </w:p>
        </w:tc>
        <w:tc>
          <w:tcPr>
            <w:tcW w:w="4681" w:type="dxa"/>
            <w:vMerge w:val="restart"/>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Тема урока</w:t>
            </w:r>
          </w:p>
        </w:tc>
        <w:tc>
          <w:tcPr>
            <w:tcW w:w="9069" w:type="dxa"/>
            <w:vMerge w:val="restart"/>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Характеристика</w:t>
            </w: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учебной деятельности учащихся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959" w:type="dxa"/>
            <w:vMerge w:val="continue"/>
            <w:tcBorders>
              <w:bottom w:val="single" w:color="auto" w:sz="4" w:space="0"/>
            </w:tcBorders>
          </w:tcPr>
          <w:p>
            <w:pPr>
              <w:spacing w:line="240" w:lineRule="auto"/>
              <w:contextualSpacing/>
              <w:jc w:val="center"/>
              <w:rPr>
                <w:rFonts w:ascii="Times New Roman" w:hAnsi="Times New Roman" w:cs="Times New Roman"/>
                <w:b/>
                <w:color w:val="585858" w:themeColor="text1" w:themeTint="A6"/>
                <w:sz w:val="24"/>
                <w:szCs w:val="24"/>
              </w:rPr>
            </w:pPr>
          </w:p>
        </w:tc>
        <w:tc>
          <w:tcPr>
            <w:tcW w:w="4681" w:type="dxa"/>
            <w:vMerge w:val="continue"/>
          </w:tcPr>
          <w:p>
            <w:pPr>
              <w:spacing w:line="240" w:lineRule="auto"/>
              <w:contextualSpacing/>
              <w:jc w:val="center"/>
              <w:rPr>
                <w:rFonts w:ascii="Times New Roman" w:hAnsi="Times New Roman" w:cs="Times New Roman"/>
                <w:b/>
                <w:color w:val="585858" w:themeColor="text1" w:themeTint="A6"/>
                <w:sz w:val="24"/>
                <w:szCs w:val="24"/>
              </w:rPr>
            </w:pPr>
          </w:p>
        </w:tc>
        <w:tc>
          <w:tcPr>
            <w:tcW w:w="9069" w:type="dxa"/>
            <w:vMerge w:val="continue"/>
          </w:tcPr>
          <w:p>
            <w:pPr>
              <w:spacing w:line="240" w:lineRule="auto"/>
              <w:contextualSpacing/>
              <w:jc w:val="center"/>
              <w:rPr>
                <w:rFonts w:ascii="Times New Roman" w:hAnsi="Times New Roman" w:cs="Times New Roman"/>
                <w:b/>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9" w:hRule="atLeast"/>
        </w:trPr>
        <w:tc>
          <w:tcPr>
            <w:tcW w:w="959" w:type="dxa"/>
            <w:tcBorders>
              <w:top w:val="single" w:color="auto" w:sz="4" w:space="0"/>
              <w:right w:val="single" w:color="auto" w:sz="4" w:space="0"/>
            </w:tcBorders>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w:t>
            </w:r>
          </w:p>
        </w:tc>
        <w:tc>
          <w:tcPr>
            <w:tcW w:w="4681" w:type="dxa"/>
            <w:tcBorders>
              <w:left w:val="single" w:color="auto" w:sz="4" w:space="0"/>
              <w:right w:val="single" w:color="auto" w:sz="4" w:space="0"/>
            </w:tcBorders>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Правила поведения на занятиях лёгкой атлетикой и подвижными играми.</w:t>
            </w:r>
          </w:p>
        </w:tc>
        <w:tc>
          <w:tcPr>
            <w:tcW w:w="9069" w:type="dxa"/>
            <w:tcBorders>
              <w:left w:val="single" w:color="auto" w:sz="4" w:space="0"/>
            </w:tcBorders>
          </w:tcPr>
          <w:p>
            <w:pPr>
              <w:shd w:val="clear" w:color="auto" w:fill="FFFFFF"/>
              <w:spacing w:line="240" w:lineRule="auto"/>
              <w:ind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Знать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правила поведения на занятиях лёгкой атлетикой и подвижными играми.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различия в основных способах передвижения человека.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6"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w:t>
            </w:r>
          </w:p>
        </w:tc>
        <w:tc>
          <w:tcPr>
            <w:tcW w:w="4681" w:type="dxa"/>
          </w:tcPr>
          <w:p>
            <w:pPr>
              <w:shd w:val="clear" w:color="auto" w:fill="FFFFFF"/>
              <w:spacing w:line="240" w:lineRule="auto"/>
              <w:ind w:right="4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История зарождения физической культуры на территории Древней Руси.</w:t>
            </w:r>
          </w:p>
        </w:tc>
        <w:tc>
          <w:tcPr>
            <w:tcW w:w="9069" w:type="dxa"/>
          </w:tcPr>
          <w:p>
            <w:pPr>
              <w:shd w:val="clear" w:color="auto" w:fill="FFFFFF"/>
              <w:spacing w:line="240" w:lineRule="auto"/>
              <w:ind w:right="19"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Пересказывать </w:t>
            </w:r>
            <w:r>
              <w:rPr>
                <w:rFonts w:ascii="Times New Roman" w:hAnsi="Times New Roman" w:cs="Times New Roman"/>
                <w:color w:val="585858" w:themeColor="text1" w:themeTint="A6"/>
                <w:sz w:val="24"/>
                <w:szCs w:val="24"/>
              </w:rPr>
              <w:t xml:space="preserve">тексты по истории возникновения физической культуры на территории Древней Руси. </w:t>
            </w: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повороты в движении.</w:t>
            </w:r>
          </w:p>
          <w:p>
            <w:pPr>
              <w:shd w:val="clear" w:color="auto" w:fill="FFFFFF"/>
              <w:spacing w:line="240" w:lineRule="auto"/>
              <w:ind w:right="19"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8"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Физическая подготовка и её связь с развитием основных физических качеств.</w:t>
            </w:r>
          </w:p>
        </w:tc>
        <w:tc>
          <w:tcPr>
            <w:tcW w:w="9069" w:type="dxa"/>
          </w:tcPr>
          <w:p>
            <w:pPr>
              <w:shd w:val="clear" w:color="auto" w:fill="FFFFFF"/>
              <w:spacing w:line="240" w:lineRule="auto"/>
              <w:ind w:right="1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Понимать и раскрывать </w:t>
            </w:r>
            <w:r>
              <w:rPr>
                <w:rFonts w:ascii="Times New Roman" w:hAnsi="Times New Roman" w:cs="Times New Roman"/>
                <w:color w:val="585858" w:themeColor="text1" w:themeTint="A6"/>
                <w:sz w:val="24"/>
                <w:szCs w:val="24"/>
              </w:rPr>
              <w:t xml:space="preserve">связь физической подготовки с развитием физических качеств. </w:t>
            </w:r>
            <w:r>
              <w:rPr>
                <w:rFonts w:ascii="Times New Roman" w:hAnsi="Times New Roman" w:cs="Times New Roman"/>
                <w:i/>
                <w:iCs/>
                <w:color w:val="585858" w:themeColor="text1" w:themeTint="A6"/>
                <w:sz w:val="24"/>
                <w:szCs w:val="24"/>
              </w:rPr>
              <w:t xml:space="preserve">Характеризовать </w:t>
            </w:r>
            <w:r>
              <w:rPr>
                <w:rFonts w:ascii="Times New Roman" w:hAnsi="Times New Roman" w:cs="Times New Roman"/>
                <w:color w:val="585858" w:themeColor="text1" w:themeTint="A6"/>
                <w:sz w:val="24"/>
                <w:szCs w:val="24"/>
              </w:rPr>
              <w:t>показатели физического развития.</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универсальные умения, связанные с выполнением организующих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Передвижение по диагонали.</w:t>
            </w:r>
          </w:p>
        </w:tc>
        <w:tc>
          <w:tcPr>
            <w:tcW w:w="9069" w:type="dxa"/>
          </w:tcPr>
          <w:p>
            <w:pPr>
              <w:shd w:val="clear" w:color="auto" w:fill="FFFFFF"/>
              <w:spacing w:line="240" w:lineRule="auto"/>
              <w:ind w:right="14"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перестраивания из колонны по одному в колонну по три; передвижения по диагонали.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качество координации движений.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двигательные действия в подвижной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w:t>
            </w:r>
          </w:p>
        </w:tc>
        <w:tc>
          <w:tcPr>
            <w:tcW w:w="4681" w:type="dxa"/>
          </w:tcPr>
          <w:p>
            <w:pPr>
              <w:shd w:val="clear" w:color="auto" w:fill="FFFFFF"/>
              <w:spacing w:line="240" w:lineRule="auto"/>
              <w:ind w:right="8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Ходьба в разном темпе под звуковые сигналы.</w:t>
            </w:r>
          </w:p>
        </w:tc>
        <w:tc>
          <w:tcPr>
            <w:tcW w:w="9069" w:type="dxa"/>
          </w:tcPr>
          <w:p>
            <w:pPr>
              <w:shd w:val="clear" w:color="auto" w:fill="FFFFFF"/>
              <w:spacing w:line="240" w:lineRule="auto"/>
              <w:ind w:right="149" w:hanging="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передвижение по диагонали</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 xml:space="preserve">технику ходьбы в разном темпе..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Ходьба с изменением длины и частоты шагов.</w:t>
            </w:r>
          </w:p>
        </w:tc>
        <w:tc>
          <w:tcPr>
            <w:tcW w:w="9069" w:type="dxa"/>
          </w:tcPr>
          <w:p>
            <w:pPr>
              <w:shd w:val="clear" w:color="auto" w:fill="FFFFFF"/>
              <w:spacing w:line="240" w:lineRule="auto"/>
              <w:ind w:right="5"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ходьбу в разном тем</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пе под звуковые сигналы. </w:t>
            </w:r>
            <w:r>
              <w:rPr>
                <w:rFonts w:ascii="Times New Roman" w:hAnsi="Times New Roman" w:cs="Times New Roman"/>
                <w:i/>
                <w:iCs/>
                <w:color w:val="585858" w:themeColor="text1" w:themeTint="A6"/>
                <w:sz w:val="24"/>
                <w:szCs w:val="24"/>
              </w:rPr>
              <w:t xml:space="preserve">Описывать </w:t>
            </w:r>
            <w:r>
              <w:rPr>
                <w:rFonts w:ascii="Times New Roman" w:hAnsi="Times New Roman" w:cs="Times New Roman"/>
                <w:color w:val="585858" w:themeColor="text1" w:themeTint="A6"/>
                <w:sz w:val="24"/>
                <w:szCs w:val="24"/>
              </w:rPr>
              <w:t>технику беговых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2"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Челночный бег 3x10 м.</w:t>
            </w:r>
          </w:p>
        </w:tc>
        <w:tc>
          <w:tcPr>
            <w:tcW w:w="9069" w:type="dxa"/>
          </w:tcPr>
          <w:p>
            <w:pPr>
              <w:shd w:val="clear" w:color="auto" w:fill="FFFFFF"/>
              <w:spacing w:line="240" w:lineRule="auto"/>
              <w:ind w:right="72"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ходьбы с изменением длины и частоты шагов.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координацию и быстроту во время выполнения челночного бега 3х10 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Челночный бег 3x10 м</w:t>
            </w:r>
          </w:p>
        </w:tc>
        <w:tc>
          <w:tcPr>
            <w:tcW w:w="9069" w:type="dxa"/>
          </w:tcPr>
          <w:p>
            <w:pPr>
              <w:shd w:val="clear" w:color="auto" w:fill="FFFFFF"/>
              <w:spacing w:line="240" w:lineRule="auto"/>
              <w:ind w:right="72" w:hanging="5"/>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ходьбы с изменением длины и частоты шагов.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координацию и быстроту во время выполнения челночного бега 3х10 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Бег с изменением частоты и длины шагов.</w:t>
            </w:r>
          </w:p>
        </w:tc>
        <w:tc>
          <w:tcPr>
            <w:tcW w:w="9069" w:type="dxa"/>
          </w:tcPr>
          <w:p>
            <w:pPr>
              <w:shd w:val="clear" w:color="auto" w:fill="FFFFFF"/>
              <w:spacing w:line="240" w:lineRule="auto"/>
              <w:ind w:right="5" w:firstLine="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прыжки через ска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калку на двух ногах, вращая её вперёд.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бега различными способами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10</w:t>
            </w:r>
          </w:p>
        </w:tc>
        <w:tc>
          <w:tcPr>
            <w:tcW w:w="4681" w:type="dxa"/>
          </w:tcPr>
          <w:p>
            <w:pPr>
              <w:shd w:val="clear" w:color="auto" w:fill="FFFFFF"/>
              <w:spacing w:before="48"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Ходьба с перешагиванием через несколько скамеек.</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бега с изменением частоты и длины шагов.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правила техники безопасности при выполнении беговых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11</w:t>
            </w:r>
          </w:p>
        </w:tc>
        <w:tc>
          <w:tcPr>
            <w:tcW w:w="4681" w:type="dxa"/>
          </w:tcPr>
          <w:p>
            <w:pPr>
              <w:shd w:val="clear" w:color="auto" w:fill="FFFFFF"/>
              <w:spacing w:line="240" w:lineRule="auto"/>
              <w:ind w:right="52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на двух ногах через скакалку, вращая её назад</w:t>
            </w:r>
          </w:p>
        </w:tc>
        <w:tc>
          <w:tcPr>
            <w:tcW w:w="9069" w:type="dxa"/>
          </w:tcPr>
          <w:p>
            <w:pPr>
              <w:shd w:val="clear" w:color="auto" w:fill="FFFFFF"/>
              <w:spacing w:line="240" w:lineRule="auto"/>
              <w:ind w:right="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координацию и быстроту во время проведения подвижных игр.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прыжков на двух ногах через скакалку.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12</w:t>
            </w:r>
          </w:p>
        </w:tc>
        <w:tc>
          <w:tcPr>
            <w:tcW w:w="4681" w:type="dxa"/>
          </w:tcPr>
          <w:p>
            <w:pPr>
              <w:shd w:val="clear" w:color="auto" w:fill="FFFFFF"/>
              <w:spacing w:line="240" w:lineRule="auto"/>
              <w:ind w:right="52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на двух ногах через скакалку, вращая её назад</w:t>
            </w:r>
          </w:p>
        </w:tc>
        <w:tc>
          <w:tcPr>
            <w:tcW w:w="9069" w:type="dxa"/>
          </w:tcPr>
          <w:p>
            <w:pPr>
              <w:shd w:val="clear" w:color="auto" w:fill="FFFFFF"/>
              <w:spacing w:line="240" w:lineRule="auto"/>
              <w:ind w:right="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координацию и быстроту во время проведения подвижных игр.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прыжков на двух ногах через скакалку.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13</w:t>
            </w:r>
          </w:p>
        </w:tc>
        <w:tc>
          <w:tcPr>
            <w:tcW w:w="4681" w:type="dxa"/>
          </w:tcPr>
          <w:p>
            <w:pPr>
              <w:shd w:val="clear" w:color="auto" w:fill="FFFFFF"/>
              <w:spacing w:line="240" w:lineRule="auto"/>
              <w:ind w:right="4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Равномерный медленный бег.</w:t>
            </w:r>
          </w:p>
        </w:tc>
        <w:tc>
          <w:tcPr>
            <w:tcW w:w="9069" w:type="dxa"/>
          </w:tcPr>
          <w:p>
            <w:pPr>
              <w:shd w:val="clear" w:color="auto" w:fill="FFFFFF"/>
              <w:spacing w:line="240" w:lineRule="auto"/>
              <w:ind w:left="38"/>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 xml:space="preserve">выносливость во время бега..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парах и группах при выполнении технических действий в подвижной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14</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Комплекс упражнений с гимнастическими палками.</w:t>
            </w:r>
          </w:p>
        </w:tc>
        <w:tc>
          <w:tcPr>
            <w:tcW w:w="9069" w:type="dxa"/>
          </w:tcPr>
          <w:p>
            <w:pPr>
              <w:shd w:val="clear" w:color="auto" w:fill="FFFFFF"/>
              <w:spacing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составлять </w:t>
            </w:r>
            <w:r>
              <w:rPr>
                <w:rFonts w:ascii="Times New Roman" w:hAnsi="Times New Roman" w:cs="Times New Roman"/>
                <w:color w:val="585858" w:themeColor="text1" w:themeTint="A6"/>
                <w:sz w:val="24"/>
                <w:szCs w:val="24"/>
              </w:rPr>
              <w:t>комплексы упражнений с гимнастическими палками, направленные на формирование правильной осанки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6"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15</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теннисного мяча в вертикальную цель.</w:t>
            </w:r>
          </w:p>
        </w:tc>
        <w:tc>
          <w:tcPr>
            <w:tcW w:w="9069" w:type="dxa"/>
          </w:tcPr>
          <w:p>
            <w:pPr>
              <w:shd w:val="clear" w:color="auto" w:fill="FFFFFF"/>
              <w:spacing w:before="490"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метания теннисного мяча в цель.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характерные ошибки при выполнении метания в цель. </w:t>
            </w:r>
            <w:r>
              <w:rPr>
                <w:rFonts w:ascii="Times New Roman" w:hAnsi="Times New Roman" w:cs="Times New Roman"/>
                <w:i/>
                <w:iCs/>
                <w:color w:val="585858" w:themeColor="text1" w:themeTint="A6"/>
                <w:sz w:val="24"/>
                <w:szCs w:val="24"/>
              </w:rPr>
              <w:t xml:space="preserve">Излагать </w:t>
            </w:r>
            <w:r>
              <w:rPr>
                <w:rFonts w:ascii="Times New Roman" w:hAnsi="Times New Roman" w:cs="Times New Roman"/>
                <w:color w:val="585858" w:themeColor="text1" w:themeTint="A6"/>
                <w:sz w:val="24"/>
                <w:szCs w:val="24"/>
              </w:rPr>
              <w:t>правила и условия проведения игры «Попади в мяч».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16</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теннисного мяча в вертикальную цель.</w:t>
            </w:r>
          </w:p>
        </w:tc>
        <w:tc>
          <w:tcPr>
            <w:tcW w:w="9069" w:type="dxa"/>
          </w:tcPr>
          <w:p>
            <w:pPr>
              <w:shd w:val="clear" w:color="auto" w:fill="FFFFFF"/>
              <w:spacing w:before="490"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метания теннисного мяча в цель.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характерные ошибки при выполнении метания в цель. </w:t>
            </w:r>
            <w:r>
              <w:rPr>
                <w:rFonts w:ascii="Times New Roman" w:hAnsi="Times New Roman" w:cs="Times New Roman"/>
                <w:i/>
                <w:iCs/>
                <w:color w:val="585858" w:themeColor="text1" w:themeTint="A6"/>
                <w:sz w:val="24"/>
                <w:szCs w:val="24"/>
              </w:rPr>
              <w:t xml:space="preserve">Излагать </w:t>
            </w:r>
            <w:r>
              <w:rPr>
                <w:rFonts w:ascii="Times New Roman" w:hAnsi="Times New Roman" w:cs="Times New Roman"/>
                <w:color w:val="585858" w:themeColor="text1" w:themeTint="A6"/>
                <w:sz w:val="24"/>
                <w:szCs w:val="24"/>
              </w:rPr>
              <w:t>правила и условия проведения игры «Попади в мяч».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Прыжок в высоту с прямого рабега.</w:t>
            </w:r>
          </w:p>
        </w:tc>
        <w:tc>
          <w:tcPr>
            <w:tcW w:w="9069" w:type="dxa"/>
          </w:tcPr>
          <w:p>
            <w:pPr>
              <w:shd w:val="clear" w:color="auto" w:fill="FFFFFF"/>
              <w:spacing w:before="485" w:line="240" w:lineRule="auto"/>
              <w:ind w:right="24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составлять </w:t>
            </w:r>
            <w:r>
              <w:rPr>
                <w:rFonts w:ascii="Times New Roman" w:hAnsi="Times New Roman" w:cs="Times New Roman"/>
                <w:color w:val="585858" w:themeColor="text1" w:themeTint="A6"/>
                <w:sz w:val="24"/>
                <w:szCs w:val="24"/>
              </w:rPr>
              <w:t>комплексы упражнений с набивными мячами, направленные на развитие силы.</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технику прыжка в высоту с прямого разбега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18</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теннисного мяча  в горизонтальную цель.</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характерные ошибки при выполнении метания в горизонтальную цель.</w:t>
            </w:r>
          </w:p>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прыжка в высоту с прямого разбега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19</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через скакалку на одной ноге, вращая её назад.</w:t>
            </w:r>
          </w:p>
        </w:tc>
        <w:tc>
          <w:tcPr>
            <w:tcW w:w="9069" w:type="dxa"/>
          </w:tcPr>
          <w:p>
            <w:pPr>
              <w:shd w:val="clear" w:color="auto" w:fill="FFFFFF"/>
              <w:spacing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выполнения прыжков через скакалку.</w:t>
            </w:r>
          </w:p>
          <w:p>
            <w:pPr>
              <w:shd w:val="clear" w:color="auto" w:fill="FFFFFF"/>
              <w:spacing w:line="240" w:lineRule="auto"/>
              <w:ind w:left="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быстроты, координации и внимания при выполнении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20</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Броски набивного мяча</w:t>
            </w:r>
          </w:p>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кг) от груди на дальность.</w:t>
            </w:r>
          </w:p>
        </w:tc>
        <w:tc>
          <w:tcPr>
            <w:tcW w:w="9069" w:type="dxa"/>
          </w:tcPr>
          <w:p>
            <w:pPr>
              <w:shd w:val="clear" w:color="auto" w:fill="FFFFFF"/>
              <w:spacing w:line="240" w:lineRule="auto"/>
              <w:ind w:right="29"/>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силу в бросках набивного мяча от груди. </w:t>
            </w:r>
            <w:r>
              <w:rPr>
                <w:rFonts w:ascii="Times New Roman" w:hAnsi="Times New Roman" w:cs="Times New Roman"/>
                <w:i/>
                <w:iCs/>
                <w:color w:val="585858" w:themeColor="text1" w:themeTint="A6"/>
                <w:sz w:val="24"/>
                <w:szCs w:val="24"/>
              </w:rPr>
              <w:t xml:space="preserve">Моделировать </w:t>
            </w:r>
            <w:r>
              <w:rPr>
                <w:rFonts w:ascii="Times New Roman" w:hAnsi="Times New Roman" w:cs="Times New Roman"/>
                <w:color w:val="585858" w:themeColor="text1" w:themeTint="A6"/>
                <w:sz w:val="24"/>
                <w:szCs w:val="24"/>
              </w:rPr>
              <w:t>технику выполне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ния игровых действий в подвижной игре «Третий лишний».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21</w:t>
            </w:r>
          </w:p>
        </w:tc>
        <w:tc>
          <w:tcPr>
            <w:tcW w:w="4681" w:type="dxa"/>
          </w:tcPr>
          <w:p>
            <w:pPr>
              <w:shd w:val="clear" w:color="auto" w:fill="FFFFFF"/>
              <w:spacing w:line="240" w:lineRule="auto"/>
              <w:ind w:right="3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через скакалку с продвижением вперёд.</w:t>
            </w:r>
          </w:p>
        </w:tc>
        <w:tc>
          <w:tcPr>
            <w:tcW w:w="9069" w:type="dxa"/>
          </w:tcPr>
          <w:p>
            <w:pPr>
              <w:shd w:val="clear" w:color="auto" w:fill="FFFFFF"/>
              <w:spacing w:line="240" w:lineRule="auto"/>
              <w:ind w:right="24"/>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прыжков через скакалку с продвижением вперёд.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универсальные умения контролировать ве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личину нагрузки.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22</w:t>
            </w:r>
          </w:p>
        </w:tc>
        <w:tc>
          <w:tcPr>
            <w:tcW w:w="4681" w:type="dxa"/>
          </w:tcPr>
          <w:p>
            <w:pPr>
              <w:shd w:val="clear" w:color="auto" w:fill="FFFFFF"/>
              <w:spacing w:line="240" w:lineRule="auto"/>
              <w:ind w:right="34"/>
              <w:contextualSpacing/>
              <w:rPr>
                <w:rFonts w:ascii="Times New Roman" w:hAnsi="Times New Roman" w:cs="Times New Roman"/>
                <w:color w:val="585858" w:themeColor="text1" w:themeTint="A6"/>
                <w:sz w:val="24"/>
                <w:szCs w:val="24"/>
              </w:rPr>
            </w:pPr>
          </w:p>
          <w:p>
            <w:pPr>
              <w:shd w:val="clear" w:color="auto" w:fill="FFFFFF"/>
              <w:spacing w:line="240" w:lineRule="auto"/>
              <w:ind w:right="3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Преодоление препятствий.</w:t>
            </w:r>
          </w:p>
        </w:tc>
        <w:tc>
          <w:tcPr>
            <w:tcW w:w="9069" w:type="dxa"/>
          </w:tcPr>
          <w:p>
            <w:pPr>
              <w:shd w:val="clear" w:color="auto" w:fill="FFFFFF"/>
              <w:spacing w:line="240" w:lineRule="auto"/>
              <w:ind w:right="125"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полученные умения в беге и прыжках в преодолении полосы препятствий.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быстроты и координации при выполнении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23</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9069" w:type="dxa"/>
          </w:tcPr>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24</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25</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9069" w:type="dxa"/>
          </w:tcPr>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26</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9069" w:type="dxa"/>
          </w:tcPr>
          <w:p>
            <w:pPr>
              <w:shd w:val="clear" w:color="auto" w:fill="FFFFFF"/>
              <w:spacing w:line="240" w:lineRule="auto"/>
              <w:ind w:right="82"/>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28</w:t>
            </w:r>
          </w:p>
        </w:tc>
        <w:tc>
          <w:tcPr>
            <w:tcW w:w="4681" w:type="dxa"/>
          </w:tcPr>
          <w:p>
            <w:pPr>
              <w:shd w:val="clear" w:color="auto" w:fill="FFFFFF"/>
              <w:spacing w:line="240" w:lineRule="auto"/>
              <w:ind w:right="12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Правила поведения на уроках гимнастики.</w:t>
            </w:r>
          </w:p>
        </w:tc>
        <w:tc>
          <w:tcPr>
            <w:tcW w:w="9069" w:type="dxa"/>
          </w:tcPr>
          <w:p>
            <w:pPr>
              <w:shd w:val="clear" w:color="auto" w:fill="FFFFFF"/>
              <w:spacing w:line="240" w:lineRule="auto"/>
              <w:ind w:right="79" w:hanging="6"/>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Знать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правила поведения на уроках гимнастики. </w:t>
            </w:r>
          </w:p>
          <w:p>
            <w:pPr>
              <w:shd w:val="clear" w:color="auto" w:fill="FFFFFF"/>
              <w:spacing w:line="240" w:lineRule="auto"/>
              <w:ind w:right="79" w:hanging="6"/>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Описывать </w:t>
            </w:r>
            <w:r>
              <w:rPr>
                <w:rFonts w:ascii="Times New Roman" w:hAnsi="Times New Roman" w:cs="Times New Roman"/>
                <w:color w:val="585858" w:themeColor="text1" w:themeTint="A6"/>
                <w:sz w:val="24"/>
                <w:szCs w:val="24"/>
              </w:rPr>
              <w:t>технику разучиваемых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29</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Кувырок вперёд.</w:t>
            </w:r>
          </w:p>
        </w:tc>
        <w:tc>
          <w:tcPr>
            <w:tcW w:w="9069" w:type="dxa"/>
          </w:tcPr>
          <w:p>
            <w:pPr>
              <w:shd w:val="clear" w:color="auto" w:fill="FFFFFF"/>
              <w:spacing w:line="240" w:lineRule="auto"/>
              <w:ind w:right="11" w:hanging="11"/>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типичные ошибки при выполнении кувырка вперёд и стойки на лопатках. </w:t>
            </w:r>
          </w:p>
          <w:p>
            <w:pPr>
              <w:shd w:val="clear" w:color="auto" w:fill="FFFFFF"/>
              <w:spacing w:line="240" w:lineRule="auto"/>
              <w:ind w:right="11" w:hanging="11"/>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правила техники безопасности при выполнении акробатичес</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30</w:t>
            </w:r>
          </w:p>
        </w:tc>
        <w:tc>
          <w:tcPr>
            <w:tcW w:w="4681" w:type="dxa"/>
          </w:tcPr>
          <w:p>
            <w:pPr>
              <w:shd w:val="clear" w:color="auto" w:fill="FFFFFF"/>
              <w:spacing w:line="240" w:lineRule="auto"/>
              <w:ind w:right="20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Кувырки вперёд.</w:t>
            </w:r>
          </w:p>
        </w:tc>
        <w:tc>
          <w:tcPr>
            <w:tcW w:w="9069" w:type="dxa"/>
          </w:tcPr>
          <w:p>
            <w:pPr>
              <w:shd w:val="clear" w:color="auto" w:fill="FFFFFF"/>
              <w:spacing w:line="240" w:lineRule="auto"/>
              <w:ind w:right="11" w:hanging="6"/>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Совершенствовать</w:t>
            </w:r>
            <w:r>
              <w:rPr>
                <w:rFonts w:ascii="Times New Roman" w:hAnsi="Times New Roman" w:cs="Times New Roman"/>
                <w:color w:val="585858" w:themeColor="text1" w:themeTint="A6"/>
                <w:sz w:val="24"/>
                <w:szCs w:val="24"/>
              </w:rPr>
              <w:t xml:space="preserve"> технику выполнения кувырков вперёд .</w:t>
            </w:r>
            <w:r>
              <w:rPr>
                <w:rFonts w:ascii="Times New Roman" w:hAnsi="Times New Roman" w:cs="Times New Roman"/>
                <w:i/>
                <w:color w:val="585858" w:themeColor="text1" w:themeTint="A6"/>
                <w:sz w:val="24"/>
                <w:szCs w:val="24"/>
              </w:rPr>
              <w:t>Выявлять</w:t>
            </w:r>
            <w:r>
              <w:rPr>
                <w:rFonts w:ascii="Times New Roman" w:hAnsi="Times New Roman" w:cs="Times New Roman"/>
                <w:color w:val="585858" w:themeColor="text1" w:themeTint="A6"/>
                <w:sz w:val="24"/>
                <w:szCs w:val="24"/>
              </w:rPr>
              <w:t xml:space="preserve"> типичные ошибкп при выполнении кувырков вперёд. </w:t>
            </w:r>
          </w:p>
          <w:p>
            <w:pPr>
              <w:shd w:val="clear" w:color="auto" w:fill="FFFFFF"/>
              <w:spacing w:line="240" w:lineRule="auto"/>
              <w:ind w:right="11" w:hanging="6"/>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Описывать</w:t>
            </w:r>
            <w:r>
              <w:rPr>
                <w:rFonts w:ascii="Times New Roman" w:hAnsi="Times New Roman" w:cs="Times New Roman"/>
                <w:color w:val="585858" w:themeColor="text1" w:themeTint="A6"/>
                <w:sz w:val="24"/>
                <w:szCs w:val="24"/>
              </w:rPr>
              <w:t xml:space="preserve"> технику выполнения гимнастических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31</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Правила составления комплексов упражнений, направленных на развитие физических качеств</w:t>
            </w:r>
          </w:p>
        </w:tc>
        <w:tc>
          <w:tcPr>
            <w:tcW w:w="9069" w:type="dxa"/>
          </w:tcPr>
          <w:p>
            <w:pPr>
              <w:shd w:val="clear" w:color="auto" w:fill="FFFFFF"/>
              <w:tabs>
                <w:tab w:val="left" w:pos="1954"/>
              </w:tabs>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bCs/>
                <w:i/>
                <w:color w:val="585858" w:themeColor="text1" w:themeTint="A6"/>
                <w:sz w:val="24"/>
                <w:szCs w:val="24"/>
              </w:rPr>
              <w:t>Знать</w:t>
            </w:r>
            <w:r>
              <w:rPr>
                <w:rFonts w:ascii="Times New Roman" w:hAnsi="Times New Roman" w:cs="Times New Roman"/>
                <w:bCs/>
                <w:color w:val="585858" w:themeColor="text1" w:themeTint="A6"/>
                <w:sz w:val="24"/>
                <w:szCs w:val="24"/>
              </w:rPr>
              <w:t xml:space="preserve"> и </w:t>
            </w:r>
            <w:r>
              <w:rPr>
                <w:rFonts w:ascii="Times New Roman" w:hAnsi="Times New Roman" w:cs="Times New Roman"/>
                <w:bCs/>
                <w:i/>
                <w:color w:val="585858" w:themeColor="text1" w:themeTint="A6"/>
                <w:sz w:val="24"/>
                <w:szCs w:val="24"/>
              </w:rPr>
              <w:t>применять</w:t>
            </w:r>
            <w:r>
              <w:rPr>
                <w:rFonts w:ascii="Times New Roman" w:hAnsi="Times New Roman" w:cs="Times New Roman"/>
                <w:bCs/>
                <w:color w:val="585858" w:themeColor="text1" w:themeTint="A6"/>
                <w:sz w:val="24"/>
                <w:szCs w:val="24"/>
              </w:rPr>
              <w:t xml:space="preserve"> правила составления комплексов упражнений.</w:t>
            </w:r>
          </w:p>
          <w:p>
            <w:pPr>
              <w:shd w:val="clear" w:color="auto" w:fill="FFFFFF"/>
              <w:tabs>
                <w:tab w:val="left" w:pos="1954"/>
              </w:tabs>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bCs/>
                <w:i/>
                <w:iCs/>
                <w:color w:val="585858" w:themeColor="text1" w:themeTint="A6"/>
                <w:sz w:val="24"/>
                <w:szCs w:val="24"/>
              </w:rPr>
              <w:t>Проявлять</w:t>
            </w:r>
            <w:r>
              <w:rPr>
                <w:rFonts w:ascii="Times New Roman" w:hAnsi="Times New Roman" w:cs="Times New Roman"/>
                <w:bCs/>
                <w:color w:val="585858" w:themeColor="text1" w:themeTint="A6"/>
                <w:sz w:val="24"/>
                <w:szCs w:val="24"/>
              </w:rPr>
              <w:t>качество координации</w:t>
            </w:r>
            <w:r>
              <w:rPr>
                <w:rFonts w:ascii="Times New Roman" w:hAnsi="Times New Roman" w:cs="Times New Roman"/>
                <w:color w:val="585858" w:themeColor="text1" w:themeTint="A6"/>
                <w:sz w:val="24"/>
                <w:szCs w:val="24"/>
              </w:rPr>
              <w:t>при выполнении кувырков вперёд.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32</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Стойка на лопатках из упора присев.</w:t>
            </w:r>
          </w:p>
        </w:tc>
        <w:tc>
          <w:tcPr>
            <w:tcW w:w="9069" w:type="dxa"/>
          </w:tcPr>
          <w:p>
            <w:pPr>
              <w:shd w:val="clear" w:color="auto" w:fill="FFFFFF"/>
              <w:spacing w:line="240" w:lineRule="auto"/>
              <w:ind w:right="82"/>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ц </w:t>
            </w:r>
            <w:r>
              <w:rPr>
                <w:rFonts w:ascii="Times New Roman" w:hAnsi="Times New Roman" w:cs="Times New Roman"/>
                <w:i/>
                <w:iCs/>
                <w:color w:val="585858" w:themeColor="text1" w:themeTint="A6"/>
                <w:sz w:val="24"/>
                <w:szCs w:val="24"/>
              </w:rPr>
              <w:t xml:space="preserve">взаимодействовал </w:t>
            </w:r>
            <w:r>
              <w:rPr>
                <w:rFonts w:ascii="Times New Roman" w:hAnsi="Times New Roman" w:cs="Times New Roman"/>
                <w:color w:val="585858" w:themeColor="text1" w:themeTint="A6"/>
                <w:sz w:val="24"/>
                <w:szCs w:val="24"/>
              </w:rPr>
              <w:t xml:space="preserve">в игровой деятельности.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упражнения на развитие качества гибкости.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33</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Стойка на лопатках из упора присев.</w:t>
            </w:r>
          </w:p>
        </w:tc>
        <w:tc>
          <w:tcPr>
            <w:tcW w:w="9069" w:type="dxa"/>
          </w:tcPr>
          <w:p>
            <w:pPr>
              <w:shd w:val="clear" w:color="auto" w:fill="FFFFFF"/>
              <w:spacing w:line="240" w:lineRule="auto"/>
              <w:ind w:right="82"/>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ц </w:t>
            </w:r>
            <w:r>
              <w:rPr>
                <w:rFonts w:ascii="Times New Roman" w:hAnsi="Times New Roman" w:cs="Times New Roman"/>
                <w:i/>
                <w:iCs/>
                <w:color w:val="585858" w:themeColor="text1" w:themeTint="A6"/>
                <w:sz w:val="24"/>
                <w:szCs w:val="24"/>
              </w:rPr>
              <w:t xml:space="preserve">взаимодействовал </w:t>
            </w:r>
            <w:r>
              <w:rPr>
                <w:rFonts w:ascii="Times New Roman" w:hAnsi="Times New Roman" w:cs="Times New Roman"/>
                <w:color w:val="585858" w:themeColor="text1" w:themeTint="A6"/>
                <w:sz w:val="24"/>
                <w:szCs w:val="24"/>
              </w:rPr>
              <w:t xml:space="preserve">в игровой деятельности.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упражнения на развитие качества гибкости.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34</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«Мост» из положения лёжа</w:t>
            </w:r>
          </w:p>
        </w:tc>
        <w:tc>
          <w:tcPr>
            <w:tcW w:w="9069" w:type="dxa"/>
          </w:tcPr>
          <w:p>
            <w:pPr>
              <w:shd w:val="clear" w:color="auto" w:fill="FFFFFF"/>
              <w:spacing w:before="49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выполнения «моста» из положения лёжа на спине.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качество гиб</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кости при выполнении гимнастических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35</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«Мост» из положения лёжа</w:t>
            </w:r>
          </w:p>
        </w:tc>
        <w:tc>
          <w:tcPr>
            <w:tcW w:w="9069" w:type="dxa"/>
          </w:tcPr>
          <w:p>
            <w:pPr>
              <w:shd w:val="clear" w:color="auto" w:fill="FFFFFF"/>
              <w:spacing w:before="49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выполнения «моста» из положения лёжа на спине.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качество гиб</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кости при выполнении гимнастических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36</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z w:val="24"/>
                <w:szCs w:val="24"/>
              </w:rPr>
              <w:t xml:space="preserve">Вис, </w:t>
            </w:r>
            <w:r>
              <w:rPr>
                <w:rFonts w:ascii="Times New Roman" w:hAnsi="Times New Roman" w:cs="Times New Roman"/>
                <w:color w:val="585858" w:themeColor="text1" w:themeTint="A6"/>
                <w:sz w:val="24"/>
                <w:szCs w:val="24"/>
              </w:rPr>
              <w:t xml:space="preserve">согнув </w:t>
            </w:r>
            <w:r>
              <w:rPr>
                <w:rFonts w:ascii="Times New Roman" w:hAnsi="Times New Roman" w:cs="Times New Roman"/>
                <w:bCs/>
                <w:color w:val="585858" w:themeColor="text1" w:themeTint="A6"/>
                <w:sz w:val="24"/>
                <w:szCs w:val="24"/>
              </w:rPr>
              <w:t>ноги.</w:t>
            </w:r>
          </w:p>
        </w:tc>
        <w:tc>
          <w:tcPr>
            <w:tcW w:w="9069" w:type="dxa"/>
          </w:tcPr>
          <w:p>
            <w:pPr>
              <w:shd w:val="clear" w:color="auto" w:fill="FFFFFF"/>
              <w:spacing w:line="240" w:lineRule="auto"/>
              <w:ind w:right="14"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типичные ошибки при выполнении «моста» из положения лёжа на спине. </w:t>
            </w:r>
            <w:r>
              <w:rPr>
                <w:rFonts w:ascii="Times New Roman" w:hAnsi="Times New Roman" w:cs="Times New Roman"/>
                <w:i/>
                <w:iCs/>
                <w:color w:val="585858" w:themeColor="text1" w:themeTint="A6"/>
                <w:sz w:val="24"/>
                <w:szCs w:val="24"/>
              </w:rPr>
              <w:t xml:space="preserve">Принимать </w:t>
            </w:r>
            <w:r>
              <w:rPr>
                <w:rFonts w:ascii="Times New Roman" w:hAnsi="Times New Roman" w:cs="Times New Roman"/>
                <w:color w:val="585858" w:themeColor="text1" w:themeTint="A6"/>
                <w:sz w:val="24"/>
                <w:szCs w:val="24"/>
              </w:rPr>
              <w:t>адекватные решения в условиях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37</w:t>
            </w:r>
          </w:p>
        </w:tc>
        <w:tc>
          <w:tcPr>
            <w:tcW w:w="4681" w:type="dxa"/>
          </w:tcPr>
          <w:p>
            <w:pPr>
              <w:shd w:val="clear" w:color="auto" w:fill="FFFFFF"/>
              <w:spacing w:line="240" w:lineRule="auto"/>
              <w:ind w:right="29"/>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Комплекс ритмической гимнастики.</w:t>
            </w:r>
          </w:p>
        </w:tc>
        <w:tc>
          <w:tcPr>
            <w:tcW w:w="9069" w:type="dxa"/>
          </w:tcPr>
          <w:p>
            <w:pPr>
              <w:shd w:val="clear" w:color="auto" w:fill="FFFFFF"/>
              <w:spacing w:line="240" w:lineRule="auto"/>
              <w:ind w:right="226"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силу при выполнении виса, согнув ноги.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выполнения упражнений ритмической гимнастики.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38</w:t>
            </w:r>
          </w:p>
        </w:tc>
        <w:tc>
          <w:tcPr>
            <w:tcW w:w="4681" w:type="dxa"/>
          </w:tcPr>
          <w:p>
            <w:pPr>
              <w:shd w:val="clear" w:color="auto" w:fill="FFFFFF"/>
              <w:spacing w:line="240" w:lineRule="auto"/>
              <w:ind w:right="29"/>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Комплекс ритмической гимнастики.</w:t>
            </w:r>
          </w:p>
        </w:tc>
        <w:tc>
          <w:tcPr>
            <w:tcW w:w="9069" w:type="dxa"/>
          </w:tcPr>
          <w:p>
            <w:pPr>
              <w:shd w:val="clear" w:color="auto" w:fill="FFFFFF"/>
              <w:spacing w:line="240" w:lineRule="auto"/>
              <w:ind w:right="226"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силу при выполнении виса, согнув ноги.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выполнения упражнений ритмической гимнастики.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39</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Перекат назад в группи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ровке с последующей опорой руками за головой.</w:t>
            </w:r>
          </w:p>
        </w:tc>
        <w:tc>
          <w:tcPr>
            <w:tcW w:w="9069" w:type="dxa"/>
          </w:tcPr>
          <w:p>
            <w:pPr>
              <w:shd w:val="clear" w:color="auto" w:fill="FFFFFF"/>
              <w:spacing w:line="240" w:lineRule="auto"/>
              <w:ind w:hanging="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выполнения переката назад в группировке с последующей опорой руками за головой.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правила техники безопасности при выполнении переката назад.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40</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Перелезание через пре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пятствие (высота </w:t>
            </w:r>
            <w:r>
              <w:rPr>
                <w:rFonts w:ascii="Times New Roman" w:hAnsi="Times New Roman" w:cs="Times New Roman"/>
                <w:bCs/>
                <w:color w:val="585858" w:themeColor="text1" w:themeTint="A6"/>
                <w:sz w:val="24"/>
                <w:szCs w:val="24"/>
              </w:rPr>
              <w:t>90</w:t>
            </w:r>
            <w:r>
              <w:rPr>
                <w:rFonts w:ascii="Times New Roman" w:hAnsi="Times New Roman" w:cs="Times New Roman"/>
                <w:color w:val="585858" w:themeColor="text1" w:themeTint="A6"/>
                <w:sz w:val="24"/>
                <w:szCs w:val="24"/>
              </w:rPr>
              <w:t>см).</w:t>
            </w:r>
          </w:p>
        </w:tc>
        <w:tc>
          <w:tcPr>
            <w:tcW w:w="9069" w:type="dxa"/>
          </w:tcPr>
          <w:p>
            <w:pPr>
              <w:shd w:val="clear" w:color="auto" w:fill="FFFFFF"/>
              <w:spacing w:line="240" w:lineRule="auto"/>
              <w:ind w:right="17" w:hanging="11"/>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типичные ошибки при выполнении переката назад в группировке с последующей опорой руками за головой.</w:t>
            </w:r>
          </w:p>
          <w:p>
            <w:pPr>
              <w:shd w:val="clear" w:color="auto" w:fill="FFFFFF"/>
              <w:spacing w:line="240" w:lineRule="auto"/>
              <w:ind w:right="17" w:hanging="11"/>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двигательные действия, составляющие содержание игры «Гонка мячей по кругу».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41</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Вис на согнутых руках.</w:t>
            </w:r>
          </w:p>
        </w:tc>
        <w:tc>
          <w:tcPr>
            <w:tcW w:w="9069" w:type="dxa"/>
          </w:tcPr>
          <w:p>
            <w:pPr>
              <w:shd w:val="clear" w:color="auto" w:fill="FFFFFF"/>
              <w:spacing w:line="240" w:lineRule="auto"/>
              <w:ind w:right="79"/>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виса на согнутых руках.</w:t>
            </w:r>
          </w:p>
          <w:p>
            <w:pPr>
              <w:shd w:val="clear" w:color="auto" w:fill="FFFFFF"/>
              <w:spacing w:line="240" w:lineRule="auto"/>
              <w:ind w:right="79"/>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Проявлять</w:t>
            </w:r>
            <w:r>
              <w:rPr>
                <w:rFonts w:ascii="Times New Roman" w:hAnsi="Times New Roman" w:cs="Times New Roman"/>
                <w:iCs/>
                <w:color w:val="585858" w:themeColor="text1" w:themeTint="A6"/>
                <w:sz w:val="24"/>
                <w:szCs w:val="24"/>
              </w:rPr>
              <w:t xml:space="preserve"> силу при выполнении виса.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42</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Вис на согнутых руках.</w:t>
            </w:r>
          </w:p>
        </w:tc>
        <w:tc>
          <w:tcPr>
            <w:tcW w:w="9069" w:type="dxa"/>
          </w:tcPr>
          <w:p>
            <w:pPr>
              <w:shd w:val="clear" w:color="auto" w:fill="FFFFFF"/>
              <w:spacing w:line="240" w:lineRule="auto"/>
              <w:ind w:right="8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виса на согнутых руках.</w:t>
            </w:r>
          </w:p>
          <w:p>
            <w:pPr>
              <w:shd w:val="clear" w:color="auto" w:fill="FFFFFF"/>
              <w:spacing w:line="240" w:lineRule="auto"/>
              <w:ind w:right="8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Проявлять</w:t>
            </w:r>
            <w:r>
              <w:rPr>
                <w:rFonts w:ascii="Times New Roman" w:hAnsi="Times New Roman" w:cs="Times New Roman"/>
                <w:iCs/>
                <w:color w:val="585858" w:themeColor="text1" w:themeTint="A6"/>
                <w:sz w:val="24"/>
                <w:szCs w:val="24"/>
              </w:rPr>
              <w:t xml:space="preserve"> силу при выполнении виса.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43</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Переползание по- пластунски.</w:t>
            </w:r>
          </w:p>
        </w:tc>
        <w:tc>
          <w:tcPr>
            <w:tcW w:w="9069" w:type="dxa"/>
          </w:tcPr>
          <w:p>
            <w:pPr>
              <w:shd w:val="clear" w:color="auto" w:fill="FFFFFF"/>
              <w:spacing w:line="240" w:lineRule="auto"/>
              <w:ind w:right="8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переползания по-пластунски.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44</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Переползание по-пластунски.</w:t>
            </w:r>
          </w:p>
        </w:tc>
        <w:tc>
          <w:tcPr>
            <w:tcW w:w="9069" w:type="dxa"/>
          </w:tcPr>
          <w:p>
            <w:pPr>
              <w:shd w:val="clear" w:color="auto" w:fill="FFFFFF"/>
              <w:spacing w:line="240" w:lineRule="auto"/>
              <w:ind w:right="8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переползания по-пластунски.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45</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лёжа на низкой перекладине.</w:t>
            </w:r>
          </w:p>
        </w:tc>
        <w:tc>
          <w:tcPr>
            <w:tcW w:w="9069" w:type="dxa"/>
          </w:tcPr>
          <w:p>
            <w:pPr>
              <w:shd w:val="clear" w:color="auto" w:fill="FFFFFF"/>
              <w:spacing w:before="58" w:line="240" w:lineRule="auto"/>
              <w:ind w:left="17"/>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подтягивание на низкой перекладине.</w:t>
            </w:r>
          </w:p>
          <w:p>
            <w:pPr>
              <w:shd w:val="clear" w:color="auto" w:fill="FFFFFF"/>
              <w:spacing w:before="58" w:line="240" w:lineRule="auto"/>
              <w:ind w:left="17"/>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выносливость и силу при подтягивании.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46</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лёжа на низкой перекладине.</w:t>
            </w:r>
          </w:p>
        </w:tc>
        <w:tc>
          <w:tcPr>
            <w:tcW w:w="9069" w:type="dxa"/>
          </w:tcPr>
          <w:p>
            <w:pPr>
              <w:shd w:val="clear" w:color="auto" w:fill="FFFFFF"/>
              <w:spacing w:before="58" w:line="240" w:lineRule="auto"/>
              <w:ind w:left="17"/>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подтягивание на низкой перекладине.</w:t>
            </w:r>
          </w:p>
          <w:p>
            <w:pPr>
              <w:shd w:val="clear" w:color="auto" w:fill="FFFFFF"/>
              <w:spacing w:before="58" w:line="240" w:lineRule="auto"/>
              <w:ind w:left="17"/>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выносливость и силу при подтягивании.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Комбинация из элементов акробатики.</w:t>
            </w:r>
          </w:p>
        </w:tc>
        <w:tc>
          <w:tcPr>
            <w:tcW w:w="9069" w:type="dxa"/>
          </w:tcPr>
          <w:p>
            <w:pPr>
              <w:shd w:val="clear" w:color="auto" w:fill="FFFFFF"/>
              <w:spacing w:before="58" w:line="240" w:lineRule="auto"/>
              <w:ind w:left="19"/>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Совершенствовать </w:t>
            </w:r>
            <w:r>
              <w:rPr>
                <w:rFonts w:ascii="Times New Roman" w:hAnsi="Times New Roman" w:cs="Times New Roman"/>
                <w:color w:val="585858" w:themeColor="text1" w:themeTint="A6"/>
                <w:sz w:val="24"/>
                <w:szCs w:val="24"/>
              </w:rPr>
              <w:t xml:space="preserve">технику элементов акробатики.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 xml:space="preserve">правила техники безопасности при выполнении акробатических упражнений.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характерные ошибки в выполнении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48</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p>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Комбинация из элементов акробатики.</w:t>
            </w:r>
          </w:p>
        </w:tc>
        <w:tc>
          <w:tcPr>
            <w:tcW w:w="9069" w:type="dxa"/>
          </w:tcPr>
          <w:p>
            <w:pPr>
              <w:shd w:val="clear" w:color="auto" w:fill="FFFFFF"/>
              <w:spacing w:before="58" w:line="240" w:lineRule="auto"/>
              <w:ind w:left="19"/>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Совершенствовать </w:t>
            </w:r>
            <w:r>
              <w:rPr>
                <w:rFonts w:ascii="Times New Roman" w:hAnsi="Times New Roman" w:cs="Times New Roman"/>
                <w:color w:val="585858" w:themeColor="text1" w:themeTint="A6"/>
                <w:sz w:val="24"/>
                <w:szCs w:val="24"/>
              </w:rPr>
              <w:t xml:space="preserve">технику элементов акробатики.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 xml:space="preserve">правила техники безопасности при выполнении акробатических упражнений.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характерные ошибки в выполнении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49</w:t>
            </w:r>
          </w:p>
        </w:tc>
        <w:tc>
          <w:tcPr>
            <w:tcW w:w="4681" w:type="dxa"/>
          </w:tcPr>
          <w:p>
            <w:pPr>
              <w:shd w:val="clear" w:color="auto" w:fill="FFFFFF"/>
              <w:spacing w:line="240" w:lineRule="auto"/>
              <w:contextualSpacing/>
              <w:rPr>
                <w:rFonts w:ascii="Times New Roman" w:hAnsi="Times New Roman" w:cs="Times New Roman"/>
                <w:bCs/>
                <w:color w:val="585858" w:themeColor="text1" w:themeTint="A6"/>
                <w:spacing w:val="-1"/>
                <w:sz w:val="24"/>
                <w:szCs w:val="24"/>
              </w:rPr>
            </w:pPr>
          </w:p>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pacing w:val="-1"/>
                <w:sz w:val="24"/>
                <w:szCs w:val="24"/>
              </w:rPr>
              <w:t>Полоса препятствий.</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навыки, полученные на уроках гимнастики, в преодолении полосы препятствий.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ловкости и координации при преодолении полосы препятствий.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50</w:t>
            </w:r>
          </w:p>
        </w:tc>
        <w:tc>
          <w:tcPr>
            <w:tcW w:w="4681" w:type="dxa"/>
          </w:tcPr>
          <w:p>
            <w:pPr>
              <w:shd w:val="clear" w:color="auto" w:fill="FFFFFF"/>
              <w:spacing w:line="240" w:lineRule="auto"/>
              <w:contextualSpacing/>
              <w:rPr>
                <w:rFonts w:ascii="Times New Roman" w:hAnsi="Times New Roman" w:cs="Times New Roman"/>
                <w:bCs/>
                <w:color w:val="585858" w:themeColor="text1" w:themeTint="A6"/>
                <w:spacing w:val="-1"/>
                <w:sz w:val="24"/>
                <w:szCs w:val="24"/>
              </w:rPr>
            </w:pPr>
          </w:p>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pacing w:val="-1"/>
                <w:sz w:val="24"/>
                <w:szCs w:val="24"/>
              </w:rPr>
              <w:t>Полоса препятствий.</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навыки, получен</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ные на уроках гимнастики, в преодолении полосы препятствий.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ловкости и координации при преодолении полосы препятствий.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51</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лежа на низкой перекладине.</w:t>
            </w:r>
          </w:p>
        </w:tc>
        <w:tc>
          <w:tcPr>
            <w:tcW w:w="9069" w:type="dxa"/>
          </w:tcPr>
          <w:p>
            <w:pPr>
              <w:shd w:val="clear" w:color="auto" w:fill="FFFFFF"/>
              <w:spacing w:before="58" w:line="240" w:lineRule="auto"/>
              <w:ind w:left="17"/>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качество силы при выполнении подтягивания.</w:t>
            </w:r>
          </w:p>
          <w:p>
            <w:pPr>
              <w:shd w:val="clear" w:color="auto" w:fill="FFFFFF"/>
              <w:spacing w:before="58" w:line="240" w:lineRule="auto"/>
              <w:ind w:left="17"/>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52</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лежа на низкой перекладине.</w:t>
            </w:r>
          </w:p>
        </w:tc>
        <w:tc>
          <w:tcPr>
            <w:tcW w:w="9069" w:type="dxa"/>
          </w:tcPr>
          <w:p>
            <w:pPr>
              <w:shd w:val="clear" w:color="auto" w:fill="FFFFFF"/>
              <w:spacing w:before="58" w:line="240" w:lineRule="auto"/>
              <w:ind w:left="17"/>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качество силы при выполнении подтягивания.</w:t>
            </w:r>
          </w:p>
          <w:p>
            <w:pPr>
              <w:shd w:val="clear" w:color="auto" w:fill="FFFFFF"/>
              <w:spacing w:before="58" w:line="240" w:lineRule="auto"/>
              <w:ind w:left="17"/>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53</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z w:val="24"/>
                <w:szCs w:val="24"/>
              </w:rPr>
              <w:t>Подвижные</w:t>
            </w:r>
            <w:r>
              <w:rPr>
                <w:rFonts w:ascii="Times New Roman" w:hAnsi="Times New Roman" w:cs="Times New Roman"/>
                <w:color w:val="585858" w:themeColor="text1" w:themeTint="A6"/>
                <w:sz w:val="24"/>
                <w:szCs w:val="24"/>
              </w:rPr>
              <w:t>игры.</w:t>
            </w:r>
          </w:p>
        </w:tc>
        <w:tc>
          <w:tcPr>
            <w:tcW w:w="9069" w:type="dxa"/>
          </w:tcPr>
          <w:p>
            <w:pPr>
              <w:shd w:val="clear" w:color="auto" w:fill="FFFFFF"/>
              <w:spacing w:line="240" w:lineRule="auto"/>
              <w:ind w:right="19"/>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54</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9069" w:type="dxa"/>
          </w:tcPr>
          <w:p>
            <w:pPr>
              <w:shd w:val="clear" w:color="auto" w:fill="FFFFFF"/>
              <w:spacing w:line="240" w:lineRule="auto"/>
              <w:ind w:right="182"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55</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9069" w:type="dxa"/>
          </w:tcPr>
          <w:p>
            <w:pPr>
              <w:shd w:val="clear" w:color="auto" w:fill="FFFFFF"/>
              <w:spacing w:line="240" w:lineRule="auto"/>
              <w:ind w:right="182"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56</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«Снежки»; «Снеговики»</w:t>
            </w:r>
          </w:p>
        </w:tc>
        <w:tc>
          <w:tcPr>
            <w:tcW w:w="9069" w:type="dxa"/>
          </w:tcPr>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Следить</w:t>
            </w:r>
            <w:r>
              <w:rPr>
                <w:rFonts w:ascii="Times New Roman" w:hAnsi="Times New Roman" w:cs="Times New Roman"/>
                <w:iCs/>
                <w:color w:val="585858" w:themeColor="text1" w:themeTint="A6"/>
                <w:sz w:val="24"/>
                <w:szCs w:val="24"/>
              </w:rPr>
              <w:t xml:space="preserve"> за правильным дыханием.</w:t>
            </w:r>
          </w:p>
          <w:p>
            <w:pPr>
              <w:shd w:val="clear" w:color="auto" w:fill="FFFFFF"/>
              <w:spacing w:line="240" w:lineRule="auto"/>
              <w:ind w:right="193"/>
              <w:contextualSpacing/>
              <w:rPr>
                <w:rFonts w:ascii="Times New Roman" w:hAnsi="Times New Roman" w:cs="Times New Roman"/>
                <w:i/>
                <w:iCs/>
                <w:color w:val="585858" w:themeColor="text1" w:themeTint="A6"/>
                <w:sz w:val="24"/>
                <w:szCs w:val="24"/>
              </w:rPr>
            </w:pPr>
            <w:r>
              <w:rPr>
                <w:rFonts w:ascii="Times New Roman" w:hAnsi="Times New Roman" w:cs="Times New Roman"/>
                <w:iCs/>
                <w:color w:val="585858" w:themeColor="text1" w:themeTint="A6"/>
                <w:sz w:val="24"/>
                <w:szCs w:val="24"/>
              </w:rPr>
              <w:t>Применять навыки метания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«Царь горы»; «Меткий стрелок»</w:t>
            </w:r>
          </w:p>
        </w:tc>
        <w:tc>
          <w:tcPr>
            <w:tcW w:w="9069" w:type="dxa"/>
          </w:tcPr>
          <w:p>
            <w:pPr>
              <w:shd w:val="clear" w:color="auto" w:fill="FFFFFF"/>
              <w:spacing w:line="240" w:lineRule="auto"/>
              <w:ind w:right="19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19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Следить</w:t>
            </w:r>
            <w:r>
              <w:rPr>
                <w:rFonts w:ascii="Times New Roman" w:hAnsi="Times New Roman" w:cs="Times New Roman"/>
                <w:iCs/>
                <w:color w:val="585858" w:themeColor="text1" w:themeTint="A6"/>
                <w:sz w:val="24"/>
                <w:szCs w:val="24"/>
              </w:rPr>
              <w:t xml:space="preserve"> за правильным дыханием.</w:t>
            </w:r>
          </w:p>
          <w:p>
            <w:pPr>
              <w:shd w:val="clear" w:color="auto" w:fill="FFFFFF"/>
              <w:spacing w:line="240" w:lineRule="auto"/>
              <w:ind w:right="43" w:hanging="14"/>
              <w:contextualSpacing/>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Применять навыки метания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58</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«Гонки на санях»; «Стрельба в цель»</w:t>
            </w:r>
          </w:p>
        </w:tc>
        <w:tc>
          <w:tcPr>
            <w:tcW w:w="9069" w:type="dxa"/>
          </w:tcPr>
          <w:p>
            <w:pPr>
              <w:shd w:val="clear" w:color="auto" w:fill="FFFFFF"/>
              <w:spacing w:line="240" w:lineRule="auto"/>
              <w:ind w:right="19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19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Следить</w:t>
            </w:r>
            <w:r>
              <w:rPr>
                <w:rFonts w:ascii="Times New Roman" w:hAnsi="Times New Roman" w:cs="Times New Roman"/>
                <w:iCs/>
                <w:color w:val="585858" w:themeColor="text1" w:themeTint="A6"/>
                <w:sz w:val="24"/>
                <w:szCs w:val="24"/>
              </w:rPr>
              <w:t xml:space="preserve"> за правильным дыханием.</w:t>
            </w:r>
          </w:p>
          <w:p>
            <w:pPr>
              <w:shd w:val="clear" w:color="auto" w:fill="FFFFFF"/>
              <w:spacing w:line="240" w:lineRule="auto"/>
              <w:ind w:right="110" w:hanging="5"/>
              <w:contextualSpacing/>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Применять навыки метания. </w:t>
            </w:r>
            <w:r>
              <w:rPr>
                <w:rFonts w:ascii="Times New Roman" w:hAnsi="Times New Roman" w:cs="Times New Roman"/>
                <w:i/>
                <w:color w:val="585858" w:themeColor="text1" w:themeTint="A6"/>
                <w:sz w:val="24"/>
                <w:szCs w:val="24"/>
              </w:rPr>
              <w:t>Общаться</w:t>
            </w:r>
            <w:r>
              <w:rPr>
                <w:rFonts w:ascii="Times New Roman" w:hAnsi="Times New Roman" w:cs="Times New Roman"/>
                <w:color w:val="585858" w:themeColor="text1" w:themeTint="A6"/>
                <w:sz w:val="24"/>
                <w:szCs w:val="24"/>
              </w:rPr>
              <w:t xml:space="preserve"> 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59</w:t>
            </w:r>
          </w:p>
        </w:tc>
        <w:tc>
          <w:tcPr>
            <w:tcW w:w="4681" w:type="dxa"/>
          </w:tcPr>
          <w:p>
            <w:pPr>
              <w:shd w:val="clear" w:color="auto" w:fill="FFFFFF"/>
              <w:spacing w:line="240" w:lineRule="auto"/>
              <w:ind w:right="139"/>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«Ангелы»; «Следопыты»</w:t>
            </w:r>
          </w:p>
        </w:tc>
        <w:tc>
          <w:tcPr>
            <w:tcW w:w="9069" w:type="dxa"/>
          </w:tcPr>
          <w:p>
            <w:pPr>
              <w:shd w:val="clear" w:color="auto" w:fill="FFFFFF"/>
              <w:spacing w:line="240" w:lineRule="auto"/>
              <w:ind w:hanging="10"/>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Следоват</w:t>
            </w:r>
            <w:r>
              <w:rPr>
                <w:rFonts w:ascii="Times New Roman" w:hAnsi="Times New Roman" w:cs="Times New Roman"/>
                <w:color w:val="585858" w:themeColor="text1" w:themeTint="A6"/>
                <w:sz w:val="24"/>
                <w:szCs w:val="24"/>
              </w:rPr>
              <w:t>ь указаниям учителя. Знакомиться со следами птиц и животных.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60</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«Следы на снегу: снежный человек, трактор»</w:t>
            </w:r>
          </w:p>
        </w:tc>
        <w:tc>
          <w:tcPr>
            <w:tcW w:w="9069" w:type="dxa"/>
          </w:tcPr>
          <w:p>
            <w:pPr>
              <w:shd w:val="clear" w:color="auto" w:fill="FFFFFF"/>
              <w:spacing w:line="240" w:lineRule="auto"/>
              <w:ind w:right="19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5" w:hanging="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Знать способы оставления следов различнывх объектов.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61</w:t>
            </w:r>
          </w:p>
        </w:tc>
        <w:tc>
          <w:tcPr>
            <w:tcW w:w="4681" w:type="dxa"/>
          </w:tcPr>
          <w:p>
            <w:pPr>
              <w:shd w:val="clear" w:color="auto" w:fill="FFFFFF"/>
              <w:spacing w:line="240" w:lineRule="auto"/>
              <w:ind w:right="1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«След в след»</w:t>
            </w:r>
          </w:p>
        </w:tc>
        <w:tc>
          <w:tcPr>
            <w:tcW w:w="9069" w:type="dxa"/>
          </w:tcPr>
          <w:p>
            <w:pPr>
              <w:shd w:val="clear" w:color="auto" w:fill="FFFFFF"/>
              <w:spacing w:line="240" w:lineRule="auto"/>
              <w:ind w:right="38" w:hanging="5"/>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Следоват</w:t>
            </w:r>
            <w:r>
              <w:rPr>
                <w:rFonts w:ascii="Times New Roman" w:hAnsi="Times New Roman" w:cs="Times New Roman"/>
                <w:color w:val="585858" w:themeColor="text1" w:themeTint="A6"/>
                <w:sz w:val="24"/>
                <w:szCs w:val="24"/>
              </w:rPr>
              <w:t xml:space="preserve">ь указаниям учителя. </w:t>
            </w:r>
            <w:r>
              <w:rPr>
                <w:rFonts w:ascii="Times New Roman" w:hAnsi="Times New Roman" w:cs="Times New Roman"/>
                <w:i/>
                <w:color w:val="585858" w:themeColor="text1" w:themeTint="A6"/>
                <w:sz w:val="24"/>
                <w:szCs w:val="24"/>
              </w:rPr>
              <w:t>Общаться</w:t>
            </w:r>
            <w:r>
              <w:rPr>
                <w:rFonts w:ascii="Times New Roman" w:hAnsi="Times New Roman" w:cs="Times New Roman"/>
                <w:color w:val="585858" w:themeColor="text1" w:themeTint="A6"/>
                <w:sz w:val="24"/>
                <w:szCs w:val="24"/>
              </w:rPr>
              <w:t xml:space="preserve"> и взаимодействовать в игровой деятельности.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быстроту во время проведения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62</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«Рисование палочкой на снегу»; «Рисование снегом»</w:t>
            </w:r>
          </w:p>
        </w:tc>
        <w:tc>
          <w:tcPr>
            <w:tcW w:w="9069" w:type="dxa"/>
          </w:tcPr>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Cs/>
                <w:color w:val="585858" w:themeColor="text1" w:themeTint="A6"/>
                <w:sz w:val="24"/>
                <w:szCs w:val="24"/>
              </w:rPr>
              <w:t>Рисовать палочкой на снегу. «Рисовать» на стене, заборе используя метание снежков.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63</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«Замаскированные обитатели»; «Снежные скульптуры»</w:t>
            </w:r>
          </w:p>
        </w:tc>
        <w:tc>
          <w:tcPr>
            <w:tcW w:w="9069" w:type="dxa"/>
          </w:tcPr>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193"/>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Воображать.Создавать </w:t>
            </w:r>
            <w:r>
              <w:rPr>
                <w:rFonts w:ascii="Times New Roman" w:hAnsi="Times New Roman" w:cs="Times New Roman"/>
                <w:iCs/>
                <w:color w:val="585858" w:themeColor="text1" w:themeTint="A6"/>
                <w:sz w:val="24"/>
                <w:szCs w:val="24"/>
              </w:rPr>
              <w:t>скульптуры из снега, проявляя фантазию.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64</w:t>
            </w:r>
          </w:p>
        </w:tc>
        <w:tc>
          <w:tcPr>
            <w:tcW w:w="4681" w:type="dxa"/>
          </w:tcPr>
          <w:p>
            <w:pPr>
              <w:shd w:val="clear" w:color="auto" w:fill="FFFFFF"/>
              <w:spacing w:before="10" w:line="240" w:lineRule="auto"/>
              <w:ind w:left="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«Цветные льдинки»; «Снежные краски»</w:t>
            </w:r>
          </w:p>
        </w:tc>
        <w:tc>
          <w:tcPr>
            <w:tcW w:w="9069" w:type="dxa"/>
          </w:tcPr>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193"/>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Красить </w:t>
            </w:r>
            <w:r>
              <w:rPr>
                <w:rFonts w:ascii="Times New Roman" w:hAnsi="Times New Roman" w:cs="Times New Roman"/>
                <w:iCs/>
                <w:color w:val="585858" w:themeColor="text1" w:themeTint="A6"/>
                <w:sz w:val="24"/>
                <w:szCs w:val="24"/>
              </w:rPr>
              <w:t>снег и делать цветные льдинки при помощи песочных формочек.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65</w:t>
            </w:r>
          </w:p>
        </w:tc>
        <w:tc>
          <w:tcPr>
            <w:tcW w:w="4681" w:type="dxa"/>
          </w:tcPr>
          <w:p>
            <w:pPr>
              <w:shd w:val="clear" w:color="auto" w:fill="FFFFFF"/>
              <w:spacing w:before="10" w:line="240" w:lineRule="auto"/>
              <w:ind w:left="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«Ледяные фигурки»</w:t>
            </w:r>
          </w:p>
        </w:tc>
        <w:tc>
          <w:tcPr>
            <w:tcW w:w="9069" w:type="dxa"/>
          </w:tcPr>
          <w:p>
            <w:pPr>
              <w:shd w:val="clear" w:color="auto" w:fill="FFFFFF"/>
              <w:spacing w:line="240" w:lineRule="auto"/>
              <w:ind w:right="192"/>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left="1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Общаться 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66</w:t>
            </w:r>
          </w:p>
        </w:tc>
        <w:tc>
          <w:tcPr>
            <w:tcW w:w="4681" w:type="dxa"/>
          </w:tcPr>
          <w:p>
            <w:pPr>
              <w:shd w:val="clear" w:color="auto" w:fill="FFFFFF"/>
              <w:spacing w:before="48"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Футбол на снегу</w:t>
            </w:r>
          </w:p>
        </w:tc>
        <w:tc>
          <w:tcPr>
            <w:tcW w:w="9069" w:type="dxa"/>
          </w:tcPr>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line="240" w:lineRule="auto"/>
              <w:ind w:right="193"/>
              <w:contextualSpacing/>
              <w:rPr>
                <w:rFonts w:ascii="Times New Roman" w:hAnsi="Times New Roman" w:cs="Times New Roman"/>
                <w:iCs/>
                <w:color w:val="585858" w:themeColor="text1" w:themeTint="A6"/>
                <w:sz w:val="24"/>
                <w:szCs w:val="24"/>
              </w:rPr>
            </w:pPr>
            <w:r>
              <w:rPr>
                <w:rFonts w:ascii="Times New Roman" w:hAnsi="Times New Roman" w:cs="Times New Roman"/>
                <w:iCs/>
                <w:color w:val="585858" w:themeColor="text1" w:themeTint="A6"/>
                <w:sz w:val="24"/>
                <w:szCs w:val="24"/>
              </w:rPr>
              <w:t>Играть в футбол.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67</w:t>
            </w:r>
          </w:p>
        </w:tc>
        <w:tc>
          <w:tcPr>
            <w:tcW w:w="4681" w:type="dxa"/>
          </w:tcPr>
          <w:p>
            <w:pPr>
              <w:shd w:val="clear" w:color="auto" w:fill="FFFFFF"/>
              <w:spacing w:before="10" w:line="240" w:lineRule="auto"/>
              <w:ind w:left="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Иглу (хижина из снега)</w:t>
            </w:r>
          </w:p>
        </w:tc>
        <w:tc>
          <w:tcPr>
            <w:tcW w:w="9069" w:type="dxa"/>
          </w:tcPr>
          <w:p>
            <w:pPr>
              <w:shd w:val="clear" w:color="auto" w:fill="FFFFFF"/>
              <w:spacing w:line="240" w:lineRule="auto"/>
              <w:ind w:right="193"/>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Выполнять</w:t>
            </w:r>
            <w:r>
              <w:rPr>
                <w:rFonts w:ascii="Times New Roman" w:hAnsi="Times New Roman" w:cs="Times New Roman"/>
                <w:color w:val="585858" w:themeColor="text1" w:themeTint="A6"/>
                <w:sz w:val="24"/>
                <w:szCs w:val="24"/>
              </w:rPr>
              <w:t xml:space="preserve"> общеразвивающие упражнения на свежем воздухе.</w:t>
            </w:r>
          </w:p>
          <w:p>
            <w:pPr>
              <w:shd w:val="clear" w:color="auto" w:fill="FFFFFF"/>
              <w:spacing w:line="240" w:lineRule="auto"/>
              <w:ind w:right="193"/>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Строить</w:t>
            </w:r>
            <w:r>
              <w:rPr>
                <w:rFonts w:ascii="Times New Roman" w:hAnsi="Times New Roman" w:cs="Times New Roman"/>
                <w:color w:val="585858" w:themeColor="text1" w:themeTint="A6"/>
                <w:sz w:val="24"/>
                <w:szCs w:val="24"/>
              </w:rPr>
              <w:t xml:space="preserve"> Иглу.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68</w:t>
            </w:r>
          </w:p>
        </w:tc>
        <w:tc>
          <w:tcPr>
            <w:tcW w:w="4681" w:type="dxa"/>
          </w:tcPr>
          <w:p>
            <w:pPr>
              <w:shd w:val="clear" w:color="auto" w:fill="FFFFFF"/>
              <w:spacing w:before="48"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Снежная крепость</w:t>
            </w:r>
          </w:p>
        </w:tc>
        <w:tc>
          <w:tcPr>
            <w:tcW w:w="9069" w:type="dxa"/>
          </w:tcPr>
          <w:p>
            <w:pPr>
              <w:shd w:val="clear" w:color="auto" w:fill="FFFFFF"/>
              <w:spacing w:line="240" w:lineRule="auto"/>
              <w:ind w:left="11"/>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Выполнять</w:t>
            </w:r>
            <w:r>
              <w:rPr>
                <w:rFonts w:ascii="Times New Roman" w:hAnsi="Times New Roman" w:cs="Times New Roman"/>
                <w:color w:val="585858" w:themeColor="text1" w:themeTint="A6"/>
                <w:sz w:val="24"/>
                <w:szCs w:val="24"/>
              </w:rPr>
              <w:t xml:space="preserve"> общеразвивающие упражнения на свежем воздухе. </w:t>
            </w:r>
          </w:p>
          <w:p>
            <w:pPr>
              <w:shd w:val="clear" w:color="auto" w:fill="FFFFFF"/>
              <w:spacing w:line="240" w:lineRule="auto"/>
              <w:ind w:left="11"/>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Строит</w:t>
            </w:r>
            <w:r>
              <w:rPr>
                <w:rFonts w:ascii="Times New Roman" w:hAnsi="Times New Roman" w:cs="Times New Roman"/>
                <w:color w:val="585858" w:themeColor="text1" w:themeTint="A6"/>
                <w:sz w:val="24"/>
                <w:szCs w:val="24"/>
              </w:rPr>
              <w:t>ь «Снежную крепость».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69</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Техника безопасности на занятиях лёгкой атлетикой и подвижными играми.</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Знать </w:t>
            </w:r>
            <w:r>
              <w:rPr>
                <w:rFonts w:ascii="Times New Roman" w:hAnsi="Times New Roman" w:cs="Times New Roman"/>
                <w:color w:val="585858" w:themeColor="text1" w:themeTint="A6"/>
                <w:sz w:val="24"/>
                <w:szCs w:val="24"/>
              </w:rPr>
              <w:t xml:space="preserve">технику безопасности на занятиях лёгкой атлетикой и подвижными играми. </w:t>
            </w:r>
            <w:r>
              <w:rPr>
                <w:rFonts w:ascii="Times New Roman" w:hAnsi="Times New Roman" w:cs="Times New Roman"/>
                <w:i/>
                <w:iCs/>
                <w:color w:val="585858" w:themeColor="text1" w:themeTint="A6"/>
                <w:sz w:val="24"/>
                <w:szCs w:val="24"/>
              </w:rPr>
              <w:t xml:space="preserve">Излагать </w:t>
            </w:r>
            <w:r>
              <w:rPr>
                <w:rFonts w:ascii="Times New Roman" w:hAnsi="Times New Roman" w:cs="Times New Roman"/>
                <w:color w:val="585858" w:themeColor="text1" w:themeTint="A6"/>
                <w:sz w:val="24"/>
                <w:szCs w:val="24"/>
              </w:rPr>
              <w:t>правила и условия проведения игры «Вызов номеров».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70</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Измерение длины и массы тела,, показателей физических качеств</w:t>
            </w:r>
          </w:p>
        </w:tc>
        <w:tc>
          <w:tcPr>
            <w:tcW w:w="9069" w:type="dxa"/>
          </w:tcPr>
          <w:p>
            <w:pPr>
              <w:shd w:val="clear" w:color="auto" w:fill="FFFFFF"/>
              <w:spacing w:line="240" w:lineRule="auto"/>
              <w:ind w:right="82"/>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Измерять длину и массу тела, п</w:t>
            </w:r>
            <w:r>
              <w:rPr>
                <w:rFonts w:ascii="Times New Roman" w:hAnsi="Times New Roman" w:cs="Times New Roman"/>
                <w:color w:val="585858" w:themeColor="text1" w:themeTint="A6"/>
                <w:sz w:val="24"/>
                <w:szCs w:val="24"/>
              </w:rPr>
              <w:t>оказатели физических качеств.</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универсальные уме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ния в самостоятельной организации и проведении подвижных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71</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72</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9069" w:type="dxa"/>
          </w:tcPr>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73</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74</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9069" w:type="dxa"/>
          </w:tcPr>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75</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9069" w:type="dxa"/>
          </w:tcPr>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line="240" w:lineRule="auto"/>
              <w:ind w:right="79"/>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76</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line="240" w:lineRule="auto"/>
              <w:contextualSpacing/>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9069" w:type="dxa"/>
          </w:tcPr>
          <w:p>
            <w:pPr>
              <w:shd w:val="clear" w:color="auto" w:fill="FFFFFF"/>
              <w:spacing w:line="240" w:lineRule="auto"/>
              <w:ind w:right="82"/>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78</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9069" w:type="dxa"/>
          </w:tcPr>
          <w:p>
            <w:pPr>
              <w:shd w:val="clear" w:color="auto" w:fill="FFFFFF"/>
              <w:spacing w:line="240" w:lineRule="auto"/>
              <w:ind w:right="82"/>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79</w:t>
            </w:r>
          </w:p>
        </w:tc>
        <w:tc>
          <w:tcPr>
            <w:tcW w:w="4681" w:type="dxa"/>
          </w:tcPr>
          <w:p>
            <w:pPr>
              <w:shd w:val="clear" w:color="auto" w:fill="FFFFFF"/>
              <w:spacing w:line="240" w:lineRule="auto"/>
              <w:ind w:right="12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Смыкание приставными шагами в шеренге.</w:t>
            </w:r>
          </w:p>
        </w:tc>
        <w:tc>
          <w:tcPr>
            <w:tcW w:w="9069" w:type="dxa"/>
          </w:tcPr>
          <w:p>
            <w:pPr>
              <w:shd w:val="clear" w:color="auto" w:fill="FFFFFF"/>
              <w:spacing w:line="240" w:lineRule="auto"/>
              <w:ind w:right="134"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 xml:space="preserve">ходьбу противоходом.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умения управлять эмоциями в процессе учебной и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80</w:t>
            </w:r>
          </w:p>
        </w:tc>
        <w:tc>
          <w:tcPr>
            <w:tcW w:w="4681" w:type="dxa"/>
          </w:tcPr>
          <w:p>
            <w:pPr>
              <w:shd w:val="clear" w:color="auto" w:fill="FFFFFF"/>
              <w:spacing w:line="240" w:lineRule="auto"/>
              <w:ind w:right="3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Прыжок в длину способом «согнув ноги».</w:t>
            </w:r>
          </w:p>
        </w:tc>
        <w:tc>
          <w:tcPr>
            <w:tcW w:w="9069" w:type="dxa"/>
          </w:tcPr>
          <w:p>
            <w:pPr>
              <w:shd w:val="clear" w:color="auto" w:fill="FFFFFF"/>
              <w:spacing w:line="240" w:lineRule="auto"/>
              <w:ind w:right="43"/>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прыжка в длину способом «согнув ноги». </w:t>
            </w:r>
            <w:r>
              <w:rPr>
                <w:rFonts w:ascii="Times New Roman" w:hAnsi="Times New Roman" w:cs="Times New Roman"/>
                <w:i/>
                <w:iCs/>
                <w:color w:val="585858" w:themeColor="text1" w:themeTint="A6"/>
                <w:sz w:val="24"/>
                <w:szCs w:val="24"/>
              </w:rPr>
              <w:t xml:space="preserve">Моделировать </w:t>
            </w:r>
            <w:r>
              <w:rPr>
                <w:rFonts w:ascii="Times New Roman" w:hAnsi="Times New Roman" w:cs="Times New Roman"/>
                <w:color w:val="585858" w:themeColor="text1" w:themeTint="A6"/>
                <w:sz w:val="24"/>
                <w:szCs w:val="24"/>
              </w:rPr>
              <w:t>комплекс упражнений на развитие координации.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81</w:t>
            </w:r>
          </w:p>
        </w:tc>
        <w:tc>
          <w:tcPr>
            <w:tcW w:w="4681" w:type="dxa"/>
          </w:tcPr>
          <w:p>
            <w:pPr>
              <w:shd w:val="clear" w:color="auto" w:fill="FFFFFF"/>
              <w:spacing w:line="240" w:lineRule="auto"/>
              <w:ind w:right="3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Прыжок в длину способом «согнув ноги».</w:t>
            </w:r>
          </w:p>
        </w:tc>
        <w:tc>
          <w:tcPr>
            <w:tcW w:w="9069" w:type="dxa"/>
          </w:tcPr>
          <w:p>
            <w:pPr>
              <w:shd w:val="clear" w:color="auto" w:fill="FFFFFF"/>
              <w:spacing w:line="240" w:lineRule="auto"/>
              <w:ind w:right="43"/>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прыжка в длину способом «согнув ноги». </w:t>
            </w:r>
            <w:r>
              <w:rPr>
                <w:rFonts w:ascii="Times New Roman" w:hAnsi="Times New Roman" w:cs="Times New Roman"/>
                <w:i/>
                <w:iCs/>
                <w:color w:val="585858" w:themeColor="text1" w:themeTint="A6"/>
                <w:sz w:val="24"/>
                <w:szCs w:val="24"/>
              </w:rPr>
              <w:t xml:space="preserve">Моделировать </w:t>
            </w:r>
            <w:r>
              <w:rPr>
                <w:rFonts w:ascii="Times New Roman" w:hAnsi="Times New Roman" w:cs="Times New Roman"/>
                <w:color w:val="585858" w:themeColor="text1" w:themeTint="A6"/>
                <w:sz w:val="24"/>
                <w:szCs w:val="24"/>
              </w:rPr>
              <w:t>комплекс упражнений на развитие координации.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82</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с высоты.</w:t>
            </w:r>
          </w:p>
        </w:tc>
        <w:tc>
          <w:tcPr>
            <w:tcW w:w="9069" w:type="dxa"/>
          </w:tcPr>
          <w:p>
            <w:pPr>
              <w:shd w:val="clear" w:color="auto" w:fill="FFFFFF"/>
              <w:spacing w:line="240" w:lineRule="auto"/>
              <w:ind w:right="115"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типичные ошибки в прыжке в длину способом «согнув ноги».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спрыгивания с препятствия.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83</w:t>
            </w:r>
          </w:p>
        </w:tc>
        <w:tc>
          <w:tcPr>
            <w:tcW w:w="4681" w:type="dxa"/>
          </w:tcPr>
          <w:p>
            <w:pPr>
              <w:shd w:val="clear" w:color="auto" w:fill="FFFFFF"/>
              <w:spacing w:line="240" w:lineRule="auto"/>
              <w:ind w:right="33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прыжка в длину способом «согнув ноги».</w:t>
            </w:r>
          </w:p>
        </w:tc>
        <w:tc>
          <w:tcPr>
            <w:tcW w:w="9069" w:type="dxa"/>
          </w:tcPr>
          <w:p>
            <w:pPr>
              <w:shd w:val="clear" w:color="auto" w:fill="FFFFFF"/>
              <w:spacing w:line="240" w:lineRule="auto"/>
              <w:ind w:right="142" w:hanging="11"/>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прыгучесть при выполнении прыжков.</w:t>
            </w:r>
          </w:p>
          <w:p>
            <w:pPr>
              <w:shd w:val="clear" w:color="auto" w:fill="FFFFFF"/>
              <w:spacing w:line="240" w:lineRule="auto"/>
              <w:ind w:right="142" w:hanging="11"/>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Осваивать</w:t>
            </w:r>
            <w:r>
              <w:rPr>
                <w:rFonts w:ascii="Times New Roman" w:hAnsi="Times New Roman" w:cs="Times New Roman"/>
                <w:color w:val="585858" w:themeColor="text1" w:themeTint="A6"/>
                <w:sz w:val="24"/>
                <w:szCs w:val="24"/>
              </w:rPr>
              <w:t xml:space="preserve"> технику прыжковых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84</w:t>
            </w:r>
          </w:p>
        </w:tc>
        <w:tc>
          <w:tcPr>
            <w:tcW w:w="4681" w:type="dxa"/>
          </w:tcPr>
          <w:p>
            <w:pPr>
              <w:shd w:val="clear" w:color="auto" w:fill="FFFFFF"/>
              <w:spacing w:before="19"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малого мяча на дальность.</w:t>
            </w:r>
          </w:p>
        </w:tc>
        <w:tc>
          <w:tcPr>
            <w:tcW w:w="9069" w:type="dxa"/>
          </w:tcPr>
          <w:p>
            <w:pPr>
              <w:shd w:val="clear" w:color="auto" w:fill="FFFFFF"/>
              <w:spacing w:line="240" w:lineRule="auto"/>
              <w:contextualSpacing/>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iCs/>
                <w:color w:val="585858" w:themeColor="text1" w:themeTint="A6"/>
                <w:sz w:val="24"/>
                <w:szCs w:val="24"/>
              </w:rPr>
              <w:t>типичные ошибки в технике метания малого мяча.</w:t>
            </w:r>
            <w:r>
              <w:rPr>
                <w:rFonts w:ascii="Times New Roman" w:hAnsi="Times New Roman" w:cs="Times New Roman"/>
                <w:i/>
                <w:iCs/>
                <w:color w:val="585858" w:themeColor="text1" w:themeTint="A6"/>
                <w:sz w:val="24"/>
                <w:szCs w:val="24"/>
              </w:rPr>
              <w:t>Соблюдать</w:t>
            </w:r>
            <w:r>
              <w:rPr>
                <w:rFonts w:ascii="Times New Roman" w:hAnsi="Times New Roman" w:cs="Times New Roman"/>
                <w:iCs/>
                <w:color w:val="585858" w:themeColor="text1" w:themeTint="A6"/>
                <w:sz w:val="24"/>
                <w:szCs w:val="24"/>
              </w:rPr>
              <w:t xml:space="preserve"> правила техники безопасности при метании малого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85</w:t>
            </w:r>
          </w:p>
        </w:tc>
        <w:tc>
          <w:tcPr>
            <w:tcW w:w="4681" w:type="dxa"/>
          </w:tcPr>
          <w:p>
            <w:pPr>
              <w:shd w:val="clear" w:color="auto" w:fill="FFFFFF"/>
              <w:spacing w:line="240" w:lineRule="auto"/>
              <w:ind w:right="20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Броски набивного мяча (1 кг) из-за головы на дальность.</w:t>
            </w:r>
          </w:p>
        </w:tc>
        <w:tc>
          <w:tcPr>
            <w:tcW w:w="9069" w:type="dxa"/>
          </w:tcPr>
          <w:p>
            <w:pPr>
              <w:shd w:val="clear" w:color="auto" w:fill="FFFFFF"/>
              <w:spacing w:line="240" w:lineRule="auto"/>
              <w:ind w:right="163" w:hanging="5"/>
              <w:contextualSpacing/>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бросков набивного мяча (1 кг) из-за головы на дальность.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качество силы при бросках набивного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86</w:t>
            </w:r>
          </w:p>
        </w:tc>
        <w:tc>
          <w:tcPr>
            <w:tcW w:w="4681" w:type="dxa"/>
          </w:tcPr>
          <w:p>
            <w:pPr>
              <w:shd w:val="clear" w:color="auto" w:fill="FFFFFF"/>
              <w:spacing w:line="240" w:lineRule="auto"/>
              <w:ind w:right="20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Броски набивного мяча (1 кг) снизу вперёд-вверх.</w:t>
            </w:r>
          </w:p>
        </w:tc>
        <w:tc>
          <w:tcPr>
            <w:tcW w:w="9069" w:type="dxa"/>
          </w:tcPr>
          <w:p>
            <w:pPr>
              <w:shd w:val="clear" w:color="auto" w:fill="FFFFFF"/>
              <w:spacing w:line="240" w:lineRule="auto"/>
              <w:ind w:right="163" w:hanging="5"/>
              <w:contextualSpacing/>
              <w:rPr>
                <w:rFonts w:ascii="Times New Roman" w:hAnsi="Times New Roman" w:cs="Times New Roman"/>
                <w:i/>
                <w:color w:val="585858" w:themeColor="text1" w:themeTint="A6"/>
                <w:sz w:val="24"/>
                <w:szCs w:val="24"/>
              </w:rPr>
            </w:pPr>
            <w:r>
              <w:rPr>
                <w:rFonts w:ascii="Times New Roman" w:hAnsi="Times New Roman" w:cs="Times New Roman"/>
                <w:i/>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бросков набивного мяча снизу вперёд-вверх. </w:t>
            </w:r>
            <w:r>
              <w:rPr>
                <w:rFonts w:ascii="Times New Roman" w:hAnsi="Times New Roman" w:cs="Times New Roman"/>
                <w:i/>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группах в подвижной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3"/>
                <w:sz w:val="24"/>
                <w:szCs w:val="24"/>
              </w:rPr>
              <w:t>Соревновательные упражнения и их отличие от физических упражнений.</w:t>
            </w:r>
          </w:p>
        </w:tc>
        <w:tc>
          <w:tcPr>
            <w:tcW w:w="9069" w:type="dxa"/>
          </w:tcPr>
          <w:p>
            <w:pPr>
              <w:shd w:val="clear" w:color="auto" w:fill="FFFFFF"/>
              <w:spacing w:line="240" w:lineRule="auto"/>
              <w:contextualSpacing/>
              <w:rPr>
                <w:rFonts w:ascii="Times New Roman" w:hAnsi="Times New Roman" w:cs="Times New Roman"/>
                <w:color w:val="585858" w:themeColor="text1" w:themeTint="A6"/>
                <w:spacing w:val="-3"/>
                <w:sz w:val="24"/>
                <w:szCs w:val="24"/>
              </w:rPr>
            </w:pPr>
            <w:r>
              <w:rPr>
                <w:rFonts w:ascii="Times New Roman" w:hAnsi="Times New Roman" w:cs="Times New Roman"/>
                <w:i/>
                <w:color w:val="585858" w:themeColor="text1" w:themeTint="A6"/>
                <w:sz w:val="24"/>
                <w:szCs w:val="24"/>
              </w:rPr>
              <w:t>Иметь предсталени</w:t>
            </w:r>
            <w:r>
              <w:rPr>
                <w:rFonts w:ascii="Times New Roman" w:hAnsi="Times New Roman" w:cs="Times New Roman"/>
                <w:color w:val="585858" w:themeColor="text1" w:themeTint="A6"/>
                <w:sz w:val="24"/>
                <w:szCs w:val="24"/>
              </w:rPr>
              <w:t>е</w:t>
            </w:r>
            <w:r>
              <w:rPr>
                <w:rFonts w:ascii="Times New Roman" w:hAnsi="Times New Roman" w:cs="Times New Roman"/>
                <w:color w:val="585858" w:themeColor="text1" w:themeTint="A6"/>
                <w:spacing w:val="-3"/>
                <w:sz w:val="24"/>
                <w:szCs w:val="24"/>
              </w:rPr>
              <w:t xml:space="preserve"> о соревновательных упражнениях.</w:t>
            </w:r>
          </w:p>
          <w:p>
            <w:pPr>
              <w:shd w:val="clear" w:color="auto" w:fill="FFFFFF"/>
              <w:spacing w:line="240" w:lineRule="auto"/>
              <w:contextualSpacing/>
              <w:rPr>
                <w:rFonts w:ascii="Times New Roman" w:hAnsi="Times New Roman" w:cs="Times New Roman"/>
                <w:color w:val="585858" w:themeColor="text1" w:themeTint="A6"/>
                <w:spacing w:val="-3"/>
                <w:sz w:val="24"/>
                <w:szCs w:val="24"/>
              </w:rPr>
            </w:pPr>
            <w:r>
              <w:rPr>
                <w:rFonts w:ascii="Times New Roman" w:hAnsi="Times New Roman" w:cs="Times New Roman"/>
                <w:i/>
                <w:color w:val="585858" w:themeColor="text1" w:themeTint="A6"/>
                <w:spacing w:val="-3"/>
                <w:sz w:val="24"/>
                <w:szCs w:val="24"/>
              </w:rPr>
              <w:t xml:space="preserve">Применять навыки </w:t>
            </w:r>
            <w:r>
              <w:rPr>
                <w:rFonts w:ascii="Times New Roman" w:hAnsi="Times New Roman" w:cs="Times New Roman"/>
                <w:color w:val="585858" w:themeColor="text1" w:themeTint="A6"/>
                <w:spacing w:val="-3"/>
                <w:sz w:val="24"/>
                <w:szCs w:val="24"/>
              </w:rPr>
              <w:t>эстафетного бега в игровой деятельности.</w:t>
            </w:r>
          </w:p>
          <w:p>
            <w:pPr>
              <w:shd w:val="clear" w:color="auto" w:fill="FFFFFF"/>
              <w:spacing w:line="240" w:lineRule="auto"/>
              <w:contextualSpacing/>
              <w:rPr>
                <w:rFonts w:ascii="Times New Roman" w:hAnsi="Times New Roman" w:cs="Times New Roman"/>
                <w:iCs/>
                <w:color w:val="585858" w:themeColor="text1" w:themeTint="A6"/>
                <w:sz w:val="24"/>
                <w:szCs w:val="24"/>
              </w:rPr>
            </w:pPr>
            <w:r>
              <w:rPr>
                <w:rFonts w:ascii="Times New Roman" w:hAnsi="Times New Roman" w:cs="Times New Roman"/>
                <w:i/>
                <w:color w:val="585858" w:themeColor="text1" w:themeTint="A6"/>
                <w:spacing w:val="-3"/>
                <w:sz w:val="24"/>
                <w:szCs w:val="24"/>
              </w:rPr>
              <w:t xml:space="preserve">Описывать </w:t>
            </w:r>
            <w:r>
              <w:rPr>
                <w:rFonts w:ascii="Times New Roman" w:hAnsi="Times New Roman" w:cs="Times New Roman"/>
                <w:color w:val="585858" w:themeColor="text1" w:themeTint="A6"/>
                <w:spacing w:val="-3"/>
                <w:sz w:val="24"/>
                <w:szCs w:val="24"/>
              </w:rPr>
              <w:t>технику прыжков через скакалку.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88</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w:t>
            </w:r>
          </w:p>
        </w:tc>
        <w:tc>
          <w:tcPr>
            <w:tcW w:w="9069" w:type="dxa"/>
          </w:tcPr>
          <w:p>
            <w:pPr>
              <w:shd w:val="clear" w:color="auto" w:fill="FFFFFF"/>
              <w:spacing w:line="240" w:lineRule="auto"/>
              <w:ind w:right="58"/>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баскетбольного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во время бега.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89</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w:t>
            </w:r>
          </w:p>
        </w:tc>
        <w:tc>
          <w:tcPr>
            <w:tcW w:w="9069" w:type="dxa"/>
          </w:tcPr>
          <w:p>
            <w:pPr>
              <w:shd w:val="clear" w:color="auto" w:fill="FFFFFF"/>
              <w:spacing w:line="240" w:lineRule="auto"/>
              <w:ind w:right="58"/>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баскетбольного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во время бега.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90</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 «змейкой».</w:t>
            </w:r>
          </w:p>
        </w:tc>
        <w:tc>
          <w:tcPr>
            <w:tcW w:w="9069" w:type="dxa"/>
          </w:tcPr>
          <w:p>
            <w:pPr>
              <w:shd w:val="clear" w:color="auto" w:fill="FFFFFF"/>
              <w:spacing w:line="240" w:lineRule="auto"/>
              <w:ind w:right="62" w:hanging="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типичные ошибки в технике ведения баскетбольного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91</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 «змейкой».</w:t>
            </w:r>
          </w:p>
        </w:tc>
        <w:tc>
          <w:tcPr>
            <w:tcW w:w="9069" w:type="dxa"/>
          </w:tcPr>
          <w:p>
            <w:pPr>
              <w:shd w:val="clear" w:color="auto" w:fill="FFFFFF"/>
              <w:spacing w:line="240" w:lineRule="auto"/>
              <w:ind w:right="62" w:hanging="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типичные ошибки в технике ведения баскетбольного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92</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баскетбольного мяча от груди двумя ру</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ками.</w:t>
            </w:r>
          </w:p>
        </w:tc>
        <w:tc>
          <w:tcPr>
            <w:tcW w:w="9069" w:type="dxa"/>
          </w:tcPr>
          <w:p>
            <w:pPr>
              <w:shd w:val="clear" w:color="auto" w:fill="FFFFFF"/>
              <w:spacing w:line="240" w:lineRule="auto"/>
              <w:ind w:right="10"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броска баскетбольного мяча от груди двумя руками.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93</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баскетбольного мяча от груди двумя ру</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ками.</w:t>
            </w:r>
          </w:p>
        </w:tc>
        <w:tc>
          <w:tcPr>
            <w:tcW w:w="9069" w:type="dxa"/>
          </w:tcPr>
          <w:p>
            <w:pPr>
              <w:shd w:val="clear" w:color="auto" w:fill="FFFFFF"/>
              <w:spacing w:line="240" w:lineRule="auto"/>
              <w:ind w:right="10"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броска баскетбольного мяча от груди двумя руками.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94</w:t>
            </w:r>
          </w:p>
        </w:tc>
        <w:tc>
          <w:tcPr>
            <w:tcW w:w="4681" w:type="dxa"/>
          </w:tcPr>
          <w:p>
            <w:pPr>
              <w:shd w:val="clear" w:color="auto" w:fill="FFFFFF"/>
              <w:spacing w:line="240" w:lineRule="auto"/>
              <w:ind w:right="21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футбольного мяча.</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футбольного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 беге.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95</w:t>
            </w:r>
          </w:p>
        </w:tc>
        <w:tc>
          <w:tcPr>
            <w:tcW w:w="4681" w:type="dxa"/>
          </w:tcPr>
          <w:p>
            <w:pPr>
              <w:shd w:val="clear" w:color="auto" w:fill="FFFFFF"/>
              <w:spacing w:line="240" w:lineRule="auto"/>
              <w:ind w:right="21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футбольного мяча.</w:t>
            </w:r>
          </w:p>
        </w:tc>
        <w:tc>
          <w:tcPr>
            <w:tcW w:w="9069"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футбольного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 беге.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96</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эле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ментов спортивных игр.</w:t>
            </w:r>
          </w:p>
        </w:tc>
        <w:tc>
          <w:tcPr>
            <w:tcW w:w="9069" w:type="dxa"/>
          </w:tcPr>
          <w:p>
            <w:pPr>
              <w:shd w:val="clear" w:color="auto" w:fill="FFFFFF"/>
              <w:spacing w:line="240" w:lineRule="auto"/>
              <w:ind w:right="178"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элементы спортивных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97</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эле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ментов спортивных игр.</w:t>
            </w:r>
          </w:p>
        </w:tc>
        <w:tc>
          <w:tcPr>
            <w:tcW w:w="9069" w:type="dxa"/>
          </w:tcPr>
          <w:p>
            <w:pPr>
              <w:shd w:val="clear" w:color="auto" w:fill="FFFFFF"/>
              <w:spacing w:line="240" w:lineRule="auto"/>
              <w:ind w:right="178"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элементы спортивных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98</w:t>
            </w: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Бег на </w:t>
            </w:r>
            <w:r>
              <w:rPr>
                <w:rFonts w:ascii="Times New Roman" w:hAnsi="Times New Roman" w:cs="Times New Roman"/>
                <w:bCs/>
                <w:color w:val="585858" w:themeColor="text1" w:themeTint="A6"/>
                <w:sz w:val="24"/>
                <w:szCs w:val="24"/>
              </w:rPr>
              <w:t>30</w:t>
            </w:r>
            <w:r>
              <w:rPr>
                <w:rFonts w:ascii="Times New Roman" w:hAnsi="Times New Roman" w:cs="Times New Roman"/>
                <w:color w:val="585858" w:themeColor="text1" w:themeTint="A6"/>
                <w:sz w:val="24"/>
                <w:szCs w:val="24"/>
              </w:rPr>
              <w:t>м.</w:t>
            </w:r>
          </w:p>
        </w:tc>
        <w:tc>
          <w:tcPr>
            <w:tcW w:w="9069" w:type="dxa"/>
          </w:tcPr>
          <w:p>
            <w:pPr>
              <w:shd w:val="clear" w:color="auto" w:fill="FFFFFF"/>
              <w:spacing w:line="240" w:lineRule="auto"/>
              <w:ind w:right="19"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Совершенствовать </w:t>
            </w:r>
            <w:r>
              <w:rPr>
                <w:rFonts w:ascii="Times New Roman" w:hAnsi="Times New Roman" w:cs="Times New Roman"/>
                <w:color w:val="585858" w:themeColor="text1" w:themeTint="A6"/>
                <w:sz w:val="24"/>
                <w:szCs w:val="24"/>
              </w:rPr>
              <w:t xml:space="preserve">технику бега на короткие дистанции.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бега различными способами.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tc>
        <w:tc>
          <w:tcPr>
            <w:tcW w:w="4681" w:type="dxa"/>
          </w:tcPr>
          <w:p>
            <w:pPr>
              <w:shd w:val="clear" w:color="auto" w:fill="FFFFFF"/>
              <w:spacing w:line="240" w:lineRule="auto"/>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Бег</w:t>
            </w:r>
          </w:p>
        </w:tc>
        <w:tc>
          <w:tcPr>
            <w:tcW w:w="9069" w:type="dxa"/>
          </w:tcPr>
          <w:p>
            <w:pPr>
              <w:shd w:val="clear" w:color="auto" w:fill="FFFFFF"/>
              <w:spacing w:line="240" w:lineRule="auto"/>
              <w:ind w:right="19" w:hanging="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Совершенствовать </w:t>
            </w:r>
            <w:r>
              <w:rPr>
                <w:rFonts w:ascii="Times New Roman" w:hAnsi="Times New Roman" w:cs="Times New Roman"/>
                <w:color w:val="585858" w:themeColor="text1" w:themeTint="A6"/>
                <w:sz w:val="24"/>
                <w:szCs w:val="24"/>
              </w:rPr>
              <w:t xml:space="preserve">технику бега на короткие дистанции.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бега различными способами.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tc>
        <w:tc>
          <w:tcPr>
            <w:tcW w:w="4681" w:type="dxa"/>
          </w:tcPr>
          <w:p>
            <w:pPr>
              <w:shd w:val="clear" w:color="auto" w:fill="FFFFFF"/>
              <w:spacing w:line="240" w:lineRule="auto"/>
              <w:ind w:right="52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Бег</w:t>
            </w:r>
          </w:p>
        </w:tc>
        <w:tc>
          <w:tcPr>
            <w:tcW w:w="9069" w:type="dxa"/>
          </w:tcPr>
          <w:p>
            <w:pPr>
              <w:shd w:val="clear" w:color="auto" w:fill="FFFFFF"/>
              <w:spacing w:line="240" w:lineRule="auto"/>
              <w:ind w:right="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координацию и быстроту во время выполнения челночного бега 3x10 м.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прыжка с поворотом на 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tc>
        <w:tc>
          <w:tcPr>
            <w:tcW w:w="4681" w:type="dxa"/>
          </w:tcPr>
          <w:p>
            <w:pPr>
              <w:shd w:val="clear" w:color="auto" w:fill="FFFFFF"/>
              <w:spacing w:line="240" w:lineRule="auto"/>
              <w:ind w:right="52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Бег</w:t>
            </w:r>
          </w:p>
        </w:tc>
        <w:tc>
          <w:tcPr>
            <w:tcW w:w="9069" w:type="dxa"/>
          </w:tcPr>
          <w:p>
            <w:pPr>
              <w:shd w:val="clear" w:color="auto" w:fill="FFFFFF"/>
              <w:spacing w:line="240" w:lineRule="auto"/>
              <w:ind w:right="10"/>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координацию и быстроту во время выполнения челночного бега 3x10 м.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прыжка с поворотом на 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9" w:type="dxa"/>
          </w:tcPr>
          <w:p>
            <w:pPr>
              <w:spacing w:line="240" w:lineRule="auto"/>
              <w:contextualSpacing/>
              <w:jc w:val="center"/>
              <w:rPr>
                <w:rFonts w:ascii="Times New Roman" w:hAnsi="Times New Roman" w:cs="Times New Roman"/>
                <w:b/>
                <w:color w:val="585858" w:themeColor="text1" w:themeTint="A6"/>
                <w:sz w:val="24"/>
                <w:szCs w:val="24"/>
              </w:rPr>
            </w:pPr>
          </w:p>
        </w:tc>
        <w:tc>
          <w:tcPr>
            <w:tcW w:w="4681" w:type="dxa"/>
          </w:tcPr>
          <w:p>
            <w:pPr>
              <w:shd w:val="clear" w:color="auto" w:fill="FFFFFF"/>
              <w:spacing w:line="240" w:lineRule="auto"/>
              <w:ind w:right="17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эле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ментов спортивных игр.</w:t>
            </w:r>
          </w:p>
        </w:tc>
        <w:tc>
          <w:tcPr>
            <w:tcW w:w="9069" w:type="dxa"/>
          </w:tcPr>
          <w:p>
            <w:pPr>
              <w:shd w:val="clear" w:color="auto" w:fill="FFFFFF"/>
              <w:spacing w:line="240" w:lineRule="auto"/>
              <w:ind w:right="77" w:firstLine="5"/>
              <w:contextualSpacing/>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 xml:space="preserve">в игровой деятельности.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универсальные умения управлять эмоциями в процессе учебной и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4709" w:type="dxa"/>
            <w:gridSpan w:val="3"/>
          </w:tcPr>
          <w:p>
            <w:pPr>
              <w:spacing w:line="240" w:lineRule="auto"/>
              <w:contextualSpacing/>
              <w:jc w:val="right"/>
              <w:rPr>
                <w:rFonts w:ascii="Times New Roman" w:hAnsi="Times New Roman" w:cs="Times New Roman"/>
                <w:b/>
                <w:color w:val="585858" w:themeColor="text1" w:themeTint="A6"/>
                <w:spacing w:val="1"/>
                <w:sz w:val="24"/>
                <w:szCs w:val="24"/>
              </w:rPr>
            </w:pPr>
            <w:r>
              <w:rPr>
                <w:rFonts w:ascii="Times New Roman" w:hAnsi="Times New Roman" w:cs="Times New Roman"/>
                <w:b/>
                <w:color w:val="585858" w:themeColor="text1" w:themeTint="A6"/>
                <w:spacing w:val="1"/>
                <w:sz w:val="24"/>
                <w:szCs w:val="24"/>
              </w:rPr>
              <w:t>Итого: 98ч</w:t>
            </w:r>
          </w:p>
        </w:tc>
      </w:tr>
    </w:tbl>
    <w:p>
      <w:pPr>
        <w:spacing w:line="240" w:lineRule="auto"/>
        <w:contextualSpacing/>
        <w:jc w:val="both"/>
        <w:rPr>
          <w:color w:val="585858" w:themeColor="text1" w:themeTint="A6"/>
          <w:spacing w:val="1"/>
        </w:rPr>
      </w:pPr>
    </w:p>
    <w:p>
      <w:pPr>
        <w:spacing w:line="240" w:lineRule="auto"/>
        <w:contextualSpacing/>
        <w:rPr>
          <w:color w:val="585858" w:themeColor="text1" w:themeTint="A6"/>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p>
    <w:p>
      <w:pPr>
        <w:spacing w:after="120"/>
        <w:jc w:val="center"/>
        <w:rPr>
          <w:rFonts w:ascii="Times New Roman" w:hAnsi="Times New Roman" w:cs="Times New Roman"/>
          <w:b/>
          <w:caps/>
          <w:color w:val="585858" w:themeColor="text1" w:themeTint="A6"/>
          <w:sz w:val="24"/>
          <w:szCs w:val="24"/>
        </w:rPr>
      </w:pPr>
      <w:r>
        <w:rPr>
          <w:rFonts w:ascii="Times New Roman" w:hAnsi="Times New Roman" w:cs="Times New Roman"/>
          <w:b/>
          <w:caps/>
          <w:color w:val="585858" w:themeColor="text1" w:themeTint="A6"/>
          <w:sz w:val="24"/>
          <w:szCs w:val="24"/>
        </w:rPr>
        <w:t>календарно – тематическое планирование</w:t>
      </w:r>
    </w:p>
    <w:tbl>
      <w:tblPr>
        <w:tblStyle w:val="12"/>
        <w:tblW w:w="148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709"/>
        <w:gridCol w:w="284"/>
        <w:gridCol w:w="851"/>
        <w:gridCol w:w="100"/>
        <w:gridCol w:w="142"/>
        <w:gridCol w:w="2309"/>
        <w:gridCol w:w="4830"/>
        <w:gridCol w:w="4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675" w:type="dxa"/>
            <w:vMerge w:val="restart"/>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w:t>
            </w:r>
          </w:p>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урока</w:t>
            </w:r>
          </w:p>
        </w:tc>
        <w:tc>
          <w:tcPr>
            <w:tcW w:w="1844" w:type="dxa"/>
            <w:gridSpan w:val="3"/>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дата</w:t>
            </w:r>
          </w:p>
        </w:tc>
        <w:tc>
          <w:tcPr>
            <w:tcW w:w="2551" w:type="dxa"/>
            <w:gridSpan w:val="3"/>
            <w:vMerge w:val="restart"/>
          </w:tcPr>
          <w:p>
            <w:pPr>
              <w:jc w:val="center"/>
              <w:rPr>
                <w:rFonts w:ascii="Times New Roman" w:hAnsi="Times New Roman" w:cs="Times New Roman"/>
                <w:b/>
                <w:color w:val="585858" w:themeColor="text1" w:themeTint="A6"/>
                <w:sz w:val="24"/>
                <w:szCs w:val="24"/>
              </w:rPr>
            </w:pPr>
          </w:p>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Тема урока</w:t>
            </w:r>
          </w:p>
        </w:tc>
        <w:tc>
          <w:tcPr>
            <w:tcW w:w="4830" w:type="dxa"/>
            <w:vMerge w:val="restart"/>
          </w:tcPr>
          <w:p>
            <w:pPr>
              <w:jc w:val="center"/>
              <w:rPr>
                <w:rFonts w:ascii="Times New Roman" w:hAnsi="Times New Roman" w:cs="Times New Roman"/>
                <w:b/>
                <w:color w:val="585858" w:themeColor="text1" w:themeTint="A6"/>
                <w:sz w:val="24"/>
                <w:szCs w:val="24"/>
              </w:rPr>
            </w:pPr>
          </w:p>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Задачи урока</w:t>
            </w:r>
          </w:p>
        </w:tc>
        <w:tc>
          <w:tcPr>
            <w:tcW w:w="4909" w:type="dxa"/>
            <w:vMerge w:val="restart"/>
          </w:tcPr>
          <w:p>
            <w:pPr>
              <w:jc w:val="center"/>
              <w:rPr>
                <w:rFonts w:ascii="Times New Roman" w:hAnsi="Times New Roman" w:cs="Times New Roman"/>
                <w:b/>
                <w:color w:val="585858" w:themeColor="text1" w:themeTint="A6"/>
                <w:sz w:val="24"/>
                <w:szCs w:val="24"/>
              </w:rPr>
            </w:pPr>
          </w:p>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Характеристика</w:t>
            </w:r>
          </w:p>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учебной деятельности учащихся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675" w:type="dxa"/>
            <w:vMerge w:val="continue"/>
            <w:tcBorders>
              <w:bottom w:val="single" w:color="auto" w:sz="4" w:space="0"/>
            </w:tcBorders>
          </w:tcPr>
          <w:p>
            <w:pPr>
              <w:jc w:val="center"/>
              <w:rPr>
                <w:rFonts w:ascii="Times New Roman" w:hAnsi="Times New Roman" w:cs="Times New Roman"/>
                <w:b/>
                <w:color w:val="585858" w:themeColor="text1" w:themeTint="A6"/>
                <w:sz w:val="24"/>
                <w:szCs w:val="24"/>
              </w:rPr>
            </w:pPr>
          </w:p>
        </w:tc>
        <w:tc>
          <w:tcPr>
            <w:tcW w:w="993" w:type="dxa"/>
            <w:gridSpan w:val="2"/>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По плану</w:t>
            </w:r>
          </w:p>
        </w:tc>
        <w:tc>
          <w:tcPr>
            <w:tcW w:w="851" w:type="dxa"/>
          </w:tcPr>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Фактически</w:t>
            </w:r>
          </w:p>
        </w:tc>
        <w:tc>
          <w:tcPr>
            <w:tcW w:w="2551" w:type="dxa"/>
            <w:gridSpan w:val="3"/>
            <w:vMerge w:val="continue"/>
          </w:tcPr>
          <w:p>
            <w:pPr>
              <w:jc w:val="center"/>
              <w:rPr>
                <w:rFonts w:ascii="Times New Roman" w:hAnsi="Times New Roman" w:cs="Times New Roman"/>
                <w:b/>
                <w:color w:val="585858" w:themeColor="text1" w:themeTint="A6"/>
                <w:sz w:val="24"/>
                <w:szCs w:val="24"/>
              </w:rPr>
            </w:pPr>
          </w:p>
        </w:tc>
        <w:tc>
          <w:tcPr>
            <w:tcW w:w="4830" w:type="dxa"/>
            <w:vMerge w:val="continue"/>
          </w:tcPr>
          <w:p>
            <w:pPr>
              <w:jc w:val="center"/>
              <w:rPr>
                <w:rFonts w:ascii="Times New Roman" w:hAnsi="Times New Roman" w:cs="Times New Roman"/>
                <w:b/>
                <w:color w:val="585858" w:themeColor="text1" w:themeTint="A6"/>
                <w:sz w:val="24"/>
                <w:szCs w:val="24"/>
              </w:rPr>
            </w:pPr>
          </w:p>
        </w:tc>
        <w:tc>
          <w:tcPr>
            <w:tcW w:w="4909" w:type="dxa"/>
            <w:vMerge w:val="continue"/>
          </w:tcPr>
          <w:p>
            <w:pPr>
              <w:jc w:val="center"/>
              <w:rPr>
                <w:rFonts w:ascii="Times New Roman" w:hAnsi="Times New Roman" w:cs="Times New Roman"/>
                <w:b/>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gridSpan w:val="4"/>
            <w:tcBorders>
              <w:top w:val="single" w:color="auto" w:sz="4" w:space="0"/>
              <w:bottom w:val="single" w:color="auto" w:sz="4" w:space="0"/>
              <w:right w:val="nil"/>
            </w:tcBorders>
          </w:tcPr>
          <w:p>
            <w:pPr>
              <w:jc w:val="center"/>
              <w:rPr>
                <w:rFonts w:ascii="Times New Roman" w:hAnsi="Times New Roman" w:cs="Times New Roman"/>
                <w:b/>
                <w:i/>
                <w:color w:val="585858" w:themeColor="text1" w:themeTint="A6"/>
                <w:sz w:val="24"/>
                <w:szCs w:val="24"/>
                <w:u w:val="single"/>
              </w:rPr>
            </w:pPr>
          </w:p>
        </w:tc>
        <w:tc>
          <w:tcPr>
            <w:tcW w:w="12290" w:type="dxa"/>
            <w:gridSpan w:val="5"/>
            <w:tcBorders>
              <w:left w:val="nil"/>
            </w:tcBorders>
          </w:tcPr>
          <w:p>
            <w:pPr>
              <w:jc w:val="center"/>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rPr>
              <w:t>Лёгкая атлетика и подвижные игры</w:t>
            </w:r>
            <w:r>
              <w:rPr>
                <w:rFonts w:ascii="Times New Roman" w:hAnsi="Times New Roman" w:cs="Times New Roman"/>
                <w:b/>
                <w:color w:val="585858" w:themeColor="text1" w:themeTint="A6"/>
                <w:sz w:val="24"/>
                <w:szCs w:val="24"/>
                <w:u w:val="single"/>
              </w:rPr>
              <w:t xml:space="preserve"> (27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auto" w:sz="4" w:space="0"/>
              <w:right w:val="single" w:color="auto" w:sz="4" w:space="0"/>
            </w:tcBorders>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w:t>
            </w:r>
          </w:p>
        </w:tc>
        <w:tc>
          <w:tcPr>
            <w:tcW w:w="993" w:type="dxa"/>
            <w:gridSpan w:val="2"/>
            <w:tcBorders>
              <w:right w:val="single" w:color="auto" w:sz="4" w:space="0"/>
            </w:tcBorders>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03.09</w:t>
            </w:r>
          </w:p>
        </w:tc>
        <w:tc>
          <w:tcPr>
            <w:tcW w:w="851" w:type="dxa"/>
            <w:tcBorders>
              <w:right w:val="single" w:color="auto" w:sz="4" w:space="0"/>
            </w:tcBorders>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03.09</w:t>
            </w:r>
          </w:p>
        </w:tc>
        <w:tc>
          <w:tcPr>
            <w:tcW w:w="2551" w:type="dxa"/>
            <w:gridSpan w:val="3"/>
            <w:tcBorders>
              <w:left w:val="single" w:color="auto" w:sz="4" w:space="0"/>
              <w:right w:val="single" w:color="auto" w:sz="4" w:space="0"/>
            </w:tcBorders>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Правила поведения на занятиях лёгкой атлетикой и подвижными играми.</w:t>
            </w:r>
          </w:p>
        </w:tc>
        <w:tc>
          <w:tcPr>
            <w:tcW w:w="4830" w:type="dxa"/>
            <w:tcBorders>
              <w:left w:val="single" w:color="auto" w:sz="4" w:space="0"/>
              <w:right w:val="single" w:color="auto" w:sz="4" w:space="0"/>
            </w:tcBorders>
          </w:tcPr>
          <w:p>
            <w:pPr>
              <w:shd w:val="clear" w:color="auto" w:fill="FFFFFF"/>
              <w:tabs>
                <w:tab w:val="left" w:pos="269"/>
              </w:tabs>
              <w:spacing w:after="0"/>
              <w:ind w:right="19" w:firstLine="14"/>
              <w:rPr>
                <w:rFonts w:ascii="Times New Roman" w:hAnsi="Times New Roman" w:cs="Times New Roman"/>
                <w:color w:val="585858" w:themeColor="text1" w:themeTint="A6"/>
                <w:sz w:val="24"/>
                <w:szCs w:val="24"/>
              </w:rPr>
            </w:pPr>
            <w:r>
              <w:rPr>
                <w:rFonts w:ascii="Times New Roman" w:hAnsi="Times New Roman" w:cs="Times New Roman"/>
                <w:b/>
                <w:bCs/>
                <w:color w:val="585858" w:themeColor="text1" w:themeTint="A6"/>
                <w:spacing w:val="-6"/>
                <w:sz w:val="24"/>
                <w:szCs w:val="24"/>
              </w:rPr>
              <w:t>1.</w:t>
            </w:r>
            <w:r>
              <w:rPr>
                <w:rFonts w:ascii="Times New Roman" w:hAnsi="Times New Roman" w:cs="Times New Roman"/>
                <w:b/>
                <w:bCs/>
                <w:color w:val="585858" w:themeColor="text1" w:themeTint="A6"/>
                <w:sz w:val="24"/>
                <w:szCs w:val="24"/>
              </w:rPr>
              <w:tab/>
            </w:r>
            <w:r>
              <w:rPr>
                <w:rFonts w:ascii="Times New Roman" w:hAnsi="Times New Roman" w:cs="Times New Roman"/>
                <w:color w:val="585858" w:themeColor="text1" w:themeTint="A6"/>
                <w:sz w:val="24"/>
                <w:szCs w:val="24"/>
              </w:rPr>
              <w:t>Повторить правила поведения на занятиях лёгкой атлетикой и подвижными играми.</w:t>
            </w:r>
          </w:p>
          <w:p>
            <w:pPr>
              <w:shd w:val="clear" w:color="auto" w:fill="FFFFFF"/>
              <w:tabs>
                <w:tab w:val="left" w:pos="269"/>
              </w:tabs>
              <w:spacing w:after="0"/>
              <w:ind w:right="19" w:firstLine="1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повороты направо, налево в движении.</w:t>
            </w:r>
          </w:p>
          <w:p>
            <w:pPr>
              <w:shd w:val="clear" w:color="auto" w:fill="FFFFFF"/>
              <w:tabs>
                <w:tab w:val="left" w:pos="269"/>
              </w:tabs>
              <w:spacing w:after="0"/>
              <w:ind w:right="19"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«Вызов номеров».</w:t>
            </w:r>
          </w:p>
        </w:tc>
        <w:tc>
          <w:tcPr>
            <w:tcW w:w="4909" w:type="dxa"/>
            <w:tcBorders>
              <w:left w:val="single" w:color="auto" w:sz="4" w:space="0"/>
            </w:tcBorders>
          </w:tcPr>
          <w:p>
            <w:pPr>
              <w:shd w:val="clear" w:color="auto" w:fill="FFFFFF"/>
              <w:spacing w:after="0"/>
              <w:ind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Знать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правила поведения на занятиях лёгкой атлетикой и подвижными играми.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различия в основных способах передвижения человека.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w:t>
            </w:r>
          </w:p>
        </w:tc>
        <w:tc>
          <w:tcPr>
            <w:tcW w:w="993" w:type="dxa"/>
            <w:gridSpan w:val="2"/>
          </w:tcPr>
          <w:p>
            <w:pPr>
              <w:shd w:val="clear" w:color="auto" w:fill="FFFFFF"/>
              <w:spacing w:after="0"/>
              <w:ind w:right="4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06.09</w:t>
            </w:r>
          </w:p>
        </w:tc>
        <w:tc>
          <w:tcPr>
            <w:tcW w:w="851" w:type="dxa"/>
          </w:tcPr>
          <w:p>
            <w:pPr>
              <w:shd w:val="clear" w:color="auto" w:fill="FFFFFF"/>
              <w:spacing w:after="0"/>
              <w:ind w:right="4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06.09</w:t>
            </w:r>
          </w:p>
        </w:tc>
        <w:tc>
          <w:tcPr>
            <w:tcW w:w="2551" w:type="dxa"/>
            <w:gridSpan w:val="3"/>
          </w:tcPr>
          <w:p>
            <w:pPr>
              <w:shd w:val="clear" w:color="auto" w:fill="FFFFFF"/>
              <w:spacing w:after="0"/>
              <w:ind w:right="48"/>
              <w:rPr>
                <w:rFonts w:ascii="Times New Roman" w:hAnsi="Times New Roman" w:cs="Times New Roman"/>
                <w:color w:val="585858" w:themeColor="text1" w:themeTint="A6"/>
                <w:sz w:val="24"/>
                <w:szCs w:val="24"/>
              </w:rPr>
            </w:pPr>
          </w:p>
          <w:p>
            <w:pPr>
              <w:shd w:val="clear" w:color="auto" w:fill="FFFFFF"/>
              <w:spacing w:after="0"/>
              <w:ind w:right="4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История зарождения физической культуры на территории Древней Руси.</w:t>
            </w:r>
          </w:p>
        </w:tc>
        <w:tc>
          <w:tcPr>
            <w:tcW w:w="4830" w:type="dxa"/>
          </w:tcPr>
          <w:p>
            <w:pPr>
              <w:shd w:val="clear" w:color="auto" w:fill="FFFFFF"/>
              <w:tabs>
                <w:tab w:val="left" w:pos="26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Рассказать об истории возникновения</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физической культуры на территории Древней Руси.</w:t>
            </w:r>
          </w:p>
          <w:p>
            <w:pPr>
              <w:shd w:val="clear" w:color="auto" w:fill="FFFFFF"/>
              <w:tabs>
                <w:tab w:val="left" w:pos="26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повороты направо, налево</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в движении.</w:t>
            </w:r>
          </w:p>
          <w:p>
            <w:pPr>
              <w:shd w:val="clear" w:color="auto" w:fill="FFFFFF"/>
              <w:tabs>
                <w:tab w:val="left" w:pos="264"/>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«Мышеловка».</w:t>
            </w:r>
          </w:p>
        </w:tc>
        <w:tc>
          <w:tcPr>
            <w:tcW w:w="4909" w:type="dxa"/>
          </w:tcPr>
          <w:p>
            <w:pPr>
              <w:shd w:val="clear" w:color="auto" w:fill="FFFFFF"/>
              <w:spacing w:after="0"/>
              <w:ind w:right="19"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Пересказывать </w:t>
            </w:r>
            <w:r>
              <w:rPr>
                <w:rFonts w:ascii="Times New Roman" w:hAnsi="Times New Roman" w:cs="Times New Roman"/>
                <w:color w:val="585858" w:themeColor="text1" w:themeTint="A6"/>
                <w:sz w:val="24"/>
                <w:szCs w:val="24"/>
              </w:rPr>
              <w:t xml:space="preserve">тексты по истории возникновения физической культуры на территории Древней Руси. </w:t>
            </w: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повороты в движении.</w:t>
            </w:r>
          </w:p>
          <w:p>
            <w:pPr>
              <w:shd w:val="clear" w:color="auto" w:fill="FFFFFF"/>
              <w:spacing w:after="0"/>
              <w:ind w:right="19"/>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07.09</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07.09</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Физическая подготовка и её связь с развитием основных физических качеств.</w:t>
            </w:r>
          </w:p>
        </w:tc>
        <w:tc>
          <w:tcPr>
            <w:tcW w:w="4830" w:type="dxa"/>
          </w:tcPr>
          <w:p>
            <w:pPr>
              <w:shd w:val="clear" w:color="auto" w:fill="FFFFFF"/>
              <w:tabs>
                <w:tab w:val="left" w:pos="269"/>
              </w:tabs>
              <w:spacing w:after="0"/>
              <w:ind w:firstLine="1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 xml:space="preserve">Рассказать о физической подготовке и её связи </w:t>
            </w:r>
            <w:r>
              <w:rPr>
                <w:rFonts w:ascii="Times New Roman" w:hAnsi="Times New Roman" w:cs="Times New Roman"/>
                <w:b/>
                <w:bCs/>
                <w:color w:val="585858" w:themeColor="text1" w:themeTint="A6"/>
                <w:sz w:val="24"/>
                <w:szCs w:val="24"/>
              </w:rPr>
              <w:t xml:space="preserve">с </w:t>
            </w:r>
            <w:r>
              <w:rPr>
                <w:rFonts w:ascii="Times New Roman" w:hAnsi="Times New Roman" w:cs="Times New Roman"/>
                <w:color w:val="585858" w:themeColor="text1" w:themeTint="A6"/>
                <w:sz w:val="24"/>
                <w:szCs w:val="24"/>
              </w:rPr>
              <w:t>развитием физических качеств.</w:t>
            </w:r>
          </w:p>
          <w:p>
            <w:pPr>
              <w:shd w:val="clear" w:color="auto" w:fill="FFFFFF"/>
              <w:tabs>
                <w:tab w:val="left" w:pos="269"/>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перестроение из колонны по</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одному в колонну по три.</w:t>
            </w:r>
          </w:p>
          <w:p>
            <w:pPr>
              <w:shd w:val="clear" w:color="auto" w:fill="FFFFFF"/>
              <w:tabs>
                <w:tab w:val="left" w:pos="269"/>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подвижную игру «Пустое место».</w:t>
            </w:r>
          </w:p>
        </w:tc>
        <w:tc>
          <w:tcPr>
            <w:tcW w:w="4909" w:type="dxa"/>
          </w:tcPr>
          <w:p>
            <w:pPr>
              <w:shd w:val="clear" w:color="auto" w:fill="FFFFFF"/>
              <w:spacing w:after="0"/>
              <w:ind w:right="1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Понимать и раскрывать </w:t>
            </w:r>
            <w:r>
              <w:rPr>
                <w:rFonts w:ascii="Times New Roman" w:hAnsi="Times New Roman" w:cs="Times New Roman"/>
                <w:color w:val="585858" w:themeColor="text1" w:themeTint="A6"/>
                <w:sz w:val="24"/>
                <w:szCs w:val="24"/>
              </w:rPr>
              <w:t xml:space="preserve">связь физической подготовки с развитием физических качеств. </w:t>
            </w:r>
            <w:r>
              <w:rPr>
                <w:rFonts w:ascii="Times New Roman" w:hAnsi="Times New Roman" w:cs="Times New Roman"/>
                <w:i/>
                <w:iCs/>
                <w:color w:val="585858" w:themeColor="text1" w:themeTint="A6"/>
                <w:sz w:val="24"/>
                <w:szCs w:val="24"/>
              </w:rPr>
              <w:t xml:space="preserve">Характеризовать </w:t>
            </w:r>
            <w:r>
              <w:rPr>
                <w:rFonts w:ascii="Times New Roman" w:hAnsi="Times New Roman" w:cs="Times New Roman"/>
                <w:color w:val="585858" w:themeColor="text1" w:themeTint="A6"/>
                <w:sz w:val="24"/>
                <w:szCs w:val="24"/>
              </w:rPr>
              <w:t>показатели физического развития.</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универсальные умения, связанные с выполнением организующих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10.09</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10.09</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Передвижение по диагонали.</w:t>
            </w:r>
          </w:p>
        </w:tc>
        <w:tc>
          <w:tcPr>
            <w:tcW w:w="4830" w:type="dxa"/>
          </w:tcPr>
          <w:p>
            <w:pPr>
              <w:shd w:val="clear" w:color="auto" w:fill="FFFFFF"/>
              <w:tabs>
                <w:tab w:val="left" w:pos="264"/>
              </w:tabs>
              <w:spacing w:after="0"/>
              <w:ind w:firstLine="1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перестроение из колонны по одному в колонну по три.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передвижение по диагонали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подвижную игру «Передал-садись».</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4.</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Развивать координацию движений.</w:t>
            </w:r>
          </w:p>
        </w:tc>
        <w:tc>
          <w:tcPr>
            <w:tcW w:w="4909" w:type="dxa"/>
          </w:tcPr>
          <w:p>
            <w:pPr>
              <w:shd w:val="clear" w:color="auto" w:fill="FFFFFF"/>
              <w:spacing w:after="0"/>
              <w:ind w:right="14"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перестраивания из колонны по одному в колонну по три; передвижения по диагонали.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качество координации движений.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двигательные действия в подвижной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w:t>
            </w:r>
          </w:p>
        </w:tc>
        <w:tc>
          <w:tcPr>
            <w:tcW w:w="993" w:type="dxa"/>
            <w:gridSpan w:val="2"/>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13.09</w:t>
            </w:r>
          </w:p>
        </w:tc>
        <w:tc>
          <w:tcPr>
            <w:tcW w:w="851"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13.09</w:t>
            </w:r>
          </w:p>
        </w:tc>
        <w:tc>
          <w:tcPr>
            <w:tcW w:w="2551" w:type="dxa"/>
            <w:gridSpan w:val="3"/>
          </w:tcPr>
          <w:p>
            <w:pPr>
              <w:shd w:val="clear" w:color="auto" w:fill="FFFFFF"/>
              <w:spacing w:after="0"/>
              <w:ind w:right="82"/>
              <w:rPr>
                <w:rFonts w:ascii="Times New Roman" w:hAnsi="Times New Roman" w:cs="Times New Roman"/>
                <w:color w:val="585858" w:themeColor="text1" w:themeTint="A6"/>
                <w:sz w:val="24"/>
                <w:szCs w:val="24"/>
              </w:rPr>
            </w:pPr>
          </w:p>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Ходьба в разном темпе под звуковые сигналы.</w:t>
            </w:r>
          </w:p>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Входной контроль.</w:t>
            </w:r>
          </w:p>
        </w:tc>
        <w:tc>
          <w:tcPr>
            <w:tcW w:w="4830" w:type="dxa"/>
          </w:tcPr>
          <w:p>
            <w:pPr>
              <w:shd w:val="clear" w:color="auto" w:fill="FFFFFF"/>
              <w:tabs>
                <w:tab w:val="left" w:pos="259"/>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ходьбу в разном темпе под звуковые сигналы.</w:t>
            </w:r>
          </w:p>
          <w:p>
            <w:pPr>
              <w:shd w:val="clear" w:color="auto" w:fill="FFFFFF"/>
              <w:tabs>
                <w:tab w:val="left" w:pos="25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передвижение по диагонали.</w:t>
            </w:r>
          </w:p>
          <w:p>
            <w:pPr>
              <w:shd w:val="clear" w:color="auto" w:fill="FFFFFF"/>
              <w:tabs>
                <w:tab w:val="left" w:pos="259"/>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«Передал-садись».</w:t>
            </w:r>
          </w:p>
        </w:tc>
        <w:tc>
          <w:tcPr>
            <w:tcW w:w="4909" w:type="dxa"/>
          </w:tcPr>
          <w:p>
            <w:pPr>
              <w:shd w:val="clear" w:color="auto" w:fill="FFFFFF"/>
              <w:spacing w:after="0"/>
              <w:ind w:right="149" w:hanging="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передвижение по диагонали</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 xml:space="preserve">технику ходьбы в разном темпе..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14.09</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14.09</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Ходьба с изменением длины и частоты шагов.</w:t>
            </w:r>
          </w:p>
        </w:tc>
        <w:tc>
          <w:tcPr>
            <w:tcW w:w="4830" w:type="dxa"/>
          </w:tcPr>
          <w:p>
            <w:pPr>
              <w:shd w:val="clear" w:color="auto" w:fill="FFFFFF"/>
              <w:tabs>
                <w:tab w:val="left" w:pos="274"/>
              </w:tabs>
              <w:spacing w:after="0"/>
              <w:ind w:right="5"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ходьбу в разном темпе под</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звуковые сигналы.</w:t>
            </w:r>
          </w:p>
          <w:p>
            <w:pPr>
              <w:shd w:val="clear" w:color="auto" w:fill="FFFFFF"/>
              <w:tabs>
                <w:tab w:val="left" w:pos="274"/>
              </w:tabs>
              <w:spacing w:after="0"/>
              <w:ind w:right="5"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ходьбу с изменением длины и частоты шагов.</w:t>
            </w:r>
          </w:p>
          <w:p>
            <w:pPr>
              <w:shd w:val="clear" w:color="auto" w:fill="FFFFFF"/>
              <w:tabs>
                <w:tab w:val="left" w:pos="27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бег на носках.</w:t>
            </w:r>
          </w:p>
          <w:p>
            <w:pPr>
              <w:shd w:val="clear" w:color="auto" w:fill="FFFFFF"/>
              <w:tabs>
                <w:tab w:val="left" w:pos="274"/>
              </w:tabs>
              <w:spacing w:after="0"/>
              <w:ind w:righ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«Запрещённое движение».</w:t>
            </w:r>
          </w:p>
        </w:tc>
        <w:tc>
          <w:tcPr>
            <w:tcW w:w="4909" w:type="dxa"/>
          </w:tcPr>
          <w:p>
            <w:pPr>
              <w:shd w:val="clear" w:color="auto" w:fill="FFFFFF"/>
              <w:spacing w:after="0"/>
              <w:ind w:right="5"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ходьбу в разном тем</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пе под звуковые сигналы. </w:t>
            </w:r>
            <w:r>
              <w:rPr>
                <w:rFonts w:ascii="Times New Roman" w:hAnsi="Times New Roman" w:cs="Times New Roman"/>
                <w:i/>
                <w:iCs/>
                <w:color w:val="585858" w:themeColor="text1" w:themeTint="A6"/>
                <w:sz w:val="24"/>
                <w:szCs w:val="24"/>
              </w:rPr>
              <w:t xml:space="preserve">Описывать </w:t>
            </w:r>
            <w:r>
              <w:rPr>
                <w:rFonts w:ascii="Times New Roman" w:hAnsi="Times New Roman" w:cs="Times New Roman"/>
                <w:color w:val="585858" w:themeColor="text1" w:themeTint="A6"/>
                <w:sz w:val="24"/>
                <w:szCs w:val="24"/>
              </w:rPr>
              <w:t>технику беговых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17.09</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17.09</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Челночный бег 3x10 м.</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lang w:val="ru-RU"/>
              </w:rPr>
              <w:t>Входной контроль</w:t>
            </w:r>
          </w:p>
        </w:tc>
        <w:tc>
          <w:tcPr>
            <w:tcW w:w="4830" w:type="dxa"/>
          </w:tcPr>
          <w:p>
            <w:pPr>
              <w:shd w:val="clear" w:color="auto" w:fill="FFFFFF"/>
              <w:spacing w:after="0"/>
              <w:ind w:right="6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ходьбу с изменением длины и частоты шагов.</w:t>
            </w:r>
          </w:p>
          <w:p>
            <w:pPr>
              <w:widowControl w:val="0"/>
              <w:numPr>
                <w:ilvl w:val="0"/>
                <w:numId w:val="12"/>
              </w:numPr>
              <w:shd w:val="clear" w:color="auto" w:fill="FFFFFF"/>
              <w:tabs>
                <w:tab w:val="left" w:pos="187"/>
              </w:tabs>
              <w:autoSpaceDE w:val="0"/>
              <w:autoSpaceDN w:val="0"/>
              <w:adjustRightInd w:val="0"/>
              <w:spacing w:after="0" w:line="240" w:lineRule="auto"/>
              <w:ind w:left="720" w:hanging="360"/>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z w:val="24"/>
                <w:szCs w:val="24"/>
              </w:rPr>
              <w:t xml:space="preserve">Повторить челночный </w:t>
            </w:r>
            <w:r>
              <w:rPr>
                <w:rFonts w:ascii="Times New Roman" w:hAnsi="Times New Roman" w:cs="Times New Roman"/>
                <w:b/>
                <w:bCs/>
                <w:color w:val="585858" w:themeColor="text1" w:themeTint="A6"/>
                <w:sz w:val="24"/>
                <w:szCs w:val="24"/>
              </w:rPr>
              <w:t xml:space="preserve">бег </w:t>
            </w:r>
            <w:r>
              <w:rPr>
                <w:rFonts w:ascii="Times New Roman" w:hAnsi="Times New Roman" w:cs="Times New Roman"/>
                <w:color w:val="585858" w:themeColor="text1" w:themeTint="A6"/>
                <w:sz w:val="24"/>
                <w:szCs w:val="24"/>
              </w:rPr>
              <w:t>3x10 м.</w:t>
            </w:r>
          </w:p>
          <w:p>
            <w:pPr>
              <w:widowControl w:val="0"/>
              <w:numPr>
                <w:ilvl w:val="0"/>
                <w:numId w:val="12"/>
              </w:numPr>
              <w:shd w:val="clear" w:color="auto" w:fill="FFFFFF"/>
              <w:tabs>
                <w:tab w:val="left" w:pos="187"/>
              </w:tabs>
              <w:autoSpaceDE w:val="0"/>
              <w:autoSpaceDN w:val="0"/>
              <w:adjustRightInd w:val="0"/>
              <w:spacing w:after="0" w:line="240" w:lineRule="auto"/>
              <w:ind w:left="720" w:hanging="360"/>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 xml:space="preserve">Повторить </w:t>
            </w:r>
            <w:r>
              <w:rPr>
                <w:rFonts w:ascii="Times New Roman" w:hAnsi="Times New Roman" w:cs="Times New Roman"/>
                <w:bCs/>
                <w:color w:val="585858" w:themeColor="text1" w:themeTint="A6"/>
                <w:sz w:val="24"/>
                <w:szCs w:val="24"/>
              </w:rPr>
              <w:t>подвижную игру «Мяч</w:t>
            </w:r>
            <w:r>
              <w:rPr>
                <w:rFonts w:ascii="Times New Roman" w:hAnsi="Times New Roman" w:cs="Times New Roman"/>
                <w:color w:val="585858" w:themeColor="text1" w:themeTint="A6"/>
                <w:sz w:val="24"/>
                <w:szCs w:val="24"/>
              </w:rPr>
              <w:t>соседу».</w:t>
            </w:r>
          </w:p>
        </w:tc>
        <w:tc>
          <w:tcPr>
            <w:tcW w:w="4909" w:type="dxa"/>
          </w:tcPr>
          <w:p>
            <w:pPr>
              <w:shd w:val="clear" w:color="auto" w:fill="FFFFFF"/>
              <w:spacing w:after="0"/>
              <w:ind w:right="72"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ходьбы с изменением длины и частоты шагов.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координацию и быстроту во время выполнения челночного бега 3х10 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20.09</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20.09</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Челночный бег 3x10 м</w:t>
            </w:r>
          </w:p>
          <w:p>
            <w:pPr>
              <w:spacing w:after="0"/>
              <w:rPr>
                <w:rFonts w:ascii="Times New Roman" w:hAnsi="Times New Roman" w:cs="Times New Roman"/>
                <w:b/>
                <w:sz w:val="24"/>
                <w:szCs w:val="24"/>
              </w:rPr>
            </w:pPr>
          </w:p>
        </w:tc>
        <w:tc>
          <w:tcPr>
            <w:tcW w:w="4830" w:type="dxa"/>
          </w:tcPr>
          <w:p>
            <w:pPr>
              <w:shd w:val="clear" w:color="auto" w:fill="FFFFFF"/>
              <w:spacing w:after="0"/>
              <w:ind w:right="6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ходьбу с изменением длины и частоты шагов.</w:t>
            </w:r>
          </w:p>
          <w:p>
            <w:pPr>
              <w:widowControl w:val="0"/>
              <w:numPr>
                <w:ilvl w:val="0"/>
                <w:numId w:val="12"/>
              </w:numPr>
              <w:shd w:val="clear" w:color="auto" w:fill="FFFFFF"/>
              <w:tabs>
                <w:tab w:val="left" w:pos="187"/>
              </w:tabs>
              <w:autoSpaceDE w:val="0"/>
              <w:autoSpaceDN w:val="0"/>
              <w:adjustRightInd w:val="0"/>
              <w:spacing w:after="0" w:line="240" w:lineRule="auto"/>
              <w:ind w:left="720" w:hanging="360"/>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z w:val="24"/>
                <w:szCs w:val="24"/>
              </w:rPr>
              <w:t xml:space="preserve">Повторить челночный </w:t>
            </w:r>
            <w:r>
              <w:rPr>
                <w:rFonts w:ascii="Times New Roman" w:hAnsi="Times New Roman" w:cs="Times New Roman"/>
                <w:b/>
                <w:bCs/>
                <w:color w:val="585858" w:themeColor="text1" w:themeTint="A6"/>
                <w:sz w:val="24"/>
                <w:szCs w:val="24"/>
              </w:rPr>
              <w:t xml:space="preserve">бег </w:t>
            </w:r>
            <w:r>
              <w:rPr>
                <w:rFonts w:ascii="Times New Roman" w:hAnsi="Times New Roman" w:cs="Times New Roman"/>
                <w:color w:val="585858" w:themeColor="text1" w:themeTint="A6"/>
                <w:sz w:val="24"/>
                <w:szCs w:val="24"/>
              </w:rPr>
              <w:t>3x10 м.</w:t>
            </w:r>
          </w:p>
          <w:p>
            <w:pPr>
              <w:shd w:val="clear" w:color="auto" w:fill="FFFFFF"/>
              <w:spacing w:after="0"/>
              <w:ind w:right="6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Повторить </w:t>
            </w:r>
            <w:r>
              <w:rPr>
                <w:rFonts w:ascii="Times New Roman" w:hAnsi="Times New Roman" w:cs="Times New Roman"/>
                <w:bCs/>
                <w:color w:val="585858" w:themeColor="text1" w:themeTint="A6"/>
                <w:sz w:val="24"/>
                <w:szCs w:val="24"/>
              </w:rPr>
              <w:t>подвижную игру «Мяч</w:t>
            </w:r>
            <w:r>
              <w:rPr>
                <w:rFonts w:ascii="Times New Roman" w:hAnsi="Times New Roman" w:cs="Times New Roman"/>
                <w:color w:val="585858" w:themeColor="text1" w:themeTint="A6"/>
                <w:sz w:val="24"/>
                <w:szCs w:val="24"/>
              </w:rPr>
              <w:t>соседу».</w:t>
            </w:r>
          </w:p>
        </w:tc>
        <w:tc>
          <w:tcPr>
            <w:tcW w:w="4909" w:type="dxa"/>
          </w:tcPr>
          <w:p>
            <w:pPr>
              <w:shd w:val="clear" w:color="auto" w:fill="FFFFFF"/>
              <w:spacing w:after="0"/>
              <w:ind w:right="72" w:hanging="5"/>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ходьбы с изменением длины и частоты шагов.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координацию и быстроту во время выполнения челночного бега 3х10 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21.09</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21.09</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Бег с изменением частоты и длины шагов.</w:t>
            </w:r>
          </w:p>
        </w:tc>
        <w:tc>
          <w:tcPr>
            <w:tcW w:w="4830" w:type="dxa"/>
          </w:tcPr>
          <w:p>
            <w:pPr>
              <w:widowControl w:val="0"/>
              <w:numPr>
                <w:ilvl w:val="0"/>
                <w:numId w:val="13"/>
              </w:numPr>
              <w:shd w:val="clear" w:color="auto" w:fill="FFFFFF"/>
              <w:tabs>
                <w:tab w:val="left" w:pos="202"/>
              </w:tabs>
              <w:autoSpaceDE w:val="0"/>
              <w:autoSpaceDN w:val="0"/>
              <w:adjustRightInd w:val="0"/>
              <w:spacing w:before="67" w:after="0" w:line="240" w:lineRule="auto"/>
              <w:rPr>
                <w:rFonts w:ascii="Times New Roman" w:hAnsi="Times New Roman" w:cs="Times New Roman"/>
                <w:color w:val="585858" w:themeColor="text1" w:themeTint="A6"/>
                <w:spacing w:val="-7"/>
                <w:sz w:val="24"/>
                <w:szCs w:val="24"/>
              </w:rPr>
            </w:pPr>
            <w:r>
              <w:rPr>
                <w:rFonts w:ascii="Times New Roman" w:hAnsi="Times New Roman" w:cs="Times New Roman"/>
                <w:color w:val="585858" w:themeColor="text1" w:themeTint="A6"/>
                <w:sz w:val="24"/>
                <w:szCs w:val="24"/>
              </w:rPr>
              <w:t xml:space="preserve">Разучить бег с изменением частоты </w:t>
            </w:r>
            <w:r>
              <w:rPr>
                <w:rFonts w:ascii="Times New Roman" w:hAnsi="Times New Roman" w:cs="Times New Roman"/>
                <w:b/>
                <w:bCs/>
                <w:color w:val="585858" w:themeColor="text1" w:themeTint="A6"/>
                <w:sz w:val="24"/>
                <w:szCs w:val="24"/>
              </w:rPr>
              <w:t xml:space="preserve">и </w:t>
            </w:r>
            <w:r>
              <w:rPr>
                <w:rFonts w:ascii="Times New Roman" w:hAnsi="Times New Roman" w:cs="Times New Roman"/>
                <w:color w:val="585858" w:themeColor="text1" w:themeTint="A6"/>
                <w:sz w:val="24"/>
                <w:szCs w:val="24"/>
              </w:rPr>
              <w:t>длины шагов.</w:t>
            </w:r>
          </w:p>
          <w:p>
            <w:pPr>
              <w:widowControl w:val="0"/>
              <w:numPr>
                <w:ilvl w:val="0"/>
                <w:numId w:val="13"/>
              </w:numPr>
              <w:shd w:val="clear" w:color="auto" w:fill="FFFFFF"/>
              <w:tabs>
                <w:tab w:val="left" w:pos="202"/>
              </w:tabs>
              <w:autoSpaceDE w:val="0"/>
              <w:autoSpaceDN w:val="0"/>
              <w:adjustRightInd w:val="0"/>
              <w:spacing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прыжки через скакалку на двух ногах, вращая её вперед.</w:t>
            </w:r>
          </w:p>
          <w:p>
            <w:pPr>
              <w:widowControl w:val="0"/>
              <w:numPr>
                <w:ilvl w:val="0"/>
                <w:numId w:val="13"/>
              </w:numPr>
              <w:shd w:val="clear" w:color="auto" w:fill="FFFFFF"/>
              <w:tabs>
                <w:tab w:val="left" w:pos="202"/>
              </w:tabs>
              <w:autoSpaceDE w:val="0"/>
              <w:autoSpaceDN w:val="0"/>
              <w:adjustRightInd w:val="0"/>
              <w:spacing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подвижную игру «Невод».</w:t>
            </w:r>
          </w:p>
          <w:p>
            <w:pPr>
              <w:widowControl w:val="0"/>
              <w:numPr>
                <w:ilvl w:val="0"/>
                <w:numId w:val="13"/>
              </w:numPr>
              <w:shd w:val="clear" w:color="auto" w:fill="FFFFFF"/>
              <w:tabs>
                <w:tab w:val="left" w:pos="202"/>
              </w:tabs>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Развивать прыгучесть.</w:t>
            </w:r>
          </w:p>
        </w:tc>
        <w:tc>
          <w:tcPr>
            <w:tcW w:w="4909" w:type="dxa"/>
          </w:tcPr>
          <w:p>
            <w:pPr>
              <w:shd w:val="clear" w:color="auto" w:fill="FFFFFF"/>
              <w:spacing w:after="0"/>
              <w:ind w:right="5" w:firstLine="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прыжки через ска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калку на двух ногах, вращая её вперёд.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бега различными способами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10</w:t>
            </w:r>
          </w:p>
        </w:tc>
        <w:tc>
          <w:tcPr>
            <w:tcW w:w="993" w:type="dxa"/>
            <w:gridSpan w:val="2"/>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24.09</w:t>
            </w:r>
          </w:p>
        </w:tc>
        <w:tc>
          <w:tcPr>
            <w:tcW w:w="851" w:type="dxa"/>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24.09</w:t>
            </w:r>
          </w:p>
        </w:tc>
        <w:tc>
          <w:tcPr>
            <w:tcW w:w="2551" w:type="dxa"/>
            <w:gridSpan w:val="3"/>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Ходьба с перешагиванием через несколько скамеек.</w:t>
            </w:r>
          </w:p>
        </w:tc>
        <w:tc>
          <w:tcPr>
            <w:tcW w:w="4830" w:type="dxa"/>
          </w:tcPr>
          <w:p>
            <w:pPr>
              <w:widowControl w:val="0"/>
              <w:numPr>
                <w:ilvl w:val="0"/>
                <w:numId w:val="14"/>
              </w:numPr>
              <w:shd w:val="clear" w:color="auto" w:fill="FFFFFF"/>
              <w:tabs>
                <w:tab w:val="left" w:pos="192"/>
              </w:tabs>
              <w:autoSpaceDE w:val="0"/>
              <w:autoSpaceDN w:val="0"/>
              <w:adjustRightInd w:val="0"/>
              <w:spacing w:before="29" w:after="0" w:line="240" w:lineRule="auto"/>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Повторить бег с изменением частоты и длины шагов.</w:t>
            </w:r>
          </w:p>
          <w:p>
            <w:pPr>
              <w:widowControl w:val="0"/>
              <w:numPr>
                <w:ilvl w:val="0"/>
                <w:numId w:val="14"/>
              </w:numPr>
              <w:shd w:val="clear" w:color="auto" w:fill="FFFFFF"/>
              <w:tabs>
                <w:tab w:val="left" w:pos="192"/>
              </w:tabs>
              <w:autoSpaceDE w:val="0"/>
              <w:autoSpaceDN w:val="0"/>
              <w:adjustRightInd w:val="0"/>
              <w:spacing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Разучить ходьбу с перешагиванием через скамейки.</w:t>
            </w:r>
          </w:p>
          <w:p>
            <w:pPr>
              <w:widowControl w:val="0"/>
              <w:numPr>
                <w:ilvl w:val="0"/>
                <w:numId w:val="14"/>
              </w:numPr>
              <w:shd w:val="clear" w:color="auto" w:fill="FFFFFF"/>
              <w:tabs>
                <w:tab w:val="left" w:pos="192"/>
              </w:tabs>
              <w:autoSpaceDE w:val="0"/>
              <w:autoSpaceDN w:val="0"/>
              <w:adjustRightInd w:val="0"/>
              <w:spacing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подвижную игру «Третий лишний».</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бега с изменением частоты и длины шагов.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правила техники безопасности при выполнении беговых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11</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27.09</w:t>
            </w:r>
          </w:p>
        </w:tc>
        <w:tc>
          <w:tcPr>
            <w:tcW w:w="851" w:type="dxa"/>
          </w:tcPr>
          <w:p>
            <w:pPr>
              <w:spacing w:after="0"/>
              <w:rPr>
                <w:rStyle w:val="9"/>
                <w:i w:val="0"/>
              </w:rPr>
            </w:pPr>
            <w:r>
              <w:rPr>
                <w:rStyle w:val="9"/>
                <w:i w:val="0"/>
              </w:rPr>
              <w:t>27.09</w:t>
            </w:r>
          </w:p>
        </w:tc>
        <w:tc>
          <w:tcPr>
            <w:tcW w:w="2551" w:type="dxa"/>
            <w:gridSpan w:val="3"/>
          </w:tcPr>
          <w:p>
            <w:pPr>
              <w:shd w:val="clear" w:color="auto" w:fill="FFFFFF"/>
              <w:spacing w:after="0"/>
              <w:ind w:right="52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на двух ногах через скакалку, вращая её назад</w:t>
            </w:r>
          </w:p>
        </w:tc>
        <w:tc>
          <w:tcPr>
            <w:tcW w:w="4830" w:type="dxa"/>
          </w:tcPr>
          <w:p>
            <w:pPr>
              <w:widowControl w:val="0"/>
              <w:numPr>
                <w:ilvl w:val="0"/>
                <w:numId w:val="15"/>
              </w:numPr>
              <w:shd w:val="clear" w:color="auto" w:fill="FFFFFF"/>
              <w:tabs>
                <w:tab w:val="left" w:pos="187"/>
              </w:tabs>
              <w:autoSpaceDE w:val="0"/>
              <w:autoSpaceDN w:val="0"/>
              <w:adjustRightInd w:val="0"/>
              <w:spacing w:before="29"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Разучить прыжки на двух ногах через скакалку, вращая её назад.</w:t>
            </w:r>
          </w:p>
          <w:p>
            <w:pPr>
              <w:widowControl w:val="0"/>
              <w:numPr>
                <w:ilvl w:val="0"/>
                <w:numId w:val="15"/>
              </w:numPr>
              <w:shd w:val="clear" w:color="auto" w:fill="FFFFFF"/>
              <w:tabs>
                <w:tab w:val="left" w:pos="187"/>
              </w:tabs>
              <w:autoSpaceDE w:val="0"/>
              <w:autoSpaceDN w:val="0"/>
              <w:adjustRightInd w:val="0"/>
              <w:spacing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ходьбу с перешагиванием через скамейки.</w:t>
            </w:r>
          </w:p>
          <w:p>
            <w:pPr>
              <w:widowControl w:val="0"/>
              <w:numPr>
                <w:ilvl w:val="0"/>
                <w:numId w:val="15"/>
              </w:numPr>
              <w:shd w:val="clear" w:color="auto" w:fill="FFFFFF"/>
              <w:tabs>
                <w:tab w:val="left" w:pos="187"/>
              </w:tabs>
              <w:autoSpaceDE w:val="0"/>
              <w:autoSpaceDN w:val="0"/>
              <w:adjustRightInd w:val="0"/>
              <w:spacing w:after="0" w:line="240" w:lineRule="auto"/>
              <w:ind w:right="32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подвижную игру «Воробьи, вороны».</w:t>
            </w:r>
          </w:p>
          <w:p>
            <w:pPr>
              <w:widowControl w:val="0"/>
              <w:numPr>
                <w:ilvl w:val="0"/>
                <w:numId w:val="15"/>
              </w:numPr>
              <w:shd w:val="clear" w:color="auto" w:fill="FFFFFF"/>
              <w:tabs>
                <w:tab w:val="left" w:pos="187"/>
              </w:tabs>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Развивать координацию движений.</w:t>
            </w:r>
          </w:p>
        </w:tc>
        <w:tc>
          <w:tcPr>
            <w:tcW w:w="4909" w:type="dxa"/>
          </w:tcPr>
          <w:p>
            <w:pPr>
              <w:shd w:val="clear" w:color="auto" w:fill="FFFFFF"/>
              <w:spacing w:after="0"/>
              <w:ind w:right="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координацию и быстроту во время проведения подвижных игр.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прыжков на двух ногах через скакалку.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12</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28.09</w:t>
            </w:r>
          </w:p>
        </w:tc>
        <w:tc>
          <w:tcPr>
            <w:tcW w:w="851" w:type="dxa"/>
          </w:tcPr>
          <w:p>
            <w:pPr>
              <w:pStyle w:val="20"/>
            </w:pPr>
            <w:r>
              <w:t>28.09</w:t>
            </w:r>
          </w:p>
        </w:tc>
        <w:tc>
          <w:tcPr>
            <w:tcW w:w="2551" w:type="dxa"/>
            <w:gridSpan w:val="3"/>
          </w:tcPr>
          <w:p>
            <w:pPr>
              <w:shd w:val="clear" w:color="auto" w:fill="FFFFFF"/>
              <w:spacing w:after="0"/>
              <w:ind w:right="523"/>
              <w:rPr>
                <w:rFonts w:ascii="Times New Roman" w:hAnsi="Times New Roman" w:cs="Times New Roman"/>
                <w:color w:val="585858" w:themeColor="text1" w:themeTint="A6"/>
                <w:sz w:val="24"/>
                <w:szCs w:val="24"/>
              </w:rPr>
            </w:pPr>
          </w:p>
          <w:p>
            <w:pPr>
              <w:shd w:val="clear" w:color="auto" w:fill="FFFFFF"/>
              <w:spacing w:after="0"/>
              <w:ind w:right="52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на двух ногах через скакалку, вращая её назад</w:t>
            </w:r>
          </w:p>
        </w:tc>
        <w:tc>
          <w:tcPr>
            <w:tcW w:w="4830" w:type="dxa"/>
          </w:tcPr>
          <w:p>
            <w:pPr>
              <w:widowControl w:val="0"/>
              <w:numPr>
                <w:ilvl w:val="0"/>
                <w:numId w:val="15"/>
              </w:numPr>
              <w:shd w:val="clear" w:color="auto" w:fill="FFFFFF"/>
              <w:tabs>
                <w:tab w:val="left" w:pos="187"/>
              </w:tabs>
              <w:autoSpaceDE w:val="0"/>
              <w:autoSpaceDN w:val="0"/>
              <w:adjustRightInd w:val="0"/>
              <w:spacing w:before="29"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Разучить прыжки на двух ногах через скакалку, вращая её назад.</w:t>
            </w:r>
          </w:p>
          <w:p>
            <w:pPr>
              <w:widowControl w:val="0"/>
              <w:numPr>
                <w:ilvl w:val="0"/>
                <w:numId w:val="15"/>
              </w:numPr>
              <w:shd w:val="clear" w:color="auto" w:fill="FFFFFF"/>
              <w:tabs>
                <w:tab w:val="left" w:pos="187"/>
              </w:tabs>
              <w:autoSpaceDE w:val="0"/>
              <w:autoSpaceDN w:val="0"/>
              <w:adjustRightInd w:val="0"/>
              <w:spacing w:after="0" w:line="240" w:lineRule="auto"/>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ходьбу с перешагиванием через скамейки.</w:t>
            </w:r>
          </w:p>
          <w:p>
            <w:pPr>
              <w:widowControl w:val="0"/>
              <w:numPr>
                <w:ilvl w:val="0"/>
                <w:numId w:val="15"/>
              </w:numPr>
              <w:shd w:val="clear" w:color="auto" w:fill="FFFFFF"/>
              <w:tabs>
                <w:tab w:val="left" w:pos="187"/>
              </w:tabs>
              <w:autoSpaceDE w:val="0"/>
              <w:autoSpaceDN w:val="0"/>
              <w:adjustRightInd w:val="0"/>
              <w:spacing w:after="0" w:line="240" w:lineRule="auto"/>
              <w:ind w:right="32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подвижную игру «Воробьи, вороны».</w:t>
            </w:r>
          </w:p>
          <w:p>
            <w:pPr>
              <w:widowControl w:val="0"/>
              <w:numPr>
                <w:ilvl w:val="0"/>
                <w:numId w:val="15"/>
              </w:numPr>
              <w:shd w:val="clear" w:color="auto" w:fill="FFFFFF"/>
              <w:tabs>
                <w:tab w:val="left" w:pos="187"/>
              </w:tabs>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Развивать координацию движений.</w:t>
            </w:r>
          </w:p>
        </w:tc>
        <w:tc>
          <w:tcPr>
            <w:tcW w:w="4909" w:type="dxa"/>
          </w:tcPr>
          <w:p>
            <w:pPr>
              <w:shd w:val="clear" w:color="auto" w:fill="FFFFFF"/>
              <w:spacing w:after="0"/>
              <w:ind w:right="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координацию и быстроту во время проведения подвижных игр.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прыжков на двух ногах через скакалку.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13</w:t>
            </w:r>
          </w:p>
          <w:p>
            <w:pPr>
              <w:spacing w:after="0"/>
              <w:jc w:val="center"/>
              <w:rPr>
                <w:rFonts w:ascii="Times New Roman" w:hAnsi="Times New Roman" w:cs="Times New Roman"/>
                <w:b/>
                <w:color w:val="585858" w:themeColor="text1" w:themeTint="A6"/>
                <w:sz w:val="24"/>
                <w:szCs w:val="24"/>
              </w:rPr>
            </w:pPr>
          </w:p>
        </w:tc>
        <w:tc>
          <w:tcPr>
            <w:tcW w:w="993" w:type="dxa"/>
            <w:gridSpan w:val="2"/>
          </w:tcPr>
          <w:p>
            <w:pPr>
              <w:shd w:val="clear" w:color="auto" w:fill="FFFFFF"/>
              <w:spacing w:after="0"/>
              <w:ind w:right="48"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01.10</w:t>
            </w:r>
          </w:p>
        </w:tc>
        <w:tc>
          <w:tcPr>
            <w:tcW w:w="851" w:type="dxa"/>
          </w:tcPr>
          <w:p>
            <w:pPr>
              <w:shd w:val="clear" w:color="auto" w:fill="FFFFFF"/>
              <w:spacing w:after="0"/>
              <w:ind w:right="48"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01.10</w:t>
            </w:r>
          </w:p>
        </w:tc>
        <w:tc>
          <w:tcPr>
            <w:tcW w:w="2551" w:type="dxa"/>
            <w:gridSpan w:val="3"/>
          </w:tcPr>
          <w:p>
            <w:pPr>
              <w:shd w:val="clear" w:color="auto" w:fill="FFFFFF"/>
              <w:spacing w:after="0"/>
              <w:ind w:right="48" w:firstLine="5"/>
              <w:rPr>
                <w:rFonts w:ascii="Times New Roman" w:hAnsi="Times New Roman" w:cs="Times New Roman"/>
                <w:color w:val="585858" w:themeColor="text1" w:themeTint="A6"/>
                <w:sz w:val="24"/>
                <w:szCs w:val="24"/>
              </w:rPr>
            </w:pPr>
          </w:p>
          <w:p>
            <w:pPr>
              <w:shd w:val="clear" w:color="auto" w:fill="FFFFFF"/>
              <w:spacing w:after="0"/>
              <w:ind w:right="48"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Равномерный медленный бег.</w:t>
            </w:r>
          </w:p>
        </w:tc>
        <w:tc>
          <w:tcPr>
            <w:tcW w:w="4830" w:type="dxa"/>
          </w:tcPr>
          <w:p>
            <w:pPr>
              <w:widowControl w:val="0"/>
              <w:numPr>
                <w:ilvl w:val="0"/>
                <w:numId w:val="16"/>
              </w:numPr>
              <w:shd w:val="clear" w:color="auto" w:fill="FFFFFF"/>
              <w:tabs>
                <w:tab w:val="left" w:pos="206"/>
              </w:tabs>
              <w:autoSpaceDE w:val="0"/>
              <w:autoSpaceDN w:val="0"/>
              <w:adjustRightInd w:val="0"/>
              <w:spacing w:before="125" w:after="0" w:line="240" w:lineRule="auto"/>
              <w:ind w:left="19"/>
              <w:rPr>
                <w:rFonts w:ascii="Times New Roman" w:hAnsi="Times New Roman" w:cs="Times New Roman"/>
                <w:color w:val="585858" w:themeColor="text1" w:themeTint="A6"/>
                <w:spacing w:val="-7"/>
                <w:sz w:val="24"/>
                <w:szCs w:val="24"/>
              </w:rPr>
            </w:pPr>
            <w:r>
              <w:rPr>
                <w:rFonts w:ascii="Times New Roman" w:hAnsi="Times New Roman" w:cs="Times New Roman"/>
                <w:color w:val="585858" w:themeColor="text1" w:themeTint="A6"/>
                <w:sz w:val="24"/>
                <w:szCs w:val="24"/>
              </w:rPr>
              <w:t>Равномерный медленный бег.</w:t>
            </w:r>
          </w:p>
          <w:p>
            <w:pPr>
              <w:widowControl w:val="0"/>
              <w:numPr>
                <w:ilvl w:val="0"/>
                <w:numId w:val="16"/>
              </w:numPr>
              <w:shd w:val="clear" w:color="auto" w:fill="FFFFFF"/>
              <w:tabs>
                <w:tab w:val="left" w:pos="206"/>
              </w:tabs>
              <w:autoSpaceDE w:val="0"/>
              <w:autoSpaceDN w:val="0"/>
              <w:adjustRightInd w:val="0"/>
              <w:spacing w:after="0" w:line="240" w:lineRule="auto"/>
              <w:ind w:left="19"/>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прыжки на двух ногах через скакалку, вращая её назад.</w:t>
            </w:r>
          </w:p>
          <w:p>
            <w:pPr>
              <w:widowControl w:val="0"/>
              <w:numPr>
                <w:ilvl w:val="0"/>
                <w:numId w:val="16"/>
              </w:numPr>
              <w:shd w:val="clear" w:color="auto" w:fill="FFFFFF"/>
              <w:tabs>
                <w:tab w:val="left" w:pos="206"/>
              </w:tabs>
              <w:autoSpaceDE w:val="0"/>
              <w:autoSpaceDN w:val="0"/>
              <w:adjustRightInd w:val="0"/>
              <w:spacing w:after="0" w:line="240" w:lineRule="auto"/>
              <w:ind w:left="19"/>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подвижную игру «Охотники и утки».</w:t>
            </w:r>
          </w:p>
          <w:p>
            <w:pPr>
              <w:widowControl w:val="0"/>
              <w:numPr>
                <w:ilvl w:val="0"/>
                <w:numId w:val="16"/>
              </w:numPr>
              <w:shd w:val="clear" w:color="auto" w:fill="FFFFFF"/>
              <w:tabs>
                <w:tab w:val="left" w:pos="206"/>
              </w:tabs>
              <w:autoSpaceDE w:val="0"/>
              <w:autoSpaceDN w:val="0"/>
              <w:adjustRightInd w:val="0"/>
              <w:spacing w:after="0" w:line="240" w:lineRule="auto"/>
              <w:ind w:left="19"/>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Воспитание выносливости.</w:t>
            </w:r>
          </w:p>
        </w:tc>
        <w:tc>
          <w:tcPr>
            <w:tcW w:w="4909" w:type="dxa"/>
          </w:tcPr>
          <w:p>
            <w:pPr>
              <w:shd w:val="clear" w:color="auto" w:fill="FFFFFF"/>
              <w:spacing w:after="0"/>
              <w:ind w:left="38"/>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 xml:space="preserve">выносливость во время бега..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парах и группах при выполнении технических действий в подвижной игре.</w:t>
            </w:r>
          </w:p>
          <w:p>
            <w:pPr>
              <w:shd w:val="clear" w:color="auto" w:fill="FFFFFF"/>
              <w:spacing w:after="0"/>
              <w:ind w:right="10" w:hanging="10"/>
              <w:rPr>
                <w:rFonts w:ascii="Times New Roman" w:hAnsi="Times New Roman" w:cs="Times New Roman"/>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14</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04.10</w:t>
            </w:r>
          </w:p>
        </w:tc>
        <w:tc>
          <w:tcPr>
            <w:tcW w:w="851" w:type="dxa"/>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04.10</w:t>
            </w:r>
          </w:p>
        </w:tc>
        <w:tc>
          <w:tcPr>
            <w:tcW w:w="2551" w:type="dxa"/>
            <w:gridSpan w:val="3"/>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Комплекс упражнений с гимнастическими палками.</w:t>
            </w:r>
          </w:p>
        </w:tc>
        <w:tc>
          <w:tcPr>
            <w:tcW w:w="4830" w:type="dxa"/>
          </w:tcPr>
          <w:p>
            <w:pPr>
              <w:widowControl w:val="0"/>
              <w:numPr>
                <w:ilvl w:val="0"/>
                <w:numId w:val="17"/>
              </w:numPr>
              <w:shd w:val="clear" w:color="auto" w:fill="FFFFFF"/>
              <w:tabs>
                <w:tab w:val="left" w:pos="274"/>
              </w:tabs>
              <w:autoSpaceDE w:val="0"/>
              <w:autoSpaceDN w:val="0"/>
              <w:adjustRightInd w:val="0"/>
              <w:spacing w:before="77" w:after="0" w:line="240" w:lineRule="auto"/>
              <w:ind w:left="67"/>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Повторить бег из различных исходных положений.</w:t>
            </w:r>
          </w:p>
          <w:p>
            <w:pPr>
              <w:widowControl w:val="0"/>
              <w:numPr>
                <w:ilvl w:val="0"/>
                <w:numId w:val="17"/>
              </w:numPr>
              <w:shd w:val="clear" w:color="auto" w:fill="FFFFFF"/>
              <w:tabs>
                <w:tab w:val="left" w:pos="274"/>
              </w:tabs>
              <w:autoSpaceDE w:val="0"/>
              <w:autoSpaceDN w:val="0"/>
              <w:adjustRightInd w:val="0"/>
              <w:spacing w:before="5" w:after="0" w:line="240" w:lineRule="auto"/>
              <w:ind w:left="67"/>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Разучить комплекс упражнений с гим</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настическими палками, направленный на формирование правильной осанки.</w:t>
            </w:r>
          </w:p>
          <w:p>
            <w:pPr>
              <w:widowControl w:val="0"/>
              <w:numPr>
                <w:ilvl w:val="0"/>
                <w:numId w:val="17"/>
              </w:numPr>
              <w:shd w:val="clear" w:color="auto" w:fill="FFFFFF"/>
              <w:tabs>
                <w:tab w:val="left" w:pos="274"/>
              </w:tabs>
              <w:autoSpaceDE w:val="0"/>
              <w:autoSpaceDN w:val="0"/>
              <w:adjustRightInd w:val="0"/>
              <w:spacing w:after="0" w:line="240" w:lineRule="auto"/>
              <w:ind w:left="67"/>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подвижную игру «Передал-садись».</w:t>
            </w:r>
          </w:p>
          <w:p>
            <w:pPr>
              <w:shd w:val="clear" w:color="auto" w:fill="FFFFFF"/>
              <w:tabs>
                <w:tab w:val="left" w:pos="259"/>
              </w:tabs>
              <w:spacing w:after="0"/>
              <w:ind w:firstLine="10"/>
              <w:rPr>
                <w:rFonts w:ascii="Times New Roman" w:hAnsi="Times New Roman" w:cs="Times New Roman"/>
                <w:color w:val="585858" w:themeColor="text1" w:themeTint="A6"/>
                <w:sz w:val="24"/>
                <w:szCs w:val="24"/>
              </w:rPr>
            </w:pPr>
          </w:p>
        </w:tc>
        <w:tc>
          <w:tcPr>
            <w:tcW w:w="4909" w:type="dxa"/>
          </w:tcPr>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составлять </w:t>
            </w:r>
            <w:r>
              <w:rPr>
                <w:rFonts w:ascii="Times New Roman" w:hAnsi="Times New Roman" w:cs="Times New Roman"/>
                <w:color w:val="585858" w:themeColor="text1" w:themeTint="A6"/>
                <w:sz w:val="24"/>
                <w:szCs w:val="24"/>
              </w:rPr>
              <w:t>комплексы упражнений с гимнастическими палками, направленные на формирование правильной осанки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15</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05.10</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05.10</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теннисного мяча в вертикальную цель.</w:t>
            </w:r>
          </w:p>
        </w:tc>
        <w:tc>
          <w:tcPr>
            <w:tcW w:w="4830" w:type="dxa"/>
          </w:tcPr>
          <w:p>
            <w:pPr>
              <w:widowControl w:val="0"/>
              <w:numPr>
                <w:ilvl w:val="0"/>
                <w:numId w:val="18"/>
              </w:numPr>
              <w:shd w:val="clear" w:color="auto" w:fill="FFFFFF"/>
              <w:tabs>
                <w:tab w:val="left" w:pos="230"/>
              </w:tabs>
              <w:autoSpaceDE w:val="0"/>
              <w:autoSpaceDN w:val="0"/>
              <w:adjustRightInd w:val="0"/>
              <w:spacing w:before="115" w:after="0" w:line="240" w:lineRule="auto"/>
              <w:ind w:left="29"/>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Повторить комплекс упражнений с гимнастическими палками, направленный на формирование правильной осанки.</w:t>
            </w:r>
          </w:p>
          <w:p>
            <w:pPr>
              <w:widowControl w:val="0"/>
              <w:numPr>
                <w:ilvl w:val="0"/>
                <w:numId w:val="18"/>
              </w:numPr>
              <w:shd w:val="clear" w:color="auto" w:fill="FFFFFF"/>
              <w:tabs>
                <w:tab w:val="left" w:pos="230"/>
              </w:tabs>
              <w:autoSpaceDE w:val="0"/>
              <w:autoSpaceDN w:val="0"/>
              <w:adjustRightInd w:val="0"/>
              <w:spacing w:before="24" w:after="0" w:line="240" w:lineRule="auto"/>
              <w:ind w:left="2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метание теннисного мяча в вертикальную цель с 5 м.</w:t>
            </w:r>
          </w:p>
          <w:p>
            <w:pPr>
              <w:widowControl w:val="0"/>
              <w:numPr>
                <w:ilvl w:val="0"/>
                <w:numId w:val="18"/>
              </w:numPr>
              <w:shd w:val="clear" w:color="auto" w:fill="FFFFFF"/>
              <w:tabs>
                <w:tab w:val="left" w:pos="230"/>
              </w:tabs>
              <w:autoSpaceDE w:val="0"/>
              <w:autoSpaceDN w:val="0"/>
              <w:adjustRightInd w:val="0"/>
              <w:spacing w:after="0" w:line="240" w:lineRule="auto"/>
              <w:ind w:left="29"/>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Разучить подвижную Игру «Попади в мяч».</w:t>
            </w:r>
          </w:p>
        </w:tc>
        <w:tc>
          <w:tcPr>
            <w:tcW w:w="4909" w:type="dxa"/>
          </w:tcPr>
          <w:p>
            <w:pPr>
              <w:shd w:val="clear" w:color="auto" w:fill="FFFFFF"/>
              <w:spacing w:before="490"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метания теннисного мяча в цель.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характерные ошибки при выполнении метания в цель. </w:t>
            </w:r>
            <w:r>
              <w:rPr>
                <w:rFonts w:ascii="Times New Roman" w:hAnsi="Times New Roman" w:cs="Times New Roman"/>
                <w:i/>
                <w:iCs/>
                <w:color w:val="585858" w:themeColor="text1" w:themeTint="A6"/>
                <w:sz w:val="24"/>
                <w:szCs w:val="24"/>
              </w:rPr>
              <w:t xml:space="preserve">Излагать </w:t>
            </w:r>
            <w:r>
              <w:rPr>
                <w:rFonts w:ascii="Times New Roman" w:hAnsi="Times New Roman" w:cs="Times New Roman"/>
                <w:color w:val="585858" w:themeColor="text1" w:themeTint="A6"/>
                <w:sz w:val="24"/>
                <w:szCs w:val="24"/>
              </w:rPr>
              <w:t>правила и условия проведения игры «Попади в мяч».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16</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08.10</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08.10</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теннисного мяча в вертикальную цель.</w:t>
            </w:r>
          </w:p>
        </w:tc>
        <w:tc>
          <w:tcPr>
            <w:tcW w:w="4830" w:type="dxa"/>
          </w:tcPr>
          <w:p>
            <w:pPr>
              <w:widowControl w:val="0"/>
              <w:shd w:val="clear" w:color="auto" w:fill="FFFFFF"/>
              <w:tabs>
                <w:tab w:val="left" w:pos="230"/>
              </w:tabs>
              <w:autoSpaceDE w:val="0"/>
              <w:autoSpaceDN w:val="0"/>
              <w:adjustRightInd w:val="0"/>
              <w:spacing w:before="115" w:after="0" w:line="240" w:lineRule="auto"/>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1.Повторить комплекс упражнений с гимнастическими палками, направленный на формирование правильной осанки.</w:t>
            </w:r>
          </w:p>
          <w:p>
            <w:pPr>
              <w:widowControl w:val="0"/>
              <w:shd w:val="clear" w:color="auto" w:fill="FFFFFF"/>
              <w:tabs>
                <w:tab w:val="left" w:pos="230"/>
              </w:tabs>
              <w:autoSpaceDE w:val="0"/>
              <w:autoSpaceDN w:val="0"/>
              <w:adjustRightInd w:val="0"/>
              <w:spacing w:before="24"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2.Повторить метание теннисного мяча в вертикальную цель с 5 м.</w:t>
            </w:r>
          </w:p>
          <w:p>
            <w:pPr>
              <w:widowControl w:val="0"/>
              <w:shd w:val="clear" w:color="auto" w:fill="FFFFFF"/>
              <w:tabs>
                <w:tab w:val="left" w:pos="230"/>
              </w:tabs>
              <w:autoSpaceDE w:val="0"/>
              <w:autoSpaceDN w:val="0"/>
              <w:adjustRightInd w:val="0"/>
              <w:spacing w:before="115" w:after="0"/>
              <w:ind w:left="2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3.Разучить подвижную Игру «Попади в мяч».</w:t>
            </w:r>
          </w:p>
        </w:tc>
        <w:tc>
          <w:tcPr>
            <w:tcW w:w="4909" w:type="dxa"/>
          </w:tcPr>
          <w:p>
            <w:pPr>
              <w:shd w:val="clear" w:color="auto" w:fill="FFFFFF"/>
              <w:spacing w:before="490"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метания теннисного мяча в цель.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характерные ошибки при выполнении метания в цель. </w:t>
            </w:r>
            <w:r>
              <w:rPr>
                <w:rFonts w:ascii="Times New Roman" w:hAnsi="Times New Roman" w:cs="Times New Roman"/>
                <w:i/>
                <w:iCs/>
                <w:color w:val="585858" w:themeColor="text1" w:themeTint="A6"/>
                <w:sz w:val="24"/>
                <w:szCs w:val="24"/>
              </w:rPr>
              <w:t xml:space="preserve">Излагать </w:t>
            </w:r>
            <w:r>
              <w:rPr>
                <w:rFonts w:ascii="Times New Roman" w:hAnsi="Times New Roman" w:cs="Times New Roman"/>
                <w:color w:val="585858" w:themeColor="text1" w:themeTint="A6"/>
                <w:sz w:val="24"/>
                <w:szCs w:val="24"/>
              </w:rPr>
              <w:t>правила и условия проведения игры «Попади в мяч».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0" w:hRule="atLeast"/>
        </w:trPr>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17</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11.10</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11.10</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Прыжок в высоту с прямого разбега.</w:t>
            </w:r>
          </w:p>
        </w:tc>
        <w:tc>
          <w:tcPr>
            <w:tcW w:w="4830" w:type="dxa"/>
          </w:tcPr>
          <w:p>
            <w:pPr>
              <w:widowControl w:val="0"/>
              <w:numPr>
                <w:ilvl w:val="0"/>
                <w:numId w:val="19"/>
              </w:numPr>
              <w:shd w:val="clear" w:color="auto" w:fill="FFFFFF"/>
              <w:tabs>
                <w:tab w:val="left" w:pos="202"/>
              </w:tabs>
              <w:autoSpaceDE w:val="0"/>
              <w:autoSpaceDN w:val="0"/>
              <w:adjustRightInd w:val="0"/>
              <w:spacing w:before="120" w:after="0" w:line="240" w:lineRule="auto"/>
              <w:ind w:right="77"/>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Разучить комплекс упражнений с набивными мячами, направленный на развитие силы.</w:t>
            </w:r>
          </w:p>
          <w:p>
            <w:pPr>
              <w:widowControl w:val="0"/>
              <w:numPr>
                <w:ilvl w:val="0"/>
                <w:numId w:val="19"/>
              </w:numPr>
              <w:shd w:val="clear" w:color="auto" w:fill="FFFFFF"/>
              <w:tabs>
                <w:tab w:val="left" w:pos="202"/>
              </w:tabs>
              <w:autoSpaceDE w:val="0"/>
              <w:autoSpaceDN w:val="0"/>
              <w:adjustRightInd w:val="0"/>
              <w:spacing w:before="19" w:after="0" w:line="240" w:lineRule="auto"/>
              <w:ind w:right="144"/>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Разучить прыжок в высоту с прямого разбега.</w:t>
            </w:r>
          </w:p>
          <w:p>
            <w:pPr>
              <w:shd w:val="clear" w:color="auto" w:fill="FFFFFF"/>
              <w:tabs>
                <w:tab w:val="left" w:pos="25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3.Повторить подвижную игру «Попади в мяч.</w:t>
            </w:r>
          </w:p>
        </w:tc>
        <w:tc>
          <w:tcPr>
            <w:tcW w:w="4909" w:type="dxa"/>
          </w:tcPr>
          <w:p>
            <w:pPr>
              <w:shd w:val="clear" w:color="auto" w:fill="FFFFFF"/>
              <w:spacing w:before="485" w:after="0"/>
              <w:ind w:right="24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составлять </w:t>
            </w:r>
            <w:r>
              <w:rPr>
                <w:rFonts w:ascii="Times New Roman" w:hAnsi="Times New Roman" w:cs="Times New Roman"/>
                <w:color w:val="585858" w:themeColor="text1" w:themeTint="A6"/>
                <w:sz w:val="24"/>
                <w:szCs w:val="24"/>
              </w:rPr>
              <w:t>комплексы упражнений с набивными мячами, направленные на развитие силы.</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технику прыжка в высоту с прямого разбега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18</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12.10</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12.10</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теннисного мяча  в горизонтальную цель.</w:t>
            </w:r>
          </w:p>
        </w:tc>
        <w:tc>
          <w:tcPr>
            <w:tcW w:w="4830"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1. Разучить метание теннисного мяча в горизонтальную цель с 5 метров. </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прыжок в высоту с прямого разбега.</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подвижную игру «Волк во рву».</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характерные ошибки при выполнении метания в горизонтальную цель.</w:t>
            </w:r>
          </w:p>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технику прыжка в высоту с прямого разбега</w:t>
            </w:r>
          </w:p>
          <w:p>
            <w:pPr>
              <w:shd w:val="clear" w:color="auto" w:fill="FFFFFF"/>
              <w:spacing w:after="0"/>
              <w:rPr>
                <w:rFonts w:ascii="Times New Roman" w:hAnsi="Times New Roman" w:cs="Times New Roman"/>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19</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15.10</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15.10</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через скакалку на одной ноге, вращая её назад.</w:t>
            </w:r>
          </w:p>
        </w:tc>
        <w:tc>
          <w:tcPr>
            <w:tcW w:w="4830"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Разучить прыжки через скакалку на одной ноге, вращая её назад.</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2. Повторить метание теннисного мяча в горизонтальную цель с 5 метров. </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Подвижная игра «Вызов номеров».</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 Воспитывать внимание.</w:t>
            </w:r>
          </w:p>
        </w:tc>
        <w:tc>
          <w:tcPr>
            <w:tcW w:w="4909" w:type="dxa"/>
          </w:tcPr>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выполнения прыжков через скакалку.</w:t>
            </w:r>
          </w:p>
          <w:p>
            <w:pPr>
              <w:shd w:val="clear" w:color="auto" w:fill="FFFFFF"/>
              <w:spacing w:after="0"/>
              <w:ind w:left="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быстроты, координации и внимания при выполнении упражнений.</w:t>
            </w:r>
          </w:p>
          <w:p>
            <w:pPr>
              <w:shd w:val="clear" w:color="auto" w:fill="FFFFFF"/>
              <w:spacing w:after="0"/>
              <w:rPr>
                <w:rFonts w:ascii="Times New Roman" w:hAnsi="Times New Roman" w:cs="Times New Roman"/>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20</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18.10</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18.10</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Броски набивного мяча</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кг) от груди на дальность.</w:t>
            </w:r>
          </w:p>
        </w:tc>
        <w:tc>
          <w:tcPr>
            <w:tcW w:w="4830" w:type="dxa"/>
          </w:tcPr>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прыжки через скакалку.</w:t>
            </w:r>
          </w:p>
          <w:p>
            <w:pPr>
              <w:shd w:val="clear" w:color="auto" w:fill="FFFFFF"/>
              <w:tabs>
                <w:tab w:val="left" w:pos="264"/>
              </w:tabs>
              <w:spacing w:after="0"/>
              <w:ind w:right="144"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бросок набивного мяча (1 кг) от груди на дальность.</w:t>
            </w:r>
          </w:p>
          <w:p>
            <w:pPr>
              <w:widowControl w:val="0"/>
              <w:shd w:val="clear" w:color="auto" w:fill="FFFFFF"/>
              <w:tabs>
                <w:tab w:val="left" w:pos="211"/>
              </w:tabs>
              <w:autoSpaceDE w:val="0"/>
              <w:autoSpaceDN w:val="0"/>
              <w:adjustRightInd w:val="0"/>
              <w:spacing w:after="0"/>
              <w:ind w:left="2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«Третий лишний».</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Развивать силу.</w:t>
            </w:r>
          </w:p>
        </w:tc>
        <w:tc>
          <w:tcPr>
            <w:tcW w:w="4909" w:type="dxa"/>
          </w:tcPr>
          <w:p>
            <w:pPr>
              <w:shd w:val="clear" w:color="auto" w:fill="FFFFFF"/>
              <w:spacing w:after="0"/>
              <w:ind w:right="29"/>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силу в бросках набивного мяча от груди. </w:t>
            </w:r>
            <w:r>
              <w:rPr>
                <w:rFonts w:ascii="Times New Roman" w:hAnsi="Times New Roman" w:cs="Times New Roman"/>
                <w:i/>
                <w:iCs/>
                <w:color w:val="585858" w:themeColor="text1" w:themeTint="A6"/>
                <w:sz w:val="24"/>
                <w:szCs w:val="24"/>
              </w:rPr>
              <w:t xml:space="preserve">Моделировать </w:t>
            </w:r>
            <w:r>
              <w:rPr>
                <w:rFonts w:ascii="Times New Roman" w:hAnsi="Times New Roman" w:cs="Times New Roman"/>
                <w:color w:val="585858" w:themeColor="text1" w:themeTint="A6"/>
                <w:sz w:val="24"/>
                <w:szCs w:val="24"/>
              </w:rPr>
              <w:t>технику выполне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ния игровых действий в подвижной игре «Третий лишний».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21</w:t>
            </w:r>
          </w:p>
        </w:tc>
        <w:tc>
          <w:tcPr>
            <w:tcW w:w="993" w:type="dxa"/>
            <w:gridSpan w:val="2"/>
          </w:tcPr>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19.10</w:t>
            </w:r>
          </w:p>
        </w:tc>
        <w:tc>
          <w:tcPr>
            <w:tcW w:w="851" w:type="dxa"/>
          </w:tcPr>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19.10</w:t>
            </w:r>
          </w:p>
        </w:tc>
        <w:tc>
          <w:tcPr>
            <w:tcW w:w="2551" w:type="dxa"/>
            <w:gridSpan w:val="3"/>
          </w:tcPr>
          <w:p>
            <w:pPr>
              <w:shd w:val="clear" w:color="auto" w:fill="FFFFFF"/>
              <w:spacing w:after="0"/>
              <w:ind w:right="38"/>
              <w:rPr>
                <w:rFonts w:ascii="Times New Roman" w:hAnsi="Times New Roman" w:cs="Times New Roman"/>
                <w:color w:val="585858" w:themeColor="text1" w:themeTint="A6"/>
                <w:sz w:val="24"/>
                <w:szCs w:val="24"/>
              </w:rPr>
            </w:pPr>
          </w:p>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через скакалку с продвижением вперёд.</w:t>
            </w:r>
          </w:p>
        </w:tc>
        <w:tc>
          <w:tcPr>
            <w:tcW w:w="4830" w:type="dxa"/>
          </w:tcPr>
          <w:p>
            <w:pPr>
              <w:shd w:val="clear" w:color="auto" w:fill="FFFFFF"/>
              <w:tabs>
                <w:tab w:val="left" w:pos="264"/>
              </w:tabs>
              <w:spacing w:after="0"/>
              <w:ind w:right="43"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прыжки через скакалку с</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продвижением вперед.</w:t>
            </w:r>
          </w:p>
          <w:p>
            <w:pPr>
              <w:widowControl w:val="0"/>
              <w:shd w:val="clear" w:color="auto" w:fill="FFFFFF"/>
              <w:tabs>
                <w:tab w:val="left" w:pos="245"/>
              </w:tabs>
              <w:autoSpaceDE w:val="0"/>
              <w:autoSpaceDN w:val="0"/>
              <w:adjustRightInd w:val="0"/>
              <w:spacing w:after="0"/>
              <w:ind w:left="4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комплекс упражнений с набивными мячами, направленный на развитие силы.</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«Совушка».</w:t>
            </w:r>
          </w:p>
        </w:tc>
        <w:tc>
          <w:tcPr>
            <w:tcW w:w="4909" w:type="dxa"/>
          </w:tcPr>
          <w:p>
            <w:pPr>
              <w:shd w:val="clear" w:color="auto" w:fill="FFFFFF"/>
              <w:spacing w:after="0"/>
              <w:ind w:right="24"/>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прыжков через скакалку с продвижением вперёд.</w:t>
            </w:r>
            <w:r>
              <w:rPr>
                <w:rFonts w:ascii="Times New Roman" w:hAnsi="Times New Roman" w:cs="Times New Roman"/>
                <w:i/>
                <w:iCs/>
                <w:color w:val="585858" w:themeColor="text1" w:themeTint="A6"/>
                <w:sz w:val="24"/>
                <w:szCs w:val="24"/>
              </w:rPr>
              <w:t>Осваивать</w:t>
            </w:r>
            <w:r>
              <w:rPr>
                <w:rFonts w:ascii="Times New Roman" w:hAnsi="Times New Roman" w:cs="Times New Roman"/>
                <w:color w:val="585858" w:themeColor="text1" w:themeTint="A6"/>
                <w:sz w:val="24"/>
                <w:szCs w:val="24"/>
              </w:rPr>
              <w:t>универсальные умения контролировать ве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личину нагрузки.</w:t>
            </w:r>
          </w:p>
          <w:p>
            <w:pPr>
              <w:shd w:val="clear" w:color="auto" w:fill="FFFFFF"/>
              <w:spacing w:after="0"/>
              <w:ind w:right="24"/>
              <w:rPr>
                <w:rFonts w:ascii="Times New Roman" w:hAnsi="Times New Roman" w:cs="Times New Roman"/>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22</w:t>
            </w:r>
          </w:p>
        </w:tc>
        <w:tc>
          <w:tcPr>
            <w:tcW w:w="993" w:type="dxa"/>
            <w:gridSpan w:val="2"/>
          </w:tcPr>
          <w:p>
            <w:pPr>
              <w:shd w:val="clear" w:color="auto" w:fill="FFFFFF"/>
              <w:spacing w:after="0"/>
              <w:ind w:right="3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22.10</w:t>
            </w:r>
          </w:p>
        </w:tc>
        <w:tc>
          <w:tcPr>
            <w:tcW w:w="851" w:type="dxa"/>
          </w:tcPr>
          <w:p>
            <w:pPr>
              <w:shd w:val="clear" w:color="auto" w:fill="FFFFFF"/>
              <w:spacing w:after="0"/>
              <w:ind w:right="3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22.10</w:t>
            </w:r>
          </w:p>
        </w:tc>
        <w:tc>
          <w:tcPr>
            <w:tcW w:w="2551" w:type="dxa"/>
            <w:gridSpan w:val="3"/>
          </w:tcPr>
          <w:p>
            <w:pPr>
              <w:shd w:val="clear" w:color="auto" w:fill="FFFFFF"/>
              <w:spacing w:after="0"/>
              <w:ind w:right="34"/>
              <w:rPr>
                <w:rFonts w:ascii="Times New Roman" w:hAnsi="Times New Roman" w:cs="Times New Roman"/>
                <w:color w:val="585858" w:themeColor="text1" w:themeTint="A6"/>
                <w:sz w:val="24"/>
                <w:szCs w:val="24"/>
              </w:rPr>
            </w:pPr>
          </w:p>
          <w:p>
            <w:pPr>
              <w:shd w:val="clear" w:color="auto" w:fill="FFFFFF"/>
              <w:spacing w:after="0"/>
              <w:ind w:right="3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Преодоление препятствий.</w:t>
            </w:r>
          </w:p>
        </w:tc>
        <w:tc>
          <w:tcPr>
            <w:tcW w:w="4830" w:type="dxa"/>
          </w:tcPr>
          <w:p>
            <w:pPr>
              <w:shd w:val="clear" w:color="auto" w:fill="FFFFFF"/>
              <w:tabs>
                <w:tab w:val="left" w:pos="264"/>
              </w:tabs>
              <w:spacing w:after="0"/>
              <w:ind w:right="53" w:firstLine="1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Преодолеть полосу препятствий с ис</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пользованием элементов лёгкой атлетики.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Развивать быстроту.</w:t>
            </w:r>
          </w:p>
        </w:tc>
        <w:tc>
          <w:tcPr>
            <w:tcW w:w="4909" w:type="dxa"/>
          </w:tcPr>
          <w:p>
            <w:pPr>
              <w:shd w:val="clear" w:color="auto" w:fill="FFFFFF"/>
              <w:spacing w:after="0"/>
              <w:ind w:right="125"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полученные умения в беге и прыжках в преодолении полосы препятствий.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быстроты и координации при выполнении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23</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25.10</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25.10</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4830" w:type="dxa"/>
          </w:tcPr>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передачу мяча двумя руками от груди.</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«Передал-садись».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24</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26.10</w:t>
            </w:r>
          </w:p>
        </w:tc>
        <w:tc>
          <w:tcPr>
            <w:tcW w:w="851" w:type="dxa"/>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26.10</w:t>
            </w:r>
          </w:p>
        </w:tc>
        <w:tc>
          <w:tcPr>
            <w:tcW w:w="2551" w:type="dxa"/>
            <w:gridSpan w:val="3"/>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4830" w:type="dxa"/>
          </w:tcPr>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бросок мяча одной рукой от плеча.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подвижную игру «Перестрелка».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передачу и ловлю волейбольного мяча.</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25</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08.11</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08/11</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4830" w:type="dxa"/>
          </w:tcPr>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передачу мяча двумя руками от груди.</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«Передал-садись».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26</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09.11</w:t>
            </w:r>
          </w:p>
        </w:tc>
        <w:tc>
          <w:tcPr>
            <w:tcW w:w="851" w:type="dxa"/>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09.11</w:t>
            </w:r>
          </w:p>
        </w:tc>
        <w:tc>
          <w:tcPr>
            <w:tcW w:w="2551" w:type="dxa"/>
            <w:gridSpan w:val="3"/>
          </w:tcPr>
          <w:p>
            <w:pPr>
              <w:shd w:val="clear" w:color="auto" w:fill="FFFFFF"/>
              <w:spacing w:before="19" w:after="0"/>
              <w:rPr>
                <w:rFonts w:ascii="Times New Roman" w:hAnsi="Times New Roman" w:cs="Times New Roman"/>
                <w:color w:val="585858" w:themeColor="text1" w:themeTint="A6"/>
                <w:sz w:val="24"/>
                <w:szCs w:val="24"/>
              </w:rPr>
            </w:pPr>
          </w:p>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№1 по теме «Легкая атлетика и подвижные игры»</w:t>
            </w:r>
          </w:p>
        </w:tc>
        <w:tc>
          <w:tcPr>
            <w:tcW w:w="4830" w:type="dxa"/>
          </w:tcPr>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бросок мяча одной рукой от плеча.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«Перестрелка».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передачу и ловлю волейбольного мяча.</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27</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12.11</w:t>
            </w:r>
          </w:p>
        </w:tc>
        <w:tc>
          <w:tcPr>
            <w:tcW w:w="851"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12.11</w:t>
            </w:r>
          </w:p>
        </w:tc>
        <w:tc>
          <w:tcPr>
            <w:tcW w:w="2551"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4830" w:type="dxa"/>
          </w:tcPr>
          <w:p>
            <w:pPr>
              <w:shd w:val="clear" w:color="auto" w:fill="FFFFFF"/>
              <w:tabs>
                <w:tab w:val="left" w:pos="269"/>
              </w:tabs>
              <w:spacing w:after="0"/>
              <w:ind w:right="43"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подвижные игры по выбору учеников.</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Воспитывать взаимопомощь.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09" w:type="dxa"/>
            <w:gridSpan w:val="9"/>
          </w:tcPr>
          <w:p>
            <w:pPr>
              <w:shd w:val="clear" w:color="auto" w:fill="FFFFFF"/>
              <w:spacing w:after="0"/>
              <w:ind w:right="82"/>
              <w:jc w:val="center"/>
              <w:rPr>
                <w:rFonts w:ascii="Times New Roman" w:hAnsi="Times New Roman" w:cs="Times New Roman"/>
                <w:iCs/>
                <w:color w:val="585858" w:themeColor="text1" w:themeTint="A6"/>
                <w:sz w:val="24"/>
                <w:szCs w:val="24"/>
              </w:rPr>
            </w:pPr>
            <w:r>
              <w:rPr>
                <w:rFonts w:ascii="Times New Roman" w:hAnsi="Times New Roman" w:cs="Times New Roman"/>
                <w:b/>
                <w:color w:val="585858" w:themeColor="text1" w:themeTint="A6"/>
                <w:sz w:val="24"/>
                <w:szCs w:val="24"/>
                <w:u w:val="single"/>
              </w:rPr>
              <w:t>Гимнастика с основами акробатики (28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28</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15.11</w:t>
            </w:r>
          </w:p>
        </w:tc>
        <w:tc>
          <w:tcPr>
            <w:tcW w:w="1235" w:type="dxa"/>
            <w:gridSpan w:val="3"/>
          </w:tcPr>
          <w:p>
            <w:pPr>
              <w:shd w:val="clear" w:color="auto" w:fill="FFFFFF"/>
              <w:spacing w:after="0"/>
              <w:ind w:right="12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15.11</w:t>
            </w:r>
          </w:p>
        </w:tc>
        <w:tc>
          <w:tcPr>
            <w:tcW w:w="2451" w:type="dxa"/>
            <w:gridSpan w:val="2"/>
          </w:tcPr>
          <w:p>
            <w:pPr>
              <w:shd w:val="clear" w:color="auto" w:fill="FFFFFF"/>
              <w:spacing w:after="0"/>
              <w:ind w:right="120"/>
              <w:rPr>
                <w:rFonts w:ascii="Times New Roman" w:hAnsi="Times New Roman" w:cs="Times New Roman"/>
                <w:color w:val="585858" w:themeColor="text1" w:themeTint="A6"/>
                <w:sz w:val="24"/>
                <w:szCs w:val="24"/>
              </w:rPr>
            </w:pPr>
          </w:p>
          <w:p>
            <w:pPr>
              <w:shd w:val="clear" w:color="auto" w:fill="FFFFFF"/>
              <w:spacing w:after="0"/>
              <w:ind w:right="12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Правила поведения на уроках гимнастики.</w:t>
            </w:r>
          </w:p>
        </w:tc>
        <w:tc>
          <w:tcPr>
            <w:tcW w:w="4830" w:type="dxa"/>
          </w:tcPr>
          <w:p>
            <w:pPr>
              <w:shd w:val="clear" w:color="auto" w:fill="FFFFFF"/>
              <w:tabs>
                <w:tab w:val="left" w:pos="269"/>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правила поведения на уроках гимнастики.</w:t>
            </w:r>
          </w:p>
          <w:p>
            <w:pPr>
              <w:shd w:val="clear" w:color="auto" w:fill="FFFFFF"/>
              <w:tabs>
                <w:tab w:val="left" w:pos="269"/>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ходьбу на носках по перевёрнутой скамейке (ограниченная площадь опоры).</w:t>
            </w:r>
          </w:p>
          <w:p>
            <w:pPr>
              <w:shd w:val="clear" w:color="auto" w:fill="FFFFFF"/>
              <w:tabs>
                <w:tab w:val="left" w:pos="269"/>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«Запрещённое движение».</w:t>
            </w:r>
          </w:p>
        </w:tc>
        <w:tc>
          <w:tcPr>
            <w:tcW w:w="4909" w:type="dxa"/>
          </w:tcPr>
          <w:p>
            <w:pPr>
              <w:shd w:val="clear" w:color="auto" w:fill="FFFFFF"/>
              <w:spacing w:after="0"/>
              <w:ind w:right="77"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Знать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правила поведения на уроках гимнастики. </w:t>
            </w:r>
          </w:p>
          <w:p>
            <w:pPr>
              <w:shd w:val="clear" w:color="auto" w:fill="FFFFFF"/>
              <w:spacing w:after="0"/>
              <w:ind w:right="77"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Описывать </w:t>
            </w:r>
            <w:r>
              <w:rPr>
                <w:rFonts w:ascii="Times New Roman" w:hAnsi="Times New Roman" w:cs="Times New Roman"/>
                <w:color w:val="585858" w:themeColor="text1" w:themeTint="A6"/>
                <w:sz w:val="24"/>
                <w:szCs w:val="24"/>
              </w:rPr>
              <w:t>технику разучиваемых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29</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16.11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16.11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Кувырок вперёд.</w:t>
            </w:r>
          </w:p>
        </w:tc>
        <w:tc>
          <w:tcPr>
            <w:tcW w:w="4830" w:type="dxa"/>
          </w:tcPr>
          <w:p>
            <w:pPr>
              <w:shd w:val="clear" w:color="auto" w:fill="FFFFFF"/>
              <w:tabs>
                <w:tab w:val="left" w:pos="269"/>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кувырок вперёд из упора присев.</w:t>
            </w:r>
          </w:p>
          <w:p>
            <w:pPr>
              <w:shd w:val="clear" w:color="auto" w:fill="FFFFFF"/>
              <w:tabs>
                <w:tab w:val="left" w:pos="269"/>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стойку на лопатках из седа согнув ноги.</w:t>
            </w:r>
          </w:p>
          <w:p>
            <w:pPr>
              <w:shd w:val="clear" w:color="auto" w:fill="FFFFFF"/>
              <w:tabs>
                <w:tab w:val="left" w:pos="269"/>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подвижную игру «Не давай мяч водящему»</w:t>
            </w:r>
          </w:p>
        </w:tc>
        <w:tc>
          <w:tcPr>
            <w:tcW w:w="4909" w:type="dxa"/>
          </w:tcPr>
          <w:p>
            <w:pPr>
              <w:shd w:val="clear" w:color="auto" w:fill="FFFFFF"/>
              <w:spacing w:after="0"/>
              <w:ind w:right="14" w:hanging="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типичные ошибки при выполнении кувырка вперёд и стойки на лопатках. </w:t>
            </w:r>
          </w:p>
          <w:p>
            <w:pPr>
              <w:shd w:val="clear" w:color="auto" w:fill="FFFFFF"/>
              <w:spacing w:after="0"/>
              <w:ind w:right="14" w:hanging="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правила техники безопасности при выполнении акробатичес</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30</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19.11</w:t>
            </w:r>
          </w:p>
        </w:tc>
        <w:tc>
          <w:tcPr>
            <w:tcW w:w="1235" w:type="dxa"/>
            <w:gridSpan w:val="3"/>
          </w:tcPr>
          <w:p>
            <w:pPr>
              <w:shd w:val="clear" w:color="auto" w:fill="FFFFFF"/>
              <w:spacing w:after="0"/>
              <w:ind w:right="20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19.11</w:t>
            </w:r>
          </w:p>
        </w:tc>
        <w:tc>
          <w:tcPr>
            <w:tcW w:w="2451" w:type="dxa"/>
            <w:gridSpan w:val="2"/>
          </w:tcPr>
          <w:p>
            <w:pPr>
              <w:shd w:val="clear" w:color="auto" w:fill="FFFFFF"/>
              <w:spacing w:after="0"/>
              <w:ind w:right="20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Кувырки вперёд.</w:t>
            </w:r>
          </w:p>
        </w:tc>
        <w:tc>
          <w:tcPr>
            <w:tcW w:w="4830" w:type="dxa"/>
          </w:tcPr>
          <w:p>
            <w:pPr>
              <w:widowControl w:val="0"/>
              <w:numPr>
                <w:ilvl w:val="0"/>
                <w:numId w:val="20"/>
              </w:numPr>
              <w:shd w:val="clear" w:color="auto" w:fill="FFFFFF"/>
              <w:tabs>
                <w:tab w:val="left" w:pos="192"/>
              </w:tabs>
              <w:autoSpaceDE w:val="0"/>
              <w:autoSpaceDN w:val="0"/>
              <w:adjustRightInd w:val="0"/>
              <w:spacing w:after="0" w:line="240" w:lineRule="auto"/>
              <w:ind w:right="130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Обучить выполнению 3 кувырков вперёд.</w:t>
            </w:r>
          </w:p>
          <w:p>
            <w:pPr>
              <w:widowControl w:val="0"/>
              <w:numPr>
                <w:ilvl w:val="0"/>
                <w:numId w:val="20"/>
              </w:numPr>
              <w:shd w:val="clear" w:color="auto" w:fill="FFFFFF"/>
              <w:tabs>
                <w:tab w:val="left" w:pos="192"/>
              </w:tabs>
              <w:autoSpaceDE w:val="0"/>
              <w:autoSpaceDN w:val="0"/>
              <w:adjustRightInd w:val="0"/>
              <w:spacing w:after="0" w:line="240" w:lineRule="auto"/>
              <w:ind w:right="65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Повторить </w:t>
            </w:r>
            <w:r>
              <w:rPr>
                <w:rFonts w:ascii="Times New Roman" w:hAnsi="Times New Roman" w:cs="Times New Roman"/>
                <w:bCs/>
                <w:color w:val="585858" w:themeColor="text1" w:themeTint="A6"/>
                <w:sz w:val="24"/>
                <w:szCs w:val="24"/>
              </w:rPr>
              <w:t xml:space="preserve">лазание по гимнастической </w:t>
            </w:r>
            <w:r>
              <w:rPr>
                <w:rFonts w:ascii="Times New Roman" w:hAnsi="Times New Roman" w:cs="Times New Roman"/>
                <w:color w:val="585858" w:themeColor="text1" w:themeTint="A6"/>
                <w:sz w:val="24"/>
                <w:szCs w:val="24"/>
              </w:rPr>
              <w:t>стенке.</w:t>
            </w:r>
          </w:p>
          <w:p>
            <w:pPr>
              <w:widowControl w:val="0"/>
              <w:numPr>
                <w:ilvl w:val="0"/>
                <w:numId w:val="20"/>
              </w:numPr>
              <w:shd w:val="clear" w:color="auto" w:fill="FFFFFF"/>
              <w:tabs>
                <w:tab w:val="left" w:pos="192"/>
              </w:tabs>
              <w:autoSpaceDE w:val="0"/>
              <w:autoSpaceDN w:val="0"/>
              <w:adjustRightInd w:val="0"/>
              <w:spacing w:after="0" w:line="240" w:lineRule="auto"/>
              <w:ind w:left="1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Повторить </w:t>
            </w:r>
            <w:r>
              <w:rPr>
                <w:rFonts w:ascii="Times New Roman" w:hAnsi="Times New Roman" w:cs="Times New Roman"/>
                <w:bCs/>
                <w:color w:val="585858" w:themeColor="text1" w:themeTint="A6"/>
                <w:sz w:val="24"/>
                <w:szCs w:val="24"/>
              </w:rPr>
              <w:t>подвижную игру</w:t>
            </w:r>
            <w:r>
              <w:rPr>
                <w:rFonts w:ascii="Times New Roman" w:hAnsi="Times New Roman" w:cs="Times New Roman"/>
                <w:color w:val="585858" w:themeColor="text1" w:themeTint="A6"/>
                <w:sz w:val="24"/>
                <w:szCs w:val="24"/>
              </w:rPr>
              <w:t>«Не давай  мяч водящему».</w:t>
            </w:r>
          </w:p>
          <w:p>
            <w:pPr>
              <w:shd w:val="clear" w:color="auto" w:fill="FFFFFF"/>
              <w:tabs>
                <w:tab w:val="left" w:pos="259"/>
              </w:tabs>
              <w:spacing w:after="0"/>
              <w:rPr>
                <w:rFonts w:ascii="Times New Roman" w:hAnsi="Times New Roman" w:cs="Times New Roman"/>
                <w:color w:val="585858" w:themeColor="text1" w:themeTint="A6"/>
                <w:sz w:val="24"/>
                <w:szCs w:val="24"/>
              </w:rPr>
            </w:pPr>
          </w:p>
        </w:tc>
        <w:tc>
          <w:tcPr>
            <w:tcW w:w="4909" w:type="dxa"/>
          </w:tcPr>
          <w:p>
            <w:pPr>
              <w:shd w:val="clear" w:color="auto" w:fill="FFFFFF"/>
              <w:spacing w:after="0"/>
              <w:ind w:right="14" w:hanging="5"/>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Совершенствовать</w:t>
            </w:r>
            <w:r>
              <w:rPr>
                <w:rFonts w:ascii="Times New Roman" w:hAnsi="Times New Roman" w:cs="Times New Roman"/>
                <w:color w:val="585858" w:themeColor="text1" w:themeTint="A6"/>
                <w:sz w:val="24"/>
                <w:szCs w:val="24"/>
              </w:rPr>
              <w:t xml:space="preserve"> технику выполнения кувырков вперёд .</w:t>
            </w:r>
            <w:r>
              <w:rPr>
                <w:rFonts w:ascii="Times New Roman" w:hAnsi="Times New Roman" w:cs="Times New Roman"/>
                <w:i/>
                <w:color w:val="585858" w:themeColor="text1" w:themeTint="A6"/>
                <w:sz w:val="24"/>
                <w:szCs w:val="24"/>
              </w:rPr>
              <w:t>Выявлять</w:t>
            </w:r>
            <w:r>
              <w:rPr>
                <w:rFonts w:ascii="Times New Roman" w:hAnsi="Times New Roman" w:cs="Times New Roman"/>
                <w:color w:val="585858" w:themeColor="text1" w:themeTint="A6"/>
                <w:sz w:val="24"/>
                <w:szCs w:val="24"/>
              </w:rPr>
              <w:t xml:space="preserve"> типичные ошибкп при выполнении кувырков вперёд. </w:t>
            </w:r>
          </w:p>
          <w:p>
            <w:pPr>
              <w:shd w:val="clear" w:color="auto" w:fill="FFFFFF"/>
              <w:spacing w:after="0"/>
              <w:ind w:right="14" w:hanging="5"/>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Описывать</w:t>
            </w:r>
            <w:r>
              <w:rPr>
                <w:rFonts w:ascii="Times New Roman" w:hAnsi="Times New Roman" w:cs="Times New Roman"/>
                <w:color w:val="585858" w:themeColor="text1" w:themeTint="A6"/>
                <w:sz w:val="24"/>
                <w:szCs w:val="24"/>
              </w:rPr>
              <w:t xml:space="preserve"> технику выполнения гимнастических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31</w:t>
            </w:r>
          </w:p>
        </w:tc>
        <w:tc>
          <w:tcPr>
            <w:tcW w:w="709" w:type="dxa"/>
          </w:tcPr>
          <w:p>
            <w:pPr>
              <w:shd w:val="clear" w:color="auto" w:fill="FFFFFF"/>
              <w:spacing w:after="0"/>
              <w:rPr>
                <w:rFonts w:ascii="Times New Roman" w:hAnsi="Times New Roman" w:cs="Times New Roman"/>
                <w:bCs/>
                <w:color w:val="585858" w:themeColor="text1" w:themeTint="A6"/>
                <w:sz w:val="24"/>
                <w:szCs w:val="24"/>
              </w:rPr>
            </w:pPr>
            <w:r>
              <w:rPr>
                <w:rFonts w:ascii="Times New Roman" w:hAnsi="Times New Roman" w:cs="Times New Roman"/>
                <w:bCs/>
                <w:color w:val="585858" w:themeColor="text1" w:themeTint="A6"/>
                <w:sz w:val="24"/>
                <w:szCs w:val="24"/>
              </w:rPr>
              <w:t>22.11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22.11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Правила составления комплексов упражнений, направленных на развитие физических качеств</w:t>
            </w:r>
          </w:p>
        </w:tc>
        <w:tc>
          <w:tcPr>
            <w:tcW w:w="4830" w:type="dxa"/>
          </w:tcPr>
          <w:p>
            <w:pPr>
              <w:widowControl w:val="0"/>
              <w:numPr>
                <w:ilvl w:val="0"/>
                <w:numId w:val="21"/>
              </w:numPr>
              <w:shd w:val="clear" w:color="auto" w:fill="FFFFFF"/>
              <w:tabs>
                <w:tab w:val="left" w:pos="192"/>
                <w:tab w:val="left" w:pos="2717"/>
              </w:tabs>
              <w:autoSpaceDE w:val="0"/>
              <w:autoSpaceDN w:val="0"/>
              <w:adjustRightInd w:val="0"/>
              <w:spacing w:before="34"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Познакомить с правилами составления комплексов упражнений, направленных на развитие физических качеств.</w:t>
            </w:r>
          </w:p>
          <w:p>
            <w:pPr>
              <w:widowControl w:val="0"/>
              <w:numPr>
                <w:ilvl w:val="0"/>
                <w:numId w:val="21"/>
              </w:numPr>
              <w:shd w:val="clear" w:color="auto" w:fill="FFFFFF"/>
              <w:tabs>
                <w:tab w:val="left" w:pos="192"/>
              </w:tabs>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выполнение 3 кувырков вперёд.</w:t>
            </w:r>
          </w:p>
          <w:p>
            <w:pPr>
              <w:widowControl w:val="0"/>
              <w:numPr>
                <w:ilvl w:val="0"/>
                <w:numId w:val="21"/>
              </w:numPr>
              <w:shd w:val="clear" w:color="auto" w:fill="FFFFFF"/>
              <w:tabs>
                <w:tab w:val="left" w:pos="192"/>
              </w:tabs>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эстафету с обручами.</w:t>
            </w:r>
          </w:p>
        </w:tc>
        <w:tc>
          <w:tcPr>
            <w:tcW w:w="4909" w:type="dxa"/>
          </w:tcPr>
          <w:p>
            <w:pPr>
              <w:shd w:val="clear" w:color="auto" w:fill="FFFFFF"/>
              <w:tabs>
                <w:tab w:val="left" w:pos="1954"/>
              </w:tabs>
              <w:spacing w:after="0"/>
              <w:rPr>
                <w:rFonts w:ascii="Times New Roman" w:hAnsi="Times New Roman" w:cs="Times New Roman"/>
                <w:color w:val="585858" w:themeColor="text1" w:themeTint="A6"/>
                <w:sz w:val="24"/>
                <w:szCs w:val="24"/>
              </w:rPr>
            </w:pPr>
            <w:r>
              <w:rPr>
                <w:rFonts w:ascii="Times New Roman" w:hAnsi="Times New Roman" w:cs="Times New Roman"/>
                <w:bCs/>
                <w:i/>
                <w:color w:val="585858" w:themeColor="text1" w:themeTint="A6"/>
                <w:sz w:val="24"/>
                <w:szCs w:val="24"/>
              </w:rPr>
              <w:t>Знать</w:t>
            </w:r>
            <w:r>
              <w:rPr>
                <w:rFonts w:ascii="Times New Roman" w:hAnsi="Times New Roman" w:cs="Times New Roman"/>
                <w:bCs/>
                <w:color w:val="585858" w:themeColor="text1" w:themeTint="A6"/>
                <w:sz w:val="24"/>
                <w:szCs w:val="24"/>
              </w:rPr>
              <w:t xml:space="preserve"> и </w:t>
            </w:r>
            <w:r>
              <w:rPr>
                <w:rFonts w:ascii="Times New Roman" w:hAnsi="Times New Roman" w:cs="Times New Roman"/>
                <w:bCs/>
                <w:i/>
                <w:color w:val="585858" w:themeColor="text1" w:themeTint="A6"/>
                <w:sz w:val="24"/>
                <w:szCs w:val="24"/>
              </w:rPr>
              <w:t>применять</w:t>
            </w:r>
            <w:r>
              <w:rPr>
                <w:rFonts w:ascii="Times New Roman" w:hAnsi="Times New Roman" w:cs="Times New Roman"/>
                <w:bCs/>
                <w:color w:val="585858" w:themeColor="text1" w:themeTint="A6"/>
                <w:sz w:val="24"/>
                <w:szCs w:val="24"/>
              </w:rPr>
              <w:t xml:space="preserve"> правила составления комплексов упражнений.</w:t>
            </w:r>
          </w:p>
          <w:p>
            <w:pPr>
              <w:shd w:val="clear" w:color="auto" w:fill="FFFFFF"/>
              <w:tabs>
                <w:tab w:val="left" w:pos="1954"/>
              </w:tabs>
              <w:spacing w:after="0"/>
              <w:rPr>
                <w:rFonts w:ascii="Times New Roman" w:hAnsi="Times New Roman" w:cs="Times New Roman"/>
                <w:color w:val="585858" w:themeColor="text1" w:themeTint="A6"/>
                <w:sz w:val="24"/>
                <w:szCs w:val="24"/>
              </w:rPr>
            </w:pPr>
            <w:r>
              <w:rPr>
                <w:rFonts w:ascii="Times New Roman" w:hAnsi="Times New Roman" w:cs="Times New Roman"/>
                <w:bCs/>
                <w:i/>
                <w:iCs/>
                <w:color w:val="585858" w:themeColor="text1" w:themeTint="A6"/>
                <w:sz w:val="24"/>
                <w:szCs w:val="24"/>
              </w:rPr>
              <w:t>Проявлять</w:t>
            </w:r>
            <w:r>
              <w:rPr>
                <w:rFonts w:ascii="Times New Roman" w:hAnsi="Times New Roman" w:cs="Times New Roman"/>
                <w:bCs/>
                <w:color w:val="585858" w:themeColor="text1" w:themeTint="A6"/>
                <w:sz w:val="24"/>
                <w:szCs w:val="24"/>
              </w:rPr>
              <w:t>качество координации</w:t>
            </w:r>
            <w:r>
              <w:rPr>
                <w:rFonts w:ascii="Times New Roman" w:hAnsi="Times New Roman" w:cs="Times New Roman"/>
                <w:color w:val="585858" w:themeColor="text1" w:themeTint="A6"/>
                <w:sz w:val="24"/>
                <w:szCs w:val="24"/>
              </w:rPr>
              <w:t>при выполнении кувырков вперёд.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32</w:t>
            </w:r>
          </w:p>
        </w:tc>
        <w:tc>
          <w:tcPr>
            <w:tcW w:w="709" w:type="dxa"/>
          </w:tcPr>
          <w:p>
            <w:pPr>
              <w:shd w:val="clear" w:color="auto" w:fill="FFFFFF"/>
              <w:spacing w:after="0"/>
              <w:ind w:right="2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23.11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23.11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Стойка на лопатках из упора присев.</w:t>
            </w:r>
          </w:p>
        </w:tc>
        <w:tc>
          <w:tcPr>
            <w:tcW w:w="4830" w:type="dxa"/>
          </w:tcPr>
          <w:p>
            <w:pPr>
              <w:widowControl w:val="0"/>
              <w:numPr>
                <w:ilvl w:val="0"/>
                <w:numId w:val="22"/>
              </w:numPr>
              <w:shd w:val="clear" w:color="auto" w:fill="FFFFFF"/>
              <w:tabs>
                <w:tab w:val="left" w:pos="192"/>
              </w:tabs>
              <w:autoSpaceDE w:val="0"/>
              <w:autoSpaceDN w:val="0"/>
              <w:adjustRightInd w:val="0"/>
              <w:spacing w:before="48"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Обучить стойке на лопатках из упора присев.</w:t>
            </w:r>
          </w:p>
          <w:p>
            <w:pPr>
              <w:widowControl w:val="0"/>
              <w:numPr>
                <w:ilvl w:val="0"/>
                <w:numId w:val="22"/>
              </w:numPr>
              <w:shd w:val="clear" w:color="auto" w:fill="FFFFFF"/>
              <w:tabs>
                <w:tab w:val="left" w:pos="192"/>
              </w:tabs>
              <w:autoSpaceDE w:val="0"/>
              <w:autoSpaceDN w:val="0"/>
              <w:adjustRightInd w:val="0"/>
              <w:spacing w:after="0" w:line="240" w:lineRule="auto"/>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Разучить комплекс упражнений, направленный на развитие гибкости.</w:t>
            </w:r>
          </w:p>
          <w:p>
            <w:pPr>
              <w:widowControl w:val="0"/>
              <w:numPr>
                <w:ilvl w:val="0"/>
                <w:numId w:val="22"/>
              </w:numPr>
              <w:shd w:val="clear" w:color="auto" w:fill="FFFFFF"/>
              <w:tabs>
                <w:tab w:val="left" w:pos="192"/>
              </w:tabs>
              <w:autoSpaceDE w:val="0"/>
              <w:autoSpaceDN w:val="0"/>
              <w:adjustRightInd w:val="0"/>
              <w:spacing w:after="0" w:line="240" w:lineRule="auto"/>
              <w:ind w:right="65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подвижную игру «Совушка».</w:t>
            </w:r>
          </w:p>
        </w:tc>
        <w:tc>
          <w:tcPr>
            <w:tcW w:w="4909" w:type="dxa"/>
          </w:tcPr>
          <w:p>
            <w:pPr>
              <w:shd w:val="clear" w:color="auto" w:fill="FFFFFF"/>
              <w:spacing w:after="0"/>
              <w:ind w:right="82"/>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ц </w:t>
            </w:r>
            <w:r>
              <w:rPr>
                <w:rFonts w:ascii="Times New Roman" w:hAnsi="Times New Roman" w:cs="Times New Roman"/>
                <w:i/>
                <w:iCs/>
                <w:color w:val="585858" w:themeColor="text1" w:themeTint="A6"/>
                <w:sz w:val="24"/>
                <w:szCs w:val="24"/>
              </w:rPr>
              <w:t xml:space="preserve">взаимодействовал </w:t>
            </w:r>
            <w:r>
              <w:rPr>
                <w:rFonts w:ascii="Times New Roman" w:hAnsi="Times New Roman" w:cs="Times New Roman"/>
                <w:color w:val="585858" w:themeColor="text1" w:themeTint="A6"/>
                <w:sz w:val="24"/>
                <w:szCs w:val="24"/>
              </w:rPr>
              <w:t xml:space="preserve">в игровой деятельности.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упражнения на развитие качества гибкости.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33</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26.11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26.11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Стойка на лопатках из упора присев.</w:t>
            </w:r>
          </w:p>
        </w:tc>
        <w:tc>
          <w:tcPr>
            <w:tcW w:w="4830" w:type="dxa"/>
          </w:tcPr>
          <w:p>
            <w:pPr>
              <w:widowControl w:val="0"/>
              <w:shd w:val="clear" w:color="auto" w:fill="FFFFFF"/>
              <w:tabs>
                <w:tab w:val="left" w:pos="192"/>
              </w:tabs>
              <w:autoSpaceDE w:val="0"/>
              <w:autoSpaceDN w:val="0"/>
              <w:adjustRightInd w:val="0"/>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1.Обучить стоике на лопатках из упора присев.</w:t>
            </w:r>
          </w:p>
          <w:p>
            <w:pPr>
              <w:widowControl w:val="0"/>
              <w:shd w:val="clear" w:color="auto" w:fill="FFFFFF"/>
              <w:tabs>
                <w:tab w:val="left" w:pos="192"/>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2.Разучить комплекс упражнений, направленный на развитие гибкости.</w:t>
            </w:r>
          </w:p>
          <w:p>
            <w:pPr>
              <w:widowControl w:val="0"/>
              <w:shd w:val="clear" w:color="auto" w:fill="FFFFFF"/>
              <w:tabs>
                <w:tab w:val="left" w:pos="192"/>
              </w:tabs>
              <w:autoSpaceDE w:val="0"/>
              <w:autoSpaceDN w:val="0"/>
              <w:adjustRightInd w:val="0"/>
              <w:spacing w:after="0"/>
              <w:ind w:right="65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3.Повторить подвижную игру «Совушка».</w:t>
            </w:r>
          </w:p>
        </w:tc>
        <w:tc>
          <w:tcPr>
            <w:tcW w:w="4909" w:type="dxa"/>
          </w:tcPr>
          <w:p>
            <w:pPr>
              <w:shd w:val="clear" w:color="auto" w:fill="FFFFFF"/>
              <w:spacing w:after="0"/>
              <w:ind w:right="82"/>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ц </w:t>
            </w:r>
            <w:r>
              <w:rPr>
                <w:rFonts w:ascii="Times New Roman" w:hAnsi="Times New Roman" w:cs="Times New Roman"/>
                <w:i/>
                <w:iCs/>
                <w:color w:val="585858" w:themeColor="text1" w:themeTint="A6"/>
                <w:sz w:val="24"/>
                <w:szCs w:val="24"/>
              </w:rPr>
              <w:t xml:space="preserve">взаимодействовал </w:t>
            </w:r>
            <w:r>
              <w:rPr>
                <w:rFonts w:ascii="Times New Roman" w:hAnsi="Times New Roman" w:cs="Times New Roman"/>
                <w:color w:val="585858" w:themeColor="text1" w:themeTint="A6"/>
                <w:sz w:val="24"/>
                <w:szCs w:val="24"/>
              </w:rPr>
              <w:t xml:space="preserve">в игровой деятельности.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упражнения на развитие качества гибкости.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34</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29.11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29.11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«Мост» из положения лёжа</w:t>
            </w:r>
          </w:p>
        </w:tc>
        <w:tc>
          <w:tcPr>
            <w:tcW w:w="4830" w:type="dxa"/>
          </w:tcPr>
          <w:p>
            <w:pPr>
              <w:widowControl w:val="0"/>
              <w:numPr>
                <w:ilvl w:val="0"/>
                <w:numId w:val="23"/>
              </w:numPr>
              <w:shd w:val="clear" w:color="auto" w:fill="FFFFFF"/>
              <w:tabs>
                <w:tab w:val="left" w:pos="211"/>
              </w:tabs>
              <w:autoSpaceDE w:val="0"/>
              <w:autoSpaceDN w:val="0"/>
              <w:adjustRightInd w:val="0"/>
              <w:spacing w:before="91" w:after="0" w:line="240" w:lineRule="auto"/>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комплекс упражнении, направленный на развитие гибкости.</w:t>
            </w:r>
          </w:p>
          <w:p>
            <w:pPr>
              <w:widowControl w:val="0"/>
              <w:numPr>
                <w:ilvl w:val="0"/>
                <w:numId w:val="23"/>
              </w:numPr>
              <w:shd w:val="clear" w:color="auto" w:fill="FFFFFF"/>
              <w:tabs>
                <w:tab w:val="left" w:pos="211"/>
              </w:tabs>
              <w:autoSpaceDE w:val="0"/>
              <w:autoSpaceDN w:val="0"/>
              <w:adjustRightInd w:val="0"/>
              <w:spacing w:after="0" w:line="240" w:lineRule="auto"/>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Обучить «мосту» из положения лёжа на спине.</w:t>
            </w:r>
          </w:p>
          <w:p>
            <w:pPr>
              <w:widowControl w:val="0"/>
              <w:numPr>
                <w:ilvl w:val="0"/>
                <w:numId w:val="23"/>
              </w:numPr>
              <w:shd w:val="clear" w:color="auto" w:fill="FFFFFF"/>
              <w:tabs>
                <w:tab w:val="left" w:pos="211"/>
              </w:tabs>
              <w:autoSpaceDE w:val="0"/>
              <w:autoSpaceDN w:val="0"/>
              <w:adjustRightInd w:val="0"/>
              <w:spacing w:after="0" w:line="240" w:lineRule="auto"/>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Подвижная игра «Передай мяч».</w:t>
            </w:r>
          </w:p>
          <w:p>
            <w:pPr>
              <w:widowControl w:val="0"/>
              <w:numPr>
                <w:ilvl w:val="0"/>
                <w:numId w:val="23"/>
              </w:numPr>
              <w:shd w:val="clear" w:color="auto" w:fill="FFFFFF"/>
              <w:tabs>
                <w:tab w:val="left" w:pos="211"/>
              </w:tabs>
              <w:autoSpaceDE w:val="0"/>
              <w:autoSpaceDN w:val="0"/>
              <w:adjustRightInd w:val="0"/>
              <w:spacing w:before="10" w:after="0" w:line="240" w:lineRule="auto"/>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Развивать гибкость.</w:t>
            </w:r>
          </w:p>
        </w:tc>
        <w:tc>
          <w:tcPr>
            <w:tcW w:w="4909" w:type="dxa"/>
          </w:tcPr>
          <w:p>
            <w:pPr>
              <w:shd w:val="clear" w:color="auto" w:fill="FFFFFF"/>
              <w:spacing w:before="499"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выполнения «моста» из положения лёжа на спине.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качество гиб</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кости при выполнении гимнастических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35</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30.11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30.11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«Мост» из положения лёжа</w:t>
            </w:r>
          </w:p>
        </w:tc>
        <w:tc>
          <w:tcPr>
            <w:tcW w:w="4830" w:type="dxa"/>
          </w:tcPr>
          <w:p>
            <w:pPr>
              <w:widowControl w:val="0"/>
              <w:shd w:val="clear" w:color="auto" w:fill="FFFFFF"/>
              <w:tabs>
                <w:tab w:val="left" w:pos="211"/>
              </w:tabs>
              <w:autoSpaceDE w:val="0"/>
              <w:autoSpaceDN w:val="0"/>
              <w:adjustRightInd w:val="0"/>
              <w:spacing w:before="91" w:after="0"/>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комплекс упражнении, направленный на развитие гибкости.</w:t>
            </w:r>
          </w:p>
          <w:p>
            <w:pPr>
              <w:widowControl w:val="0"/>
              <w:shd w:val="clear" w:color="auto" w:fill="FFFFFF"/>
              <w:tabs>
                <w:tab w:val="left" w:pos="211"/>
              </w:tabs>
              <w:autoSpaceDE w:val="0"/>
              <w:autoSpaceDN w:val="0"/>
              <w:adjustRightInd w:val="0"/>
              <w:spacing w:after="0"/>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2.Обучить «мосту» из положения лёжа на спине.</w:t>
            </w:r>
          </w:p>
          <w:p>
            <w:pPr>
              <w:widowControl w:val="0"/>
              <w:shd w:val="clear" w:color="auto" w:fill="FFFFFF"/>
              <w:tabs>
                <w:tab w:val="left" w:pos="211"/>
              </w:tabs>
              <w:autoSpaceDE w:val="0"/>
              <w:autoSpaceDN w:val="0"/>
              <w:adjustRightInd w:val="0"/>
              <w:spacing w:after="0"/>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3.Подвижная игра «Передай мяч».</w:t>
            </w:r>
          </w:p>
          <w:p>
            <w:pPr>
              <w:widowControl w:val="0"/>
              <w:shd w:val="clear" w:color="auto" w:fill="FFFFFF"/>
              <w:tabs>
                <w:tab w:val="left" w:pos="211"/>
              </w:tabs>
              <w:autoSpaceDE w:val="0"/>
              <w:autoSpaceDN w:val="0"/>
              <w:adjustRightInd w:val="0"/>
              <w:spacing w:before="10" w:after="0"/>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4.Развивать гибкость.</w:t>
            </w:r>
          </w:p>
        </w:tc>
        <w:tc>
          <w:tcPr>
            <w:tcW w:w="4909" w:type="dxa"/>
          </w:tcPr>
          <w:p>
            <w:pPr>
              <w:shd w:val="clear" w:color="auto" w:fill="FFFFFF"/>
              <w:spacing w:before="499"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выполнения «моста» из положения лёжа на спине.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качество гиб</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кости при выполнении гимнастических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36</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03.12</w:t>
            </w:r>
          </w:p>
        </w:tc>
        <w:tc>
          <w:tcPr>
            <w:tcW w:w="1235" w:type="dxa"/>
            <w:gridSpan w:val="3"/>
          </w:tcPr>
          <w:p>
            <w:pPr>
              <w:shd w:val="clear" w:color="auto" w:fill="FFFFFF"/>
              <w:spacing w:after="0"/>
              <w:rPr>
                <w:rFonts w:ascii="Times New Roman" w:hAnsi="Times New Roman" w:cs="Times New Roman"/>
                <w:bCs/>
                <w:color w:val="585858" w:themeColor="text1" w:themeTint="A6"/>
                <w:sz w:val="24"/>
                <w:szCs w:val="24"/>
              </w:rPr>
            </w:pPr>
            <w:r>
              <w:rPr>
                <w:rFonts w:ascii="Times New Roman" w:hAnsi="Times New Roman" w:cs="Times New Roman"/>
                <w:bCs/>
                <w:color w:val="585858" w:themeColor="text1" w:themeTint="A6"/>
                <w:sz w:val="24"/>
                <w:szCs w:val="24"/>
              </w:rPr>
              <w:t>03.12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z w:val="24"/>
                <w:szCs w:val="24"/>
              </w:rPr>
              <w:t xml:space="preserve">Вис, </w:t>
            </w:r>
            <w:r>
              <w:rPr>
                <w:rFonts w:ascii="Times New Roman" w:hAnsi="Times New Roman" w:cs="Times New Roman"/>
                <w:color w:val="585858" w:themeColor="text1" w:themeTint="A6"/>
                <w:sz w:val="24"/>
                <w:szCs w:val="24"/>
              </w:rPr>
              <w:t xml:space="preserve">согнув </w:t>
            </w:r>
            <w:r>
              <w:rPr>
                <w:rFonts w:ascii="Times New Roman" w:hAnsi="Times New Roman" w:cs="Times New Roman"/>
                <w:bCs/>
                <w:color w:val="585858" w:themeColor="text1" w:themeTint="A6"/>
                <w:sz w:val="24"/>
                <w:szCs w:val="24"/>
              </w:rPr>
              <w:t>ноги.</w:t>
            </w:r>
          </w:p>
        </w:tc>
        <w:tc>
          <w:tcPr>
            <w:tcW w:w="4830" w:type="dxa"/>
          </w:tcPr>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z w:val="24"/>
                <w:szCs w:val="24"/>
              </w:rPr>
              <w:t>1.</w:t>
            </w:r>
            <w:r>
              <w:rPr>
                <w:rFonts w:ascii="Times New Roman" w:hAnsi="Times New Roman" w:cs="Times New Roman"/>
                <w:bCs/>
                <w:color w:val="585858" w:themeColor="text1" w:themeTint="A6"/>
                <w:sz w:val="24"/>
                <w:szCs w:val="24"/>
              </w:rPr>
              <w:tab/>
            </w:r>
            <w:r>
              <w:rPr>
                <w:rFonts w:ascii="Times New Roman" w:hAnsi="Times New Roman" w:cs="Times New Roman"/>
                <w:color w:val="585858" w:themeColor="text1" w:themeTint="A6"/>
                <w:sz w:val="24"/>
                <w:szCs w:val="24"/>
              </w:rPr>
              <w:t>Разучить вис, согнув ноги.</w:t>
            </w:r>
          </w:p>
          <w:p>
            <w:pPr>
              <w:shd w:val="clear" w:color="auto" w:fill="FFFFFF"/>
              <w:tabs>
                <w:tab w:val="left" w:pos="264"/>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«мост» из полоясения лёжа на спине.</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«Охотники и утки».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Развивать силу.</w:t>
            </w:r>
          </w:p>
        </w:tc>
        <w:tc>
          <w:tcPr>
            <w:tcW w:w="4909" w:type="dxa"/>
          </w:tcPr>
          <w:p>
            <w:pPr>
              <w:shd w:val="clear" w:color="auto" w:fill="FFFFFF"/>
              <w:spacing w:after="0"/>
              <w:ind w:right="14"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типичные ошибки при выполнении «моста» из положения лёжа на спине. </w:t>
            </w:r>
            <w:r>
              <w:rPr>
                <w:rFonts w:ascii="Times New Roman" w:hAnsi="Times New Roman" w:cs="Times New Roman"/>
                <w:i/>
                <w:iCs/>
                <w:color w:val="585858" w:themeColor="text1" w:themeTint="A6"/>
                <w:sz w:val="24"/>
                <w:szCs w:val="24"/>
              </w:rPr>
              <w:t xml:space="preserve">Принимать </w:t>
            </w:r>
            <w:r>
              <w:rPr>
                <w:rFonts w:ascii="Times New Roman" w:hAnsi="Times New Roman" w:cs="Times New Roman"/>
                <w:color w:val="585858" w:themeColor="text1" w:themeTint="A6"/>
                <w:sz w:val="24"/>
                <w:szCs w:val="24"/>
              </w:rPr>
              <w:t>адекватные решения в условиях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37</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06.12</w:t>
            </w:r>
          </w:p>
        </w:tc>
        <w:tc>
          <w:tcPr>
            <w:tcW w:w="1235" w:type="dxa"/>
            <w:gridSpan w:val="3"/>
          </w:tcPr>
          <w:p>
            <w:pPr>
              <w:shd w:val="clear" w:color="auto" w:fill="FFFFFF"/>
              <w:spacing w:after="0"/>
              <w:ind w:right="2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06.12</w:t>
            </w:r>
          </w:p>
        </w:tc>
        <w:tc>
          <w:tcPr>
            <w:tcW w:w="2451" w:type="dxa"/>
            <w:gridSpan w:val="2"/>
          </w:tcPr>
          <w:p>
            <w:pPr>
              <w:shd w:val="clear" w:color="auto" w:fill="FFFFFF"/>
              <w:spacing w:after="0"/>
              <w:ind w:right="2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Комплекс ритмической гимнастики.</w:t>
            </w:r>
          </w:p>
        </w:tc>
        <w:tc>
          <w:tcPr>
            <w:tcW w:w="4830" w:type="dxa"/>
          </w:tcPr>
          <w:p>
            <w:pPr>
              <w:shd w:val="clear" w:color="auto" w:fill="FFFFFF"/>
              <w:tabs>
                <w:tab w:val="left" w:pos="264"/>
              </w:tabs>
              <w:spacing w:after="0"/>
              <w:ind w:right="38"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комплекс упражнений ритмической гимнастики.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вис, согнув ноги.</w:t>
            </w:r>
          </w:p>
          <w:p>
            <w:pPr>
              <w:shd w:val="clear" w:color="auto" w:fill="FFFFFF"/>
              <w:tabs>
                <w:tab w:val="left" w:pos="264"/>
              </w:tabs>
              <w:spacing w:after="0"/>
              <w:ind w:right="38"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«Запрещённое движение».</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Развивать координацию.</w:t>
            </w:r>
          </w:p>
        </w:tc>
        <w:tc>
          <w:tcPr>
            <w:tcW w:w="4909" w:type="dxa"/>
          </w:tcPr>
          <w:p>
            <w:pPr>
              <w:shd w:val="clear" w:color="auto" w:fill="FFFFFF"/>
              <w:spacing w:after="0"/>
              <w:ind w:right="226"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силу при выполнении виса, согнув ноги.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выполнения упражнений ритмической гимнастики.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38</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07.12</w:t>
            </w:r>
          </w:p>
        </w:tc>
        <w:tc>
          <w:tcPr>
            <w:tcW w:w="1235" w:type="dxa"/>
            <w:gridSpan w:val="3"/>
          </w:tcPr>
          <w:p>
            <w:pPr>
              <w:shd w:val="clear" w:color="auto" w:fill="FFFFFF"/>
              <w:spacing w:after="0"/>
              <w:ind w:right="2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07.12</w:t>
            </w:r>
          </w:p>
        </w:tc>
        <w:tc>
          <w:tcPr>
            <w:tcW w:w="2451" w:type="dxa"/>
            <w:gridSpan w:val="2"/>
          </w:tcPr>
          <w:p>
            <w:pPr>
              <w:shd w:val="clear" w:color="auto" w:fill="FFFFFF"/>
              <w:spacing w:after="0"/>
              <w:ind w:right="2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Комплекс ритмической гимнастики.</w:t>
            </w:r>
          </w:p>
        </w:tc>
        <w:tc>
          <w:tcPr>
            <w:tcW w:w="4830" w:type="dxa"/>
          </w:tcPr>
          <w:p>
            <w:pPr>
              <w:shd w:val="clear" w:color="auto" w:fill="FFFFFF"/>
              <w:tabs>
                <w:tab w:val="left" w:pos="264"/>
              </w:tabs>
              <w:spacing w:after="0"/>
              <w:ind w:right="38"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комплекс упражнений ритмической гимнастики.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вис, согнув ноги.</w:t>
            </w:r>
          </w:p>
          <w:p>
            <w:pPr>
              <w:shd w:val="clear" w:color="auto" w:fill="FFFFFF"/>
              <w:tabs>
                <w:tab w:val="left" w:pos="264"/>
              </w:tabs>
              <w:spacing w:after="0"/>
              <w:ind w:right="38"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«Запрещённое движение».</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Развивать координацию.</w:t>
            </w:r>
          </w:p>
        </w:tc>
        <w:tc>
          <w:tcPr>
            <w:tcW w:w="4909" w:type="dxa"/>
          </w:tcPr>
          <w:p>
            <w:pPr>
              <w:shd w:val="clear" w:color="auto" w:fill="FFFFFF"/>
              <w:spacing w:after="0"/>
              <w:ind w:right="226"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силу при выполнении виса, согнув ноги.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выполнения упражнений ритмической гимнастики.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39</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Перекат назад в группи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ровке с последующей опорой руками за головой.</w:t>
            </w:r>
          </w:p>
        </w:tc>
        <w:tc>
          <w:tcPr>
            <w:tcW w:w="4830" w:type="dxa"/>
          </w:tcPr>
          <w:p>
            <w:pPr>
              <w:shd w:val="clear" w:color="auto" w:fill="FFFFFF"/>
              <w:tabs>
                <w:tab w:val="left" w:pos="264"/>
              </w:tabs>
              <w:spacing w:after="0"/>
              <w:ind w:right="14"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комплекс упражнений ритмической гимнастики.</w:t>
            </w:r>
          </w:p>
          <w:p>
            <w:pPr>
              <w:shd w:val="clear" w:color="auto" w:fill="FFFFFF"/>
              <w:tabs>
                <w:tab w:val="left" w:pos="264"/>
              </w:tabs>
              <w:spacing w:after="0"/>
              <w:ind w:right="14"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перекат назад в группировке с последующей опорой руками за головой.</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«Невод».</w:t>
            </w:r>
          </w:p>
        </w:tc>
        <w:tc>
          <w:tcPr>
            <w:tcW w:w="4909" w:type="dxa"/>
          </w:tcPr>
          <w:p>
            <w:pPr>
              <w:shd w:val="clear" w:color="auto" w:fill="FFFFFF"/>
              <w:spacing w:after="0"/>
              <w:ind w:hanging="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выполнения переката назад в группировке с последующей опорой руками за головой.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правила техники безопасности при выполнении переката назад.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40</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Перелезание через пре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пятствие (высота </w:t>
            </w:r>
            <w:r>
              <w:rPr>
                <w:rFonts w:ascii="Times New Roman" w:hAnsi="Times New Roman" w:cs="Times New Roman"/>
                <w:bCs/>
                <w:color w:val="585858" w:themeColor="text1" w:themeTint="A6"/>
                <w:sz w:val="24"/>
                <w:szCs w:val="24"/>
              </w:rPr>
              <w:t>90</w:t>
            </w:r>
            <w:r>
              <w:rPr>
                <w:rFonts w:ascii="Times New Roman" w:hAnsi="Times New Roman" w:cs="Times New Roman"/>
                <w:color w:val="585858" w:themeColor="text1" w:themeTint="A6"/>
                <w:sz w:val="24"/>
                <w:szCs w:val="24"/>
              </w:rPr>
              <w:t>см).</w:t>
            </w:r>
          </w:p>
        </w:tc>
        <w:tc>
          <w:tcPr>
            <w:tcW w:w="4830" w:type="dxa"/>
          </w:tcPr>
          <w:p>
            <w:pPr>
              <w:shd w:val="clear" w:color="auto" w:fill="FFFFFF"/>
              <w:tabs>
                <w:tab w:val="left" w:pos="26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перелезанию через препятствие (высота 90 см).</w:t>
            </w:r>
          </w:p>
          <w:p>
            <w:pPr>
              <w:shd w:val="clear" w:color="auto" w:fill="FFFFFF"/>
              <w:tabs>
                <w:tab w:val="left" w:pos="26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перекат назад в группировке с последующей опорой руками за  головой.</w:t>
            </w:r>
          </w:p>
          <w:p>
            <w:pPr>
              <w:shd w:val="clear" w:color="auto" w:fill="FFFFFF"/>
              <w:tabs>
                <w:tab w:val="left" w:pos="26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подвижную игру «Гонка мячей по кругу».</w:t>
            </w:r>
          </w:p>
        </w:tc>
        <w:tc>
          <w:tcPr>
            <w:tcW w:w="4909" w:type="dxa"/>
          </w:tcPr>
          <w:p>
            <w:pPr>
              <w:shd w:val="clear" w:color="auto" w:fill="FFFFFF"/>
              <w:spacing w:after="0"/>
              <w:ind w:right="19" w:hanging="14"/>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типичные ошибки при выполнении переката назад в группировке с последующей опорой руками за головой.</w:t>
            </w:r>
          </w:p>
          <w:p>
            <w:pPr>
              <w:shd w:val="clear" w:color="auto" w:fill="FFFFFF"/>
              <w:spacing w:after="0"/>
              <w:ind w:right="19" w:hanging="14"/>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двигательные действия, составляющие содержание игры «Гонка мячей по кругу».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41</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Вис на согнутых руках.</w:t>
            </w:r>
          </w:p>
        </w:tc>
        <w:tc>
          <w:tcPr>
            <w:tcW w:w="4830" w:type="dxa"/>
          </w:tcPr>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1.Повторить перелезание через препятствие (высота 90 см).</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2.Разучить вис на согнутых руках.</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z w:val="24"/>
                <w:szCs w:val="24"/>
              </w:rPr>
              <w:t>3.Повторить подвижную игру «Гонка мячей по кругу».</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z w:val="24"/>
                <w:szCs w:val="24"/>
              </w:rPr>
              <w:t>4. Развивать силу.</w:t>
            </w:r>
          </w:p>
        </w:tc>
        <w:tc>
          <w:tcPr>
            <w:tcW w:w="4909" w:type="dxa"/>
          </w:tcPr>
          <w:p>
            <w:pPr>
              <w:shd w:val="clear" w:color="auto" w:fill="FFFFFF"/>
              <w:spacing w:after="0"/>
              <w:ind w:right="8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виса на согнутых руках.</w:t>
            </w:r>
          </w:p>
          <w:p>
            <w:pPr>
              <w:shd w:val="clear" w:color="auto" w:fill="FFFFFF"/>
              <w:spacing w:after="0"/>
              <w:ind w:right="8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Проявлять</w:t>
            </w:r>
            <w:r>
              <w:rPr>
                <w:rFonts w:ascii="Times New Roman" w:hAnsi="Times New Roman" w:cs="Times New Roman"/>
                <w:iCs/>
                <w:color w:val="585858" w:themeColor="text1" w:themeTint="A6"/>
                <w:sz w:val="24"/>
                <w:szCs w:val="24"/>
              </w:rPr>
              <w:t xml:space="preserve"> силу при выполнении виса.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42</w:t>
            </w:r>
          </w:p>
        </w:tc>
        <w:tc>
          <w:tcPr>
            <w:tcW w:w="709" w:type="dxa"/>
          </w:tcPr>
          <w:p>
            <w:pPr>
              <w:shd w:val="clear" w:color="auto" w:fill="FFFFFF"/>
              <w:spacing w:after="0"/>
              <w:rPr>
                <w:rFonts w:ascii="Times New Roman" w:hAnsi="Times New Roman" w:cs="Times New Roman"/>
                <w:bCs/>
                <w:color w:val="585858" w:themeColor="text1" w:themeTint="A6"/>
                <w:spacing w:val="-1"/>
                <w:sz w:val="24"/>
                <w:szCs w:val="24"/>
              </w:rPr>
            </w:pPr>
            <w:r>
              <w:rPr>
                <w:rFonts w:ascii="Times New Roman" w:hAnsi="Times New Roman" w:cs="Times New Roman"/>
                <w:bCs/>
                <w:color w:val="585858" w:themeColor="text1" w:themeTint="A6"/>
                <w:spacing w:val="-1"/>
                <w:sz w:val="24"/>
                <w:szCs w:val="24"/>
              </w:rPr>
              <w:t>17.12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Вис на согнутых руках.</w:t>
            </w:r>
          </w:p>
        </w:tc>
        <w:tc>
          <w:tcPr>
            <w:tcW w:w="4830" w:type="dxa"/>
          </w:tcPr>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1.Повторить перелезание через препятствие (высота 90 см).</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2.Разучить вис на согнутых руках.</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z w:val="24"/>
                <w:szCs w:val="24"/>
              </w:rPr>
              <w:t>3.Повторить подвижную игру «Гонка мячей по кругу».</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z w:val="24"/>
                <w:szCs w:val="24"/>
              </w:rPr>
              <w:t>4. Развивать силу.</w:t>
            </w:r>
          </w:p>
        </w:tc>
        <w:tc>
          <w:tcPr>
            <w:tcW w:w="4909" w:type="dxa"/>
          </w:tcPr>
          <w:p>
            <w:pPr>
              <w:shd w:val="clear" w:color="auto" w:fill="FFFFFF"/>
              <w:spacing w:after="0"/>
              <w:ind w:right="8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виса на согнутых руках.</w:t>
            </w:r>
          </w:p>
          <w:p>
            <w:pPr>
              <w:shd w:val="clear" w:color="auto" w:fill="FFFFFF"/>
              <w:spacing w:after="0"/>
              <w:ind w:right="8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Проявлять</w:t>
            </w:r>
            <w:r>
              <w:rPr>
                <w:rFonts w:ascii="Times New Roman" w:hAnsi="Times New Roman" w:cs="Times New Roman"/>
                <w:iCs/>
                <w:color w:val="585858" w:themeColor="text1" w:themeTint="A6"/>
                <w:sz w:val="24"/>
                <w:szCs w:val="24"/>
              </w:rPr>
              <w:t xml:space="preserve"> силу при выполнении виса.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43</w:t>
            </w:r>
          </w:p>
        </w:tc>
        <w:tc>
          <w:tcPr>
            <w:tcW w:w="709" w:type="dxa"/>
          </w:tcPr>
          <w:p>
            <w:pPr>
              <w:shd w:val="clear" w:color="auto" w:fill="FFFFFF"/>
              <w:spacing w:after="0"/>
              <w:rPr>
                <w:rFonts w:ascii="Times New Roman" w:hAnsi="Times New Roman" w:cs="Times New Roman"/>
                <w:bCs/>
                <w:color w:val="585858" w:themeColor="text1" w:themeTint="A6"/>
                <w:spacing w:val="-1"/>
                <w:sz w:val="24"/>
                <w:szCs w:val="24"/>
              </w:rPr>
            </w:pPr>
            <w:r>
              <w:rPr>
                <w:rFonts w:ascii="Times New Roman" w:hAnsi="Times New Roman" w:cs="Times New Roman"/>
                <w:bCs/>
                <w:color w:val="585858" w:themeColor="text1" w:themeTint="A6"/>
                <w:spacing w:val="-1"/>
                <w:sz w:val="24"/>
                <w:szCs w:val="24"/>
              </w:rPr>
              <w:t>20.12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20/12</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Переползание по пластунски.</w:t>
            </w:r>
          </w:p>
        </w:tc>
        <w:tc>
          <w:tcPr>
            <w:tcW w:w="4830" w:type="dxa"/>
          </w:tcPr>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1. Повторить вис на согнутых руках.</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2. Разучить переползание по-пластунски.</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3</w:t>
            </w:r>
            <w:r>
              <w:rPr>
                <w:rFonts w:ascii="Times New Roman" w:hAnsi="Times New Roman" w:cs="Times New Roman"/>
                <w:color w:val="585858" w:themeColor="text1" w:themeTint="A6"/>
                <w:sz w:val="24"/>
                <w:szCs w:val="24"/>
              </w:rPr>
              <w:t>. Повторить подвижную игру «Передай мяч»</w:t>
            </w:r>
            <w:r>
              <w:rPr>
                <w:rFonts w:ascii="Times New Roman" w:hAnsi="Times New Roman" w:cs="Times New Roman"/>
                <w:color w:val="585858" w:themeColor="text1" w:themeTint="A6"/>
                <w:spacing w:val="-6"/>
                <w:sz w:val="24"/>
                <w:szCs w:val="24"/>
              </w:rPr>
              <w:t xml:space="preserve">. </w:t>
            </w:r>
          </w:p>
        </w:tc>
        <w:tc>
          <w:tcPr>
            <w:tcW w:w="4909" w:type="dxa"/>
          </w:tcPr>
          <w:p>
            <w:pPr>
              <w:shd w:val="clear" w:color="auto" w:fill="FFFFFF"/>
              <w:spacing w:after="0"/>
              <w:ind w:right="8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переползания по-пластунски.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44</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Переползание по пластунски.</w:t>
            </w:r>
          </w:p>
        </w:tc>
        <w:tc>
          <w:tcPr>
            <w:tcW w:w="4830" w:type="dxa"/>
          </w:tcPr>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1. Повторить вис на согнутых руках.</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2. Разучить переползание по-пластунски.</w:t>
            </w:r>
          </w:p>
          <w:p>
            <w:pPr>
              <w:shd w:val="clear" w:color="auto" w:fill="FFFFFF"/>
              <w:tabs>
                <w:tab w:val="left" w:pos="269"/>
              </w:tabs>
              <w:spacing w:after="0"/>
              <w:ind w:right="43"/>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6"/>
                <w:sz w:val="24"/>
                <w:szCs w:val="24"/>
              </w:rPr>
              <w:t>3</w:t>
            </w:r>
            <w:r>
              <w:rPr>
                <w:rFonts w:ascii="Times New Roman" w:hAnsi="Times New Roman" w:cs="Times New Roman"/>
                <w:color w:val="585858" w:themeColor="text1" w:themeTint="A6"/>
                <w:sz w:val="24"/>
                <w:szCs w:val="24"/>
              </w:rPr>
              <w:t>. Повторить подвижную игру «Передай мяч»</w:t>
            </w:r>
            <w:r>
              <w:rPr>
                <w:rFonts w:ascii="Times New Roman" w:hAnsi="Times New Roman" w:cs="Times New Roman"/>
                <w:color w:val="585858" w:themeColor="text1" w:themeTint="A6"/>
                <w:spacing w:val="-6"/>
                <w:sz w:val="24"/>
                <w:szCs w:val="24"/>
              </w:rPr>
              <w:t xml:space="preserve">. </w:t>
            </w:r>
          </w:p>
        </w:tc>
        <w:tc>
          <w:tcPr>
            <w:tcW w:w="4909" w:type="dxa"/>
          </w:tcPr>
          <w:p>
            <w:pPr>
              <w:shd w:val="clear" w:color="auto" w:fill="FFFFFF"/>
              <w:spacing w:after="0"/>
              <w:ind w:right="8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iCs/>
                <w:color w:val="585858" w:themeColor="text1" w:themeTint="A6"/>
                <w:sz w:val="24"/>
                <w:szCs w:val="24"/>
              </w:rPr>
              <w:t>технику переползания по-пластунски.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45</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лёжа на низкой перекладине.</w:t>
            </w:r>
          </w:p>
        </w:tc>
        <w:tc>
          <w:tcPr>
            <w:tcW w:w="4830" w:type="dxa"/>
          </w:tcPr>
          <w:p>
            <w:pPr>
              <w:widowControl w:val="0"/>
              <w:shd w:val="clear" w:color="auto" w:fill="FFFFFF"/>
              <w:tabs>
                <w:tab w:val="left" w:pos="202"/>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подтягивание из виса лёжа на низкой перекладине.</w:t>
            </w:r>
          </w:p>
          <w:p>
            <w:pPr>
              <w:widowControl w:val="0"/>
              <w:shd w:val="clear" w:color="auto" w:fill="FFFFFF"/>
              <w:tabs>
                <w:tab w:val="left" w:pos="202"/>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переползание по-пластунски.</w:t>
            </w:r>
          </w:p>
          <w:p>
            <w:pPr>
              <w:widowControl w:val="0"/>
              <w:shd w:val="clear" w:color="auto" w:fill="FFFFFF"/>
              <w:tabs>
                <w:tab w:val="left" w:pos="202"/>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Подвижная игра «Охотники и утки».</w:t>
            </w:r>
          </w:p>
        </w:tc>
        <w:tc>
          <w:tcPr>
            <w:tcW w:w="4909" w:type="dxa"/>
          </w:tcPr>
          <w:p>
            <w:pPr>
              <w:shd w:val="clear" w:color="auto" w:fill="FFFFFF"/>
              <w:spacing w:before="58" w:after="0"/>
              <w:ind w:left="19"/>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подтягивание на низкой перекладине.</w:t>
            </w:r>
          </w:p>
          <w:p>
            <w:pPr>
              <w:shd w:val="clear" w:color="auto" w:fill="FFFFFF"/>
              <w:spacing w:before="58" w:after="0"/>
              <w:ind w:left="19"/>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выносливость и силу при подтягивании.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46</w:t>
            </w:r>
          </w:p>
        </w:tc>
        <w:tc>
          <w:tcPr>
            <w:tcW w:w="709" w:type="dxa"/>
          </w:tcPr>
          <w:p>
            <w:pPr>
              <w:shd w:val="clear" w:color="auto" w:fill="FFFFFF"/>
              <w:spacing w:after="0"/>
              <w:rPr>
                <w:rFonts w:ascii="Times New Roman" w:hAnsi="Times New Roman" w:cs="Times New Roman"/>
                <w:bCs/>
                <w:color w:val="585858" w:themeColor="text1" w:themeTint="A6"/>
                <w:sz w:val="24"/>
                <w:szCs w:val="24"/>
              </w:rPr>
            </w:pPr>
            <w:r>
              <w:rPr>
                <w:rFonts w:ascii="Times New Roman" w:hAnsi="Times New Roman" w:cs="Times New Roman"/>
                <w:bCs/>
                <w:color w:val="585858" w:themeColor="text1" w:themeTint="A6"/>
                <w:sz w:val="24"/>
                <w:szCs w:val="24"/>
              </w:rPr>
              <w:t>27.12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27/12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лёжа на низкой перекладине.</w:t>
            </w:r>
          </w:p>
        </w:tc>
        <w:tc>
          <w:tcPr>
            <w:tcW w:w="4830" w:type="dxa"/>
          </w:tcPr>
          <w:p>
            <w:pPr>
              <w:widowControl w:val="0"/>
              <w:shd w:val="clear" w:color="auto" w:fill="FFFFFF"/>
              <w:tabs>
                <w:tab w:val="left" w:pos="202"/>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подтягивание из виса лёжа на низкой перекладине.</w:t>
            </w:r>
          </w:p>
          <w:p>
            <w:pPr>
              <w:widowControl w:val="0"/>
              <w:shd w:val="clear" w:color="auto" w:fill="FFFFFF"/>
              <w:tabs>
                <w:tab w:val="left" w:pos="202"/>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переползание по-пластунски.</w:t>
            </w:r>
          </w:p>
          <w:p>
            <w:pPr>
              <w:widowControl w:val="0"/>
              <w:shd w:val="clear" w:color="auto" w:fill="FFFFFF"/>
              <w:tabs>
                <w:tab w:val="left" w:pos="202"/>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Подвижная игра «Охотники и утки».</w:t>
            </w:r>
          </w:p>
        </w:tc>
        <w:tc>
          <w:tcPr>
            <w:tcW w:w="4909" w:type="dxa"/>
          </w:tcPr>
          <w:p>
            <w:pPr>
              <w:shd w:val="clear" w:color="auto" w:fill="FFFFFF"/>
              <w:spacing w:before="58" w:after="0"/>
              <w:ind w:left="19"/>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подтягивание на низкой перекладине.</w:t>
            </w:r>
          </w:p>
          <w:p>
            <w:pPr>
              <w:shd w:val="clear" w:color="auto" w:fill="FFFFFF"/>
              <w:spacing w:before="58" w:after="0"/>
              <w:ind w:left="19"/>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выносливость и силу при подтягивании.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47</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28.12</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28/12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Комбинация из элементов акробатики.пр.р.</w:t>
            </w:r>
          </w:p>
        </w:tc>
        <w:tc>
          <w:tcPr>
            <w:tcW w:w="4830" w:type="dxa"/>
          </w:tcPr>
          <w:p>
            <w:pPr>
              <w:widowControl w:val="0"/>
              <w:numPr>
                <w:ilvl w:val="0"/>
                <w:numId w:val="24"/>
              </w:numPr>
              <w:shd w:val="clear" w:color="auto" w:fill="FFFFFF"/>
              <w:tabs>
                <w:tab w:val="left" w:pos="288"/>
              </w:tabs>
              <w:autoSpaceDE w:val="0"/>
              <w:autoSpaceDN w:val="0"/>
              <w:adjustRightInd w:val="0"/>
              <w:spacing w:before="110" w:after="0" w:line="240" w:lineRule="auto"/>
              <w:ind w:left="101"/>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Повторить элементы акробатики (кувырки вперёд, стойка на лопатках, «мост», перекаты в группировке).</w:t>
            </w:r>
          </w:p>
          <w:p>
            <w:pPr>
              <w:widowControl w:val="0"/>
              <w:numPr>
                <w:ilvl w:val="0"/>
                <w:numId w:val="24"/>
              </w:numPr>
              <w:shd w:val="clear" w:color="auto" w:fill="FFFFFF"/>
              <w:tabs>
                <w:tab w:val="left" w:pos="288"/>
              </w:tabs>
              <w:autoSpaceDE w:val="0"/>
              <w:autoSpaceDN w:val="0"/>
              <w:adjustRightInd w:val="0"/>
              <w:spacing w:after="0" w:line="240" w:lineRule="auto"/>
              <w:ind w:left="101"/>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Разучить комбинацию из элементов акробатики.</w:t>
            </w:r>
          </w:p>
          <w:p>
            <w:pPr>
              <w:widowControl w:val="0"/>
              <w:numPr>
                <w:ilvl w:val="0"/>
                <w:numId w:val="24"/>
              </w:numPr>
              <w:shd w:val="clear" w:color="auto" w:fill="FFFFFF"/>
              <w:tabs>
                <w:tab w:val="left" w:pos="288"/>
              </w:tabs>
              <w:autoSpaceDE w:val="0"/>
              <w:autoSpaceDN w:val="0"/>
              <w:adjustRightInd w:val="0"/>
              <w:spacing w:after="0" w:line="240" w:lineRule="auto"/>
              <w:ind w:left="10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подвижную игру «Невод»</w:t>
            </w:r>
          </w:p>
        </w:tc>
        <w:tc>
          <w:tcPr>
            <w:tcW w:w="4909" w:type="dxa"/>
          </w:tcPr>
          <w:p>
            <w:pPr>
              <w:shd w:val="clear" w:color="auto" w:fill="FFFFFF"/>
              <w:spacing w:before="58" w:after="0"/>
              <w:ind w:left="19"/>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Совершенствовать </w:t>
            </w:r>
            <w:r>
              <w:rPr>
                <w:rFonts w:ascii="Times New Roman" w:hAnsi="Times New Roman" w:cs="Times New Roman"/>
                <w:color w:val="585858" w:themeColor="text1" w:themeTint="A6"/>
                <w:sz w:val="24"/>
                <w:szCs w:val="24"/>
              </w:rPr>
              <w:t xml:space="preserve">технику элементов акробатики.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 xml:space="preserve">правила техники безопасности при выполнении акробатических упражнений.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характерные ошибки в выполнении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48</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10.01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Комбинация из элементов акробатики.</w:t>
            </w:r>
          </w:p>
        </w:tc>
        <w:tc>
          <w:tcPr>
            <w:tcW w:w="4830" w:type="dxa"/>
          </w:tcPr>
          <w:p>
            <w:pPr>
              <w:widowControl w:val="0"/>
              <w:shd w:val="clear" w:color="auto" w:fill="FFFFFF"/>
              <w:tabs>
                <w:tab w:val="left" w:pos="288"/>
              </w:tabs>
              <w:autoSpaceDE w:val="0"/>
              <w:autoSpaceDN w:val="0"/>
              <w:adjustRightInd w:val="0"/>
              <w:spacing w:before="110" w:after="0"/>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1. Повторить элементы акробатики (кувырки вперёд, стойка на лопатках, «мост», перекаты в группировке).</w:t>
            </w:r>
          </w:p>
          <w:p>
            <w:pPr>
              <w:widowControl w:val="0"/>
              <w:shd w:val="clear" w:color="auto" w:fill="FFFFFF"/>
              <w:tabs>
                <w:tab w:val="left" w:pos="288"/>
              </w:tabs>
              <w:autoSpaceDE w:val="0"/>
              <w:autoSpaceDN w:val="0"/>
              <w:adjustRightInd w:val="0"/>
              <w:spacing w:after="0"/>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2. Разучить комбинацию из элементов акробатики.</w:t>
            </w:r>
          </w:p>
          <w:p>
            <w:pPr>
              <w:widowControl w:val="0"/>
              <w:shd w:val="clear" w:color="auto" w:fill="FFFFFF"/>
              <w:tabs>
                <w:tab w:val="left" w:pos="288"/>
              </w:tabs>
              <w:autoSpaceDE w:val="0"/>
              <w:autoSpaceDN w:val="0"/>
              <w:adjustRightInd w:val="0"/>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подвижную игру «Невод»</w:t>
            </w:r>
          </w:p>
        </w:tc>
        <w:tc>
          <w:tcPr>
            <w:tcW w:w="4909" w:type="dxa"/>
          </w:tcPr>
          <w:p>
            <w:pPr>
              <w:shd w:val="clear" w:color="auto" w:fill="FFFFFF"/>
              <w:spacing w:before="58" w:after="0"/>
              <w:ind w:left="19"/>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Совершенствовать </w:t>
            </w:r>
            <w:r>
              <w:rPr>
                <w:rFonts w:ascii="Times New Roman" w:hAnsi="Times New Roman" w:cs="Times New Roman"/>
                <w:color w:val="585858" w:themeColor="text1" w:themeTint="A6"/>
                <w:sz w:val="24"/>
                <w:szCs w:val="24"/>
              </w:rPr>
              <w:t xml:space="preserve">технику элементов акробатики. </w:t>
            </w:r>
            <w:r>
              <w:rPr>
                <w:rFonts w:ascii="Times New Roman" w:hAnsi="Times New Roman" w:cs="Times New Roman"/>
                <w:i/>
                <w:iCs/>
                <w:color w:val="585858" w:themeColor="text1" w:themeTint="A6"/>
                <w:sz w:val="24"/>
                <w:szCs w:val="24"/>
              </w:rPr>
              <w:t xml:space="preserve">Соблюдать </w:t>
            </w:r>
            <w:r>
              <w:rPr>
                <w:rFonts w:ascii="Times New Roman" w:hAnsi="Times New Roman" w:cs="Times New Roman"/>
                <w:color w:val="585858" w:themeColor="text1" w:themeTint="A6"/>
                <w:sz w:val="24"/>
                <w:szCs w:val="24"/>
              </w:rPr>
              <w:t xml:space="preserve">правила техники безопасности при выполнении акробатических упражнений. </w:t>
            </w: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характерные ошибки в выполнении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49</w:t>
            </w:r>
          </w:p>
        </w:tc>
        <w:tc>
          <w:tcPr>
            <w:tcW w:w="709" w:type="dxa"/>
          </w:tcPr>
          <w:p>
            <w:pPr>
              <w:shd w:val="clear" w:color="auto" w:fill="FFFFFF"/>
              <w:spacing w:after="0"/>
              <w:ind w:righ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r>
              <w:rPr>
                <w:rFonts w:ascii="Times New Roman" w:hAnsi="Times New Roman" w:cs="Times New Roman"/>
                <w:color w:val="585858" w:themeColor="text1" w:themeTint="A6"/>
                <w:sz w:val="24"/>
                <w:szCs w:val="24"/>
                <w:lang w:val="ru-RU"/>
              </w:rPr>
              <w:t>1</w:t>
            </w:r>
            <w:bookmarkStart w:id="0" w:name="_GoBack"/>
            <w:bookmarkEnd w:id="0"/>
            <w:r>
              <w:rPr>
                <w:rFonts w:ascii="Times New Roman" w:hAnsi="Times New Roman" w:cs="Times New Roman"/>
                <w:color w:val="585858" w:themeColor="text1" w:themeTint="A6"/>
                <w:sz w:val="24"/>
                <w:szCs w:val="24"/>
              </w:rPr>
              <w:t>.01</w:t>
            </w:r>
          </w:p>
        </w:tc>
        <w:tc>
          <w:tcPr>
            <w:tcW w:w="1235" w:type="dxa"/>
            <w:gridSpan w:val="3"/>
          </w:tcPr>
          <w:p>
            <w:pPr>
              <w:shd w:val="clear" w:color="auto" w:fill="FFFFFF"/>
              <w:spacing w:after="0"/>
              <w:rPr>
                <w:rFonts w:ascii="Times New Roman" w:hAnsi="Times New Roman" w:cs="Times New Roman"/>
                <w:bCs/>
                <w:color w:val="585858" w:themeColor="text1" w:themeTint="A6"/>
                <w:spacing w:val="-1"/>
                <w:sz w:val="24"/>
                <w:szCs w:val="24"/>
              </w:rPr>
            </w:pPr>
            <w:r>
              <w:rPr>
                <w:rFonts w:ascii="Times New Roman" w:hAnsi="Times New Roman" w:cs="Times New Roman"/>
                <w:bCs/>
                <w:color w:val="585858" w:themeColor="text1" w:themeTint="A6"/>
                <w:spacing w:val="-1"/>
                <w:sz w:val="24"/>
                <w:szCs w:val="24"/>
              </w:rPr>
              <w:t>11.01</w:t>
            </w:r>
          </w:p>
        </w:tc>
        <w:tc>
          <w:tcPr>
            <w:tcW w:w="2451" w:type="dxa"/>
            <w:gridSpan w:val="2"/>
          </w:tcPr>
          <w:p>
            <w:pPr>
              <w:shd w:val="clear" w:color="auto" w:fill="FFFFFF"/>
              <w:spacing w:after="0"/>
              <w:rPr>
                <w:rFonts w:ascii="Times New Roman" w:hAnsi="Times New Roman" w:cs="Times New Roman"/>
                <w:bCs/>
                <w:color w:val="585858" w:themeColor="text1" w:themeTint="A6"/>
                <w:spacing w:val="-1"/>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pacing w:val="-1"/>
                <w:sz w:val="24"/>
                <w:szCs w:val="24"/>
              </w:rPr>
              <w:t>Полоса препятствий.</w:t>
            </w:r>
          </w:p>
        </w:tc>
        <w:tc>
          <w:tcPr>
            <w:tcW w:w="4830" w:type="dxa"/>
          </w:tcPr>
          <w:p>
            <w:pPr>
              <w:shd w:val="clear" w:color="auto" w:fill="FFFFFF"/>
              <w:tabs>
                <w:tab w:val="left" w:pos="264"/>
              </w:tabs>
              <w:spacing w:after="0"/>
              <w:ind w:firstLine="14"/>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pacing w:val="-8"/>
                <w:sz w:val="24"/>
                <w:szCs w:val="24"/>
              </w:rPr>
              <w:t>1.</w:t>
            </w:r>
            <w:r>
              <w:rPr>
                <w:rFonts w:ascii="Times New Roman" w:hAnsi="Times New Roman" w:cs="Times New Roman"/>
                <w:bCs/>
                <w:color w:val="585858" w:themeColor="text1" w:themeTint="A6"/>
                <w:sz w:val="24"/>
                <w:szCs w:val="24"/>
              </w:rPr>
              <w:tab/>
            </w:r>
            <w:r>
              <w:rPr>
                <w:rFonts w:ascii="Times New Roman" w:hAnsi="Times New Roman" w:cs="Times New Roman"/>
                <w:color w:val="585858" w:themeColor="text1" w:themeTint="A6"/>
                <w:sz w:val="24"/>
                <w:szCs w:val="24"/>
              </w:rPr>
              <w:t>Повторить комбинацию из элементов акробатики.</w:t>
            </w:r>
          </w:p>
          <w:p>
            <w:pPr>
              <w:shd w:val="clear" w:color="auto" w:fill="FFFFFF"/>
              <w:tabs>
                <w:tab w:val="left" w:pos="264"/>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Полоса препятствий с элементами акробатики и гимнастики.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«Гонка мячей по кругу».</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 xml:space="preserve">навыки, полученные на уроках гимнастики, в преодолении полосы препятствий.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ловкости и координации при преодолении полосы препятствий.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50</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17.01</w:t>
            </w:r>
          </w:p>
        </w:tc>
        <w:tc>
          <w:tcPr>
            <w:tcW w:w="1235" w:type="dxa"/>
            <w:gridSpan w:val="3"/>
          </w:tcPr>
          <w:p>
            <w:pPr>
              <w:shd w:val="clear" w:color="auto" w:fill="FFFFFF"/>
              <w:spacing w:after="0"/>
              <w:rPr>
                <w:rFonts w:ascii="Times New Roman" w:hAnsi="Times New Roman" w:cs="Times New Roman"/>
                <w:bCs/>
                <w:color w:val="585858" w:themeColor="text1" w:themeTint="A6"/>
                <w:spacing w:val="-1"/>
                <w:sz w:val="24"/>
                <w:szCs w:val="24"/>
              </w:rPr>
            </w:pPr>
            <w:r>
              <w:rPr>
                <w:rFonts w:ascii="Times New Roman" w:hAnsi="Times New Roman" w:cs="Times New Roman"/>
                <w:bCs/>
                <w:color w:val="585858" w:themeColor="text1" w:themeTint="A6"/>
                <w:spacing w:val="-1"/>
                <w:sz w:val="24"/>
                <w:szCs w:val="24"/>
              </w:rPr>
              <w:t>14.01</w:t>
            </w:r>
          </w:p>
        </w:tc>
        <w:tc>
          <w:tcPr>
            <w:tcW w:w="2451" w:type="dxa"/>
            <w:gridSpan w:val="2"/>
          </w:tcPr>
          <w:p>
            <w:pPr>
              <w:shd w:val="clear" w:color="auto" w:fill="FFFFFF"/>
              <w:spacing w:after="0"/>
              <w:rPr>
                <w:rFonts w:ascii="Times New Roman" w:hAnsi="Times New Roman" w:cs="Times New Roman"/>
                <w:bCs/>
                <w:color w:val="585858" w:themeColor="text1" w:themeTint="A6"/>
                <w:spacing w:val="-1"/>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pacing w:val="-1"/>
                <w:sz w:val="24"/>
                <w:szCs w:val="24"/>
              </w:rPr>
              <w:t>Полоса препятствий.</w:t>
            </w:r>
          </w:p>
        </w:tc>
        <w:tc>
          <w:tcPr>
            <w:tcW w:w="4830" w:type="dxa"/>
          </w:tcPr>
          <w:p>
            <w:pPr>
              <w:shd w:val="clear" w:color="auto" w:fill="FFFFFF"/>
              <w:tabs>
                <w:tab w:val="left" w:pos="264"/>
              </w:tabs>
              <w:spacing w:after="0"/>
              <w:ind w:firstLine="14"/>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pacing w:val="-8"/>
                <w:sz w:val="24"/>
                <w:szCs w:val="24"/>
              </w:rPr>
              <w:t>1.</w:t>
            </w:r>
            <w:r>
              <w:rPr>
                <w:rFonts w:ascii="Times New Roman" w:hAnsi="Times New Roman" w:cs="Times New Roman"/>
                <w:b/>
                <w:bCs/>
                <w:color w:val="585858" w:themeColor="text1" w:themeTint="A6"/>
                <w:sz w:val="24"/>
                <w:szCs w:val="24"/>
              </w:rPr>
              <w:tab/>
            </w:r>
            <w:r>
              <w:rPr>
                <w:rFonts w:ascii="Times New Roman" w:hAnsi="Times New Roman" w:cs="Times New Roman"/>
                <w:color w:val="585858" w:themeColor="text1" w:themeTint="A6"/>
                <w:sz w:val="24"/>
                <w:szCs w:val="24"/>
              </w:rPr>
              <w:t>Повторить комбинацию из элементов акробатики.</w:t>
            </w:r>
          </w:p>
          <w:p>
            <w:pPr>
              <w:shd w:val="clear" w:color="auto" w:fill="FFFFFF"/>
              <w:tabs>
                <w:tab w:val="left" w:pos="264"/>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Полоса препятствий с элементами акробатики и гимнастики.</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«Гонка мячей по кругу».</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Применять </w:t>
            </w:r>
            <w:r>
              <w:rPr>
                <w:rFonts w:ascii="Times New Roman" w:hAnsi="Times New Roman" w:cs="Times New Roman"/>
                <w:color w:val="585858" w:themeColor="text1" w:themeTint="A6"/>
                <w:sz w:val="24"/>
                <w:szCs w:val="24"/>
              </w:rPr>
              <w:t>навыки, получен</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ные на уроках гимнастики, в преодолении полосы препятствий.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качества ловкости и координации при преодолении полосы препятствий.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51</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18.01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лежа на низкой перекладине.</w:t>
            </w:r>
          </w:p>
        </w:tc>
        <w:tc>
          <w:tcPr>
            <w:tcW w:w="4830" w:type="dxa"/>
          </w:tcPr>
          <w:p>
            <w:pPr>
              <w:widowControl w:val="0"/>
              <w:shd w:val="clear" w:color="auto" w:fill="FFFFFF"/>
              <w:tabs>
                <w:tab w:val="left" w:pos="211"/>
              </w:tabs>
              <w:autoSpaceDE w:val="0"/>
              <w:autoSpaceDN w:val="0"/>
              <w:adjustRightInd w:val="0"/>
              <w:spacing w:before="58" w:after="0"/>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подтягивание из виса лежа на низкой перекладине.</w:t>
            </w:r>
          </w:p>
          <w:p>
            <w:pPr>
              <w:widowControl w:val="0"/>
              <w:shd w:val="clear" w:color="auto" w:fill="FFFFFF"/>
              <w:tabs>
                <w:tab w:val="left" w:pos="202"/>
              </w:tabs>
              <w:autoSpaceDE w:val="0"/>
              <w:autoSpaceDN w:val="0"/>
              <w:adjustRightInd w:val="0"/>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«Перестрелка».</w:t>
            </w:r>
          </w:p>
          <w:p>
            <w:pPr>
              <w:widowControl w:val="0"/>
              <w:shd w:val="clear" w:color="auto" w:fill="FFFFFF"/>
              <w:tabs>
                <w:tab w:val="left" w:pos="202"/>
              </w:tabs>
              <w:autoSpaceDE w:val="0"/>
              <w:autoSpaceDN w:val="0"/>
              <w:adjustRightInd w:val="0"/>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Развивать силу.</w:t>
            </w:r>
          </w:p>
        </w:tc>
        <w:tc>
          <w:tcPr>
            <w:tcW w:w="4909" w:type="dxa"/>
          </w:tcPr>
          <w:p>
            <w:pPr>
              <w:shd w:val="clear" w:color="auto" w:fill="FFFFFF"/>
              <w:spacing w:before="58" w:after="0"/>
              <w:ind w:left="19"/>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качество силы при выполнении подтягивания.</w:t>
            </w:r>
          </w:p>
          <w:p>
            <w:pPr>
              <w:shd w:val="clear" w:color="auto" w:fill="FFFFFF"/>
              <w:spacing w:before="58" w:after="0"/>
              <w:ind w:left="19"/>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52</w:t>
            </w:r>
          </w:p>
        </w:tc>
        <w:tc>
          <w:tcPr>
            <w:tcW w:w="709" w:type="dxa"/>
          </w:tcPr>
          <w:p>
            <w:pPr>
              <w:shd w:val="clear" w:color="auto" w:fill="FFFFFF"/>
              <w:spacing w:after="0"/>
              <w:ind w:left="-66" w:firstLine="6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21.01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Подтягивание из виса лежа на низкой перекладине.</w:t>
            </w:r>
          </w:p>
        </w:tc>
        <w:tc>
          <w:tcPr>
            <w:tcW w:w="4830" w:type="dxa"/>
          </w:tcPr>
          <w:p>
            <w:pPr>
              <w:widowControl w:val="0"/>
              <w:shd w:val="clear" w:color="auto" w:fill="FFFFFF"/>
              <w:tabs>
                <w:tab w:val="left" w:pos="211"/>
              </w:tabs>
              <w:autoSpaceDE w:val="0"/>
              <w:autoSpaceDN w:val="0"/>
              <w:adjustRightInd w:val="0"/>
              <w:spacing w:before="58" w:after="0"/>
              <w:ind w:left="1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подтягивание из виса лежа на низкой перекладине.</w:t>
            </w:r>
          </w:p>
          <w:p>
            <w:pPr>
              <w:widowControl w:val="0"/>
              <w:shd w:val="clear" w:color="auto" w:fill="FFFFFF"/>
              <w:tabs>
                <w:tab w:val="left" w:pos="202"/>
              </w:tabs>
              <w:autoSpaceDE w:val="0"/>
              <w:autoSpaceDN w:val="0"/>
              <w:adjustRightInd w:val="0"/>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«Перестрелка».</w:t>
            </w:r>
          </w:p>
          <w:p>
            <w:pPr>
              <w:widowControl w:val="0"/>
              <w:shd w:val="clear" w:color="auto" w:fill="FFFFFF"/>
              <w:tabs>
                <w:tab w:val="left" w:pos="202"/>
              </w:tabs>
              <w:autoSpaceDE w:val="0"/>
              <w:autoSpaceDN w:val="0"/>
              <w:adjustRightInd w:val="0"/>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Развивать силу.</w:t>
            </w:r>
          </w:p>
        </w:tc>
        <w:tc>
          <w:tcPr>
            <w:tcW w:w="4909" w:type="dxa"/>
          </w:tcPr>
          <w:p>
            <w:pPr>
              <w:shd w:val="clear" w:color="auto" w:fill="FFFFFF"/>
              <w:spacing w:before="58" w:after="0"/>
              <w:ind w:left="19"/>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iCs/>
                <w:color w:val="585858" w:themeColor="text1" w:themeTint="A6"/>
                <w:sz w:val="24"/>
                <w:szCs w:val="24"/>
              </w:rPr>
              <w:t>качество силы при выполнении подтягивания.</w:t>
            </w:r>
          </w:p>
          <w:p>
            <w:pPr>
              <w:shd w:val="clear" w:color="auto" w:fill="FFFFFF"/>
              <w:spacing w:before="58" w:after="0"/>
              <w:ind w:left="19"/>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53</w:t>
            </w:r>
          </w:p>
        </w:tc>
        <w:tc>
          <w:tcPr>
            <w:tcW w:w="7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24.01</w:t>
            </w:r>
          </w:p>
        </w:tc>
        <w:tc>
          <w:tcPr>
            <w:tcW w:w="1235" w:type="dxa"/>
            <w:gridSpan w:val="3"/>
          </w:tcPr>
          <w:p>
            <w:pPr>
              <w:shd w:val="clear" w:color="auto" w:fill="FFFFFF"/>
              <w:spacing w:after="0"/>
              <w:rPr>
                <w:rFonts w:ascii="Times New Roman" w:hAnsi="Times New Roman" w:cs="Times New Roman"/>
                <w:bCs/>
                <w:color w:val="585858" w:themeColor="text1" w:themeTint="A6"/>
                <w:sz w:val="24"/>
                <w:szCs w:val="24"/>
              </w:rPr>
            </w:pPr>
            <w:r>
              <w:rPr>
                <w:rFonts w:ascii="Times New Roman" w:hAnsi="Times New Roman" w:cs="Times New Roman"/>
                <w:bCs/>
                <w:color w:val="585858" w:themeColor="text1" w:themeTint="A6"/>
                <w:sz w:val="24"/>
                <w:szCs w:val="24"/>
              </w:rPr>
              <w:t>21.01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bCs/>
                <w:color w:val="585858" w:themeColor="text1" w:themeTint="A6"/>
                <w:sz w:val="24"/>
                <w:szCs w:val="24"/>
              </w:rPr>
              <w:t xml:space="preserve">Подвижные </w:t>
            </w:r>
            <w:r>
              <w:rPr>
                <w:rFonts w:ascii="Times New Roman" w:hAnsi="Times New Roman" w:cs="Times New Roman"/>
                <w:color w:val="585858" w:themeColor="text1" w:themeTint="A6"/>
                <w:sz w:val="24"/>
                <w:szCs w:val="24"/>
              </w:rPr>
              <w:t>игры.</w:t>
            </w:r>
          </w:p>
        </w:tc>
        <w:tc>
          <w:tcPr>
            <w:tcW w:w="4830" w:type="dxa"/>
          </w:tcPr>
          <w:p>
            <w:pPr>
              <w:shd w:val="clear" w:color="auto" w:fill="FFFFFF"/>
              <w:tabs>
                <w:tab w:val="left" w:pos="264"/>
              </w:tabs>
              <w:spacing w:after="0"/>
              <w:ind w:right="197"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Подвижные игры по выбору учеников.</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Воспитание выносливости.</w:t>
            </w:r>
          </w:p>
        </w:tc>
        <w:tc>
          <w:tcPr>
            <w:tcW w:w="4909" w:type="dxa"/>
          </w:tcPr>
          <w:p>
            <w:pPr>
              <w:shd w:val="clear" w:color="auto" w:fill="FFFFFF"/>
              <w:spacing w:after="0"/>
              <w:ind w:right="19"/>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54</w:t>
            </w:r>
          </w:p>
        </w:tc>
        <w:tc>
          <w:tcPr>
            <w:tcW w:w="709" w:type="dxa"/>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25.01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№2 по теме «Гимнастика с основами акробатики»</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4830" w:type="dxa"/>
          </w:tcPr>
          <w:p>
            <w:pPr>
              <w:shd w:val="clear" w:color="auto" w:fill="FFFFFF"/>
              <w:tabs>
                <w:tab w:val="left" w:pos="25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Подвижные игры по выбору учеников.</w:t>
            </w:r>
          </w:p>
          <w:p>
            <w:pPr>
              <w:shd w:val="clear" w:color="auto" w:fill="FFFFFF"/>
              <w:tabs>
                <w:tab w:val="left" w:pos="25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Воспитывать выносливость.</w:t>
            </w:r>
          </w:p>
        </w:tc>
        <w:tc>
          <w:tcPr>
            <w:tcW w:w="4909" w:type="dxa"/>
          </w:tcPr>
          <w:p>
            <w:pPr>
              <w:shd w:val="clear" w:color="auto" w:fill="FFFFFF"/>
              <w:spacing w:after="0"/>
              <w:ind w:right="182"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55</w:t>
            </w:r>
          </w:p>
        </w:tc>
        <w:tc>
          <w:tcPr>
            <w:tcW w:w="709" w:type="dxa"/>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28.01</w:t>
            </w:r>
          </w:p>
        </w:tc>
        <w:tc>
          <w:tcPr>
            <w:tcW w:w="1235"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4830" w:type="dxa"/>
          </w:tcPr>
          <w:p>
            <w:pPr>
              <w:shd w:val="clear" w:color="auto" w:fill="FFFFFF"/>
              <w:tabs>
                <w:tab w:val="left" w:pos="25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Подвижные игры по выбору учеников.</w:t>
            </w:r>
          </w:p>
          <w:p>
            <w:pPr>
              <w:shd w:val="clear" w:color="auto" w:fill="FFFFFF"/>
              <w:tabs>
                <w:tab w:val="left" w:pos="25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Воспитывать выносливость.</w:t>
            </w:r>
          </w:p>
        </w:tc>
        <w:tc>
          <w:tcPr>
            <w:tcW w:w="4909" w:type="dxa"/>
          </w:tcPr>
          <w:p>
            <w:pPr>
              <w:shd w:val="clear" w:color="auto" w:fill="FFFFFF"/>
              <w:spacing w:after="0"/>
              <w:ind w:right="182"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09" w:type="dxa"/>
            <w:gridSpan w:val="9"/>
          </w:tcPr>
          <w:p>
            <w:pPr>
              <w:shd w:val="clear" w:color="auto" w:fill="FFFFFF"/>
              <w:spacing w:after="0"/>
              <w:ind w:right="182" w:hanging="5"/>
              <w:jc w:val="center"/>
              <w:rPr>
                <w:rFonts w:ascii="Times New Roman" w:hAnsi="Times New Roman" w:cs="Times New Roman"/>
                <w:b/>
                <w:iCs/>
                <w:color w:val="585858" w:themeColor="text1" w:themeTint="A6"/>
                <w:sz w:val="24"/>
                <w:szCs w:val="24"/>
              </w:rPr>
            </w:pPr>
            <w:r>
              <w:rPr>
                <w:rFonts w:ascii="Times New Roman" w:hAnsi="Times New Roman" w:cs="Times New Roman"/>
                <w:b/>
                <w:iCs/>
                <w:color w:val="585858" w:themeColor="text1" w:themeTint="A6"/>
                <w:sz w:val="24"/>
                <w:szCs w:val="24"/>
              </w:rPr>
              <w:t>Игры на свежем воздухе (13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56</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31.01</w:t>
            </w:r>
          </w:p>
        </w:tc>
        <w:tc>
          <w:tcPr>
            <w:tcW w:w="9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«Снежки»; «Снеговики»</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2.Метание снежков в цель.</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3.Катание снежных комов</w:t>
            </w: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Следить</w:t>
            </w:r>
            <w:r>
              <w:rPr>
                <w:rFonts w:ascii="Times New Roman" w:hAnsi="Times New Roman" w:cs="Times New Roman"/>
                <w:iCs/>
                <w:color w:val="585858" w:themeColor="text1" w:themeTint="A6"/>
                <w:sz w:val="24"/>
                <w:szCs w:val="24"/>
              </w:rPr>
              <w:t xml:space="preserve"> за правильным дыханием.</w:t>
            </w:r>
          </w:p>
          <w:p>
            <w:pPr>
              <w:shd w:val="clear" w:color="auto" w:fill="FFFFFF"/>
              <w:spacing w:after="0"/>
              <w:ind w:right="192"/>
              <w:rPr>
                <w:rFonts w:ascii="Times New Roman" w:hAnsi="Times New Roman" w:cs="Times New Roman"/>
                <w:i/>
                <w:iCs/>
                <w:color w:val="585858" w:themeColor="text1" w:themeTint="A6"/>
                <w:sz w:val="24"/>
                <w:szCs w:val="24"/>
              </w:rPr>
            </w:pPr>
            <w:r>
              <w:rPr>
                <w:rFonts w:ascii="Times New Roman" w:hAnsi="Times New Roman" w:cs="Times New Roman"/>
                <w:iCs/>
                <w:color w:val="585858" w:themeColor="text1" w:themeTint="A6"/>
                <w:sz w:val="24"/>
                <w:szCs w:val="24"/>
              </w:rPr>
              <w:t>Применять навыки метания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57</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01.02</w:t>
            </w:r>
          </w:p>
        </w:tc>
        <w:tc>
          <w:tcPr>
            <w:tcW w:w="9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31.01</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«Царь горы»; «Меткий стрелок»</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2.Метание снежков в цель.</w:t>
            </w:r>
          </w:p>
          <w:p>
            <w:pPr>
              <w:shd w:val="clear" w:color="auto" w:fill="FFFFFF"/>
              <w:tabs>
                <w:tab w:val="left" w:pos="259"/>
              </w:tabs>
              <w:spacing w:after="0"/>
              <w:rPr>
                <w:rFonts w:ascii="Times New Roman" w:hAnsi="Times New Roman" w:cs="Times New Roman"/>
                <w:color w:val="585858" w:themeColor="text1" w:themeTint="A6"/>
                <w:sz w:val="24"/>
                <w:szCs w:val="24"/>
              </w:rPr>
            </w:pP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Следить</w:t>
            </w:r>
            <w:r>
              <w:rPr>
                <w:rFonts w:ascii="Times New Roman" w:hAnsi="Times New Roman" w:cs="Times New Roman"/>
                <w:iCs/>
                <w:color w:val="585858" w:themeColor="text1" w:themeTint="A6"/>
                <w:sz w:val="24"/>
                <w:szCs w:val="24"/>
              </w:rPr>
              <w:t xml:space="preserve"> за правильным дыханием.</w:t>
            </w:r>
          </w:p>
          <w:p>
            <w:pPr>
              <w:shd w:val="clear" w:color="auto" w:fill="FFFFFF"/>
              <w:spacing w:after="0"/>
              <w:ind w:right="43" w:hanging="14"/>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Применять навыки метания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58</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04.02</w:t>
            </w:r>
          </w:p>
        </w:tc>
        <w:tc>
          <w:tcPr>
            <w:tcW w:w="9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01/02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«Гонки на санях»; «Стрельба в цель»</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2.Метание снежков цель.</w:t>
            </w:r>
          </w:p>
          <w:p>
            <w:pPr>
              <w:shd w:val="clear" w:color="auto" w:fill="FFFFFF"/>
              <w:tabs>
                <w:tab w:val="left" w:pos="259"/>
              </w:tabs>
              <w:spacing w:after="0"/>
              <w:ind w:right="25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 Возить товарища на санях.</w:t>
            </w: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Следить</w:t>
            </w:r>
            <w:r>
              <w:rPr>
                <w:rFonts w:ascii="Times New Roman" w:hAnsi="Times New Roman" w:cs="Times New Roman"/>
                <w:iCs/>
                <w:color w:val="585858" w:themeColor="text1" w:themeTint="A6"/>
                <w:sz w:val="24"/>
                <w:szCs w:val="24"/>
              </w:rPr>
              <w:t xml:space="preserve"> за правильным дыханием.</w:t>
            </w:r>
          </w:p>
          <w:p>
            <w:pPr>
              <w:shd w:val="clear" w:color="auto" w:fill="FFFFFF"/>
              <w:spacing w:after="0"/>
              <w:ind w:right="110" w:hanging="5"/>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Применять навыки метания. </w:t>
            </w:r>
            <w:r>
              <w:rPr>
                <w:rFonts w:ascii="Times New Roman" w:hAnsi="Times New Roman" w:cs="Times New Roman"/>
                <w:i/>
                <w:color w:val="585858" w:themeColor="text1" w:themeTint="A6"/>
                <w:sz w:val="24"/>
                <w:szCs w:val="24"/>
              </w:rPr>
              <w:t>Общаться</w:t>
            </w:r>
            <w:r>
              <w:rPr>
                <w:rFonts w:ascii="Times New Roman" w:hAnsi="Times New Roman" w:cs="Times New Roman"/>
                <w:color w:val="585858" w:themeColor="text1" w:themeTint="A6"/>
                <w:sz w:val="24"/>
                <w:szCs w:val="24"/>
              </w:rPr>
              <w:t xml:space="preserve"> 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59</w:t>
            </w:r>
          </w:p>
        </w:tc>
        <w:tc>
          <w:tcPr>
            <w:tcW w:w="993" w:type="dxa"/>
            <w:gridSpan w:val="2"/>
          </w:tcPr>
          <w:p>
            <w:pPr>
              <w:spacing w:after="0"/>
              <w:rPr>
                <w:rStyle w:val="9"/>
                <w:rFonts w:ascii="Times New Roman" w:hAnsi="Times New Roman" w:cs="Times New Roman"/>
                <w:i w:val="0"/>
                <w:color w:val="585858" w:themeColor="text1" w:themeTint="A6"/>
                <w:sz w:val="24"/>
                <w:szCs w:val="24"/>
              </w:rPr>
            </w:pPr>
            <w:r>
              <w:rPr>
                <w:rStyle w:val="9"/>
                <w:rFonts w:ascii="Times New Roman" w:hAnsi="Times New Roman" w:cs="Times New Roman"/>
                <w:i w:val="0"/>
                <w:color w:val="585858" w:themeColor="text1" w:themeTint="A6"/>
                <w:sz w:val="24"/>
                <w:szCs w:val="24"/>
              </w:rPr>
              <w:t>07.02</w:t>
            </w:r>
          </w:p>
        </w:tc>
        <w:tc>
          <w:tcPr>
            <w:tcW w:w="951" w:type="dxa"/>
            <w:gridSpan w:val="2"/>
          </w:tcPr>
          <w:p>
            <w:pPr>
              <w:shd w:val="clear" w:color="auto" w:fill="FFFFFF"/>
              <w:spacing w:after="0"/>
              <w:ind w:right="13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04.02</w:t>
            </w:r>
          </w:p>
        </w:tc>
        <w:tc>
          <w:tcPr>
            <w:tcW w:w="2451" w:type="dxa"/>
            <w:gridSpan w:val="2"/>
          </w:tcPr>
          <w:p>
            <w:pPr>
              <w:shd w:val="clear" w:color="auto" w:fill="FFFFFF"/>
              <w:spacing w:after="0"/>
              <w:ind w:right="139"/>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«Ангелы»; «Следопыты»</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64"/>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2.Исследовать на принадлежность следы на снегу.</w:t>
            </w:r>
          </w:p>
        </w:tc>
        <w:tc>
          <w:tcPr>
            <w:tcW w:w="4909" w:type="dxa"/>
          </w:tcPr>
          <w:p>
            <w:pPr>
              <w:shd w:val="clear" w:color="auto" w:fill="FFFFFF"/>
              <w:spacing w:after="0"/>
              <w:ind w:hanging="1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Следоват</w:t>
            </w:r>
            <w:r>
              <w:rPr>
                <w:rFonts w:ascii="Times New Roman" w:hAnsi="Times New Roman" w:cs="Times New Roman"/>
                <w:color w:val="585858" w:themeColor="text1" w:themeTint="A6"/>
                <w:sz w:val="24"/>
                <w:szCs w:val="24"/>
              </w:rPr>
              <w:t>ь указаниям учителя. Знакомиться со следами птиц и животных.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60</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08.02</w:t>
            </w:r>
          </w:p>
        </w:tc>
        <w:tc>
          <w:tcPr>
            <w:tcW w:w="9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07.02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«Следы на снегу: снежный человек, трактор»</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pacing w:after="0"/>
              <w:rPr>
                <w:rStyle w:val="9"/>
                <w:rFonts w:ascii="Times New Roman" w:hAnsi="Times New Roman" w:cs="Times New Roman"/>
                <w:i w:val="0"/>
                <w:color w:val="585858" w:themeColor="text1" w:themeTint="A6"/>
                <w:sz w:val="24"/>
                <w:szCs w:val="24"/>
              </w:rPr>
            </w:pPr>
            <w:r>
              <w:rPr>
                <w:rStyle w:val="9"/>
                <w:rFonts w:ascii="Times New Roman" w:hAnsi="Times New Roman" w:cs="Times New Roman"/>
                <w:i w:val="0"/>
                <w:color w:val="585858" w:themeColor="text1" w:themeTint="A6"/>
                <w:sz w:val="24"/>
                <w:szCs w:val="24"/>
              </w:rPr>
              <w:t>2.Оставлять следы на снегу разными способами.</w:t>
            </w: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5" w:hanging="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Знать способы оставления следов различнывх объектов.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61</w:t>
            </w:r>
          </w:p>
        </w:tc>
        <w:tc>
          <w:tcPr>
            <w:tcW w:w="993" w:type="dxa"/>
            <w:gridSpan w:val="2"/>
          </w:tcPr>
          <w:p>
            <w:pPr>
              <w:shd w:val="clear" w:color="auto" w:fill="FFFFFF"/>
              <w:spacing w:after="0"/>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11.02</w:t>
            </w:r>
          </w:p>
        </w:tc>
        <w:tc>
          <w:tcPr>
            <w:tcW w:w="951" w:type="dxa"/>
            <w:gridSpan w:val="2"/>
          </w:tcPr>
          <w:p>
            <w:pPr>
              <w:shd w:val="clear" w:color="auto" w:fill="FFFFFF"/>
              <w:spacing w:after="0"/>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08.02</w:t>
            </w:r>
          </w:p>
        </w:tc>
        <w:tc>
          <w:tcPr>
            <w:tcW w:w="2451" w:type="dxa"/>
            <w:gridSpan w:val="2"/>
          </w:tcPr>
          <w:p>
            <w:pPr>
              <w:shd w:val="clear" w:color="auto" w:fill="FFFFFF"/>
              <w:spacing w:after="0"/>
              <w:ind w:righ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«След в след»</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Тренировать равновесие и ширину шага.</w:t>
            </w:r>
          </w:p>
        </w:tc>
        <w:tc>
          <w:tcPr>
            <w:tcW w:w="4909" w:type="dxa"/>
          </w:tcPr>
          <w:p>
            <w:pPr>
              <w:shd w:val="clear" w:color="auto" w:fill="FFFFFF"/>
              <w:spacing w:after="0"/>
              <w:ind w:right="38" w:hanging="5"/>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Следоват</w:t>
            </w:r>
            <w:r>
              <w:rPr>
                <w:rFonts w:ascii="Times New Roman" w:hAnsi="Times New Roman" w:cs="Times New Roman"/>
                <w:color w:val="585858" w:themeColor="text1" w:themeTint="A6"/>
                <w:sz w:val="24"/>
                <w:szCs w:val="24"/>
              </w:rPr>
              <w:t xml:space="preserve">ь указаниям учителя. </w:t>
            </w:r>
            <w:r>
              <w:rPr>
                <w:rFonts w:ascii="Times New Roman" w:hAnsi="Times New Roman" w:cs="Times New Roman"/>
                <w:i/>
                <w:color w:val="585858" w:themeColor="text1" w:themeTint="A6"/>
                <w:sz w:val="24"/>
                <w:szCs w:val="24"/>
              </w:rPr>
              <w:t>Общаться</w:t>
            </w:r>
            <w:r>
              <w:rPr>
                <w:rFonts w:ascii="Times New Roman" w:hAnsi="Times New Roman" w:cs="Times New Roman"/>
                <w:color w:val="585858" w:themeColor="text1" w:themeTint="A6"/>
                <w:sz w:val="24"/>
                <w:szCs w:val="24"/>
              </w:rPr>
              <w:t xml:space="preserve"> и взаимодействовать в игровой деятельности.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быстроту во время проведения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62</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14.02</w:t>
            </w:r>
          </w:p>
        </w:tc>
        <w:tc>
          <w:tcPr>
            <w:tcW w:w="9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11.02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«Рисование палочкой на снегу»; «Рисование снегом»</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Развивать воображение.</w:t>
            </w:r>
          </w:p>
          <w:p>
            <w:pPr>
              <w:shd w:val="clear" w:color="auto" w:fill="FFFFFF"/>
              <w:tabs>
                <w:tab w:val="left" w:pos="259"/>
              </w:tabs>
              <w:spacing w:after="0"/>
              <w:ind w:right="25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3.Учить создавать  снежные образы на вертикальной поверхности</w:t>
            </w: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Cs/>
                <w:color w:val="585858" w:themeColor="text1" w:themeTint="A6"/>
                <w:sz w:val="24"/>
                <w:szCs w:val="24"/>
              </w:rPr>
              <w:t>Рисовать палочкой на снегу. «Рисовать» на стене, заборе используя метание снежков.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63</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15.02</w:t>
            </w:r>
          </w:p>
        </w:tc>
        <w:tc>
          <w:tcPr>
            <w:tcW w:w="9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14.02</w:t>
            </w:r>
          </w:p>
        </w:tc>
        <w:tc>
          <w:tcPr>
            <w:tcW w:w="2451"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«Замаскированные обитатели»; «Снежные скульптуры»</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widowControl w:val="0"/>
              <w:shd w:val="clear" w:color="auto" w:fill="FFFFFF"/>
              <w:tabs>
                <w:tab w:val="left" w:pos="192"/>
              </w:tabs>
              <w:autoSpaceDE w:val="0"/>
              <w:autoSpaceDN w:val="0"/>
              <w:adjustRightInd w:val="0"/>
              <w:spacing w:after="0"/>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2.Видеть в горке снега образы живых существ.</w:t>
            </w:r>
          </w:p>
          <w:p>
            <w:pPr>
              <w:widowControl w:val="0"/>
              <w:shd w:val="clear" w:color="auto" w:fill="FFFFFF"/>
              <w:tabs>
                <w:tab w:val="left" w:pos="192"/>
              </w:tabs>
              <w:autoSpaceDE w:val="0"/>
              <w:autoSpaceDN w:val="0"/>
              <w:adjustRightInd w:val="0"/>
              <w:spacing w:after="0"/>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3.Лепить снежные скульптуры.</w:t>
            </w: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192"/>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Воображать.Создавать</w:t>
            </w:r>
            <w:r>
              <w:rPr>
                <w:rFonts w:ascii="Times New Roman" w:hAnsi="Times New Roman" w:cs="Times New Roman"/>
                <w:iCs/>
                <w:color w:val="585858" w:themeColor="text1" w:themeTint="A6"/>
                <w:sz w:val="24"/>
                <w:szCs w:val="24"/>
              </w:rPr>
              <w:t>скульптуры из снега, проявляя фантазию.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64</w:t>
            </w:r>
          </w:p>
        </w:tc>
        <w:tc>
          <w:tcPr>
            <w:tcW w:w="993"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18.02</w:t>
            </w:r>
          </w:p>
        </w:tc>
        <w:tc>
          <w:tcPr>
            <w:tcW w:w="951"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15.02</w:t>
            </w:r>
          </w:p>
        </w:tc>
        <w:tc>
          <w:tcPr>
            <w:tcW w:w="2451"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«Цветные льдинки»; «Снежные краски»</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 Учить технике окраски снега и льда</w:t>
            </w: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192"/>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Красить </w:t>
            </w:r>
            <w:r>
              <w:rPr>
                <w:rFonts w:ascii="Times New Roman" w:hAnsi="Times New Roman" w:cs="Times New Roman"/>
                <w:iCs/>
                <w:color w:val="585858" w:themeColor="text1" w:themeTint="A6"/>
                <w:sz w:val="24"/>
                <w:szCs w:val="24"/>
              </w:rPr>
              <w:t>снег и делать цветные льдинки при помощи песочных формочек.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65</w:t>
            </w:r>
          </w:p>
        </w:tc>
        <w:tc>
          <w:tcPr>
            <w:tcW w:w="993"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21.02</w:t>
            </w:r>
          </w:p>
        </w:tc>
        <w:tc>
          <w:tcPr>
            <w:tcW w:w="951"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18.02</w:t>
            </w:r>
          </w:p>
        </w:tc>
        <w:tc>
          <w:tcPr>
            <w:tcW w:w="2451"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Игры на воздухе: «Ледяные фигурки»</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2.Знакомить с техникой создания  льдинок по заданной форме</w:t>
            </w:r>
          </w:p>
          <w:p>
            <w:pPr>
              <w:widowControl w:val="0"/>
              <w:shd w:val="clear" w:color="auto" w:fill="FFFFFF"/>
              <w:tabs>
                <w:tab w:val="left" w:pos="197"/>
              </w:tabs>
              <w:autoSpaceDE w:val="0"/>
              <w:autoSpaceDN w:val="0"/>
              <w:adjustRightInd w:val="0"/>
              <w:spacing w:after="0"/>
              <w:rPr>
                <w:rFonts w:ascii="Times New Roman" w:hAnsi="Times New Roman" w:cs="Times New Roman"/>
                <w:color w:val="585858" w:themeColor="text1" w:themeTint="A6"/>
                <w:spacing w:val="-3"/>
                <w:sz w:val="24"/>
                <w:szCs w:val="24"/>
              </w:rPr>
            </w:pP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left="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Общаться и взаимодействовать 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66</w:t>
            </w:r>
          </w:p>
        </w:tc>
        <w:tc>
          <w:tcPr>
            <w:tcW w:w="993" w:type="dxa"/>
            <w:gridSpan w:val="2"/>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22.02</w:t>
            </w:r>
          </w:p>
        </w:tc>
        <w:tc>
          <w:tcPr>
            <w:tcW w:w="951" w:type="dxa"/>
            <w:gridSpan w:val="2"/>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21.02</w:t>
            </w:r>
          </w:p>
        </w:tc>
        <w:tc>
          <w:tcPr>
            <w:tcW w:w="2451" w:type="dxa"/>
            <w:gridSpan w:val="2"/>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Футбол на снегу</w:t>
            </w:r>
          </w:p>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Иглу (хижина из снега)</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2.Передвигаться по снегу, ведение мяча ногами.</w:t>
            </w:r>
          </w:p>
          <w:p>
            <w:pPr>
              <w:shd w:val="clear" w:color="auto" w:fill="FFFFFF"/>
              <w:spacing w:before="29" w:after="0"/>
              <w:rPr>
                <w:rFonts w:ascii="Times New Roman" w:hAnsi="Times New Roman" w:cs="Times New Roman"/>
                <w:color w:val="585858" w:themeColor="text1" w:themeTint="A6"/>
                <w:sz w:val="24"/>
                <w:szCs w:val="24"/>
              </w:rPr>
            </w:pPr>
          </w:p>
        </w:tc>
        <w:tc>
          <w:tcPr>
            <w:tcW w:w="4909" w:type="dxa"/>
          </w:tcPr>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iCs/>
                <w:color w:val="585858" w:themeColor="text1" w:themeTint="A6"/>
                <w:sz w:val="24"/>
                <w:szCs w:val="24"/>
              </w:rPr>
              <w:t xml:space="preserve">общеразвивающие упражнения на свежем воздухе. </w:t>
            </w:r>
          </w:p>
          <w:p>
            <w:pPr>
              <w:shd w:val="clear" w:color="auto" w:fill="FFFFFF"/>
              <w:spacing w:after="0"/>
              <w:ind w:right="192"/>
              <w:rPr>
                <w:rFonts w:ascii="Times New Roman" w:hAnsi="Times New Roman" w:cs="Times New Roman"/>
                <w:iCs/>
                <w:color w:val="585858" w:themeColor="text1" w:themeTint="A6"/>
                <w:sz w:val="24"/>
                <w:szCs w:val="24"/>
              </w:rPr>
            </w:pPr>
            <w:r>
              <w:rPr>
                <w:rFonts w:ascii="Times New Roman" w:hAnsi="Times New Roman" w:cs="Times New Roman"/>
                <w:iCs/>
                <w:color w:val="585858" w:themeColor="text1" w:themeTint="A6"/>
                <w:sz w:val="24"/>
                <w:szCs w:val="24"/>
              </w:rPr>
              <w:t>Играть в футбол.</w:t>
            </w:r>
          </w:p>
          <w:p>
            <w:pPr>
              <w:shd w:val="clear" w:color="auto" w:fill="FFFFFF"/>
              <w:spacing w:after="0"/>
              <w:rPr>
                <w:rFonts w:ascii="Times New Roman" w:hAnsi="Times New Roman" w:cs="Times New Roman"/>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67</w:t>
            </w:r>
          </w:p>
        </w:tc>
        <w:tc>
          <w:tcPr>
            <w:tcW w:w="993"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25.02</w:t>
            </w:r>
          </w:p>
        </w:tc>
        <w:tc>
          <w:tcPr>
            <w:tcW w:w="951"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22.02</w:t>
            </w:r>
          </w:p>
        </w:tc>
        <w:tc>
          <w:tcPr>
            <w:tcW w:w="2451" w:type="dxa"/>
            <w:gridSpan w:val="2"/>
          </w:tcPr>
          <w:p>
            <w:pPr>
              <w:shd w:val="clear" w:color="auto" w:fill="FFFFFF"/>
              <w:spacing w:before="10" w:after="0"/>
              <w:ind w:left="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Футбол на снегу</w:t>
            </w:r>
          </w:p>
        </w:tc>
        <w:tc>
          <w:tcPr>
            <w:tcW w:w="4830" w:type="dxa"/>
          </w:tcPr>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1..Общеразвивающие упражнения на свежем воздухе.</w:t>
            </w:r>
          </w:p>
          <w:p>
            <w:pPr>
              <w:shd w:val="clear" w:color="auto" w:fill="FFFFFF"/>
              <w:tabs>
                <w:tab w:val="left" w:pos="259"/>
              </w:tabs>
              <w:spacing w:after="0"/>
              <w:ind w:right="254"/>
              <w:rPr>
                <w:rFonts w:ascii="Times New Roman" w:hAnsi="Times New Roman" w:cs="Times New Roman"/>
                <w:color w:val="585858" w:themeColor="text1" w:themeTint="A6"/>
                <w:spacing w:val="-4"/>
                <w:sz w:val="24"/>
                <w:szCs w:val="24"/>
              </w:rPr>
            </w:pPr>
            <w:r>
              <w:rPr>
                <w:rFonts w:ascii="Times New Roman" w:hAnsi="Times New Roman" w:cs="Times New Roman"/>
                <w:color w:val="585858" w:themeColor="text1" w:themeTint="A6"/>
                <w:spacing w:val="-4"/>
                <w:sz w:val="24"/>
                <w:szCs w:val="24"/>
              </w:rPr>
              <w:t>2.Научит делать снежные кирпичи, используя прямоугольные формы.</w:t>
            </w:r>
          </w:p>
          <w:p>
            <w:pPr>
              <w:widowControl w:val="0"/>
              <w:shd w:val="clear" w:color="auto" w:fill="FFFFFF"/>
              <w:tabs>
                <w:tab w:val="left" w:pos="197"/>
              </w:tabs>
              <w:autoSpaceDE w:val="0"/>
              <w:autoSpaceDN w:val="0"/>
              <w:adjustRightInd w:val="0"/>
              <w:spacing w:after="0"/>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3.Учить конструировать Иглу из заготовленных снежных блоков.</w:t>
            </w:r>
          </w:p>
        </w:tc>
        <w:tc>
          <w:tcPr>
            <w:tcW w:w="4909" w:type="dxa"/>
          </w:tcPr>
          <w:p>
            <w:pPr>
              <w:shd w:val="clear" w:color="auto" w:fill="FFFFFF"/>
              <w:spacing w:after="0"/>
              <w:ind w:right="19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Выполнять</w:t>
            </w:r>
            <w:r>
              <w:rPr>
                <w:rFonts w:ascii="Times New Roman" w:hAnsi="Times New Roman" w:cs="Times New Roman"/>
                <w:color w:val="585858" w:themeColor="text1" w:themeTint="A6"/>
                <w:sz w:val="24"/>
                <w:szCs w:val="24"/>
              </w:rPr>
              <w:t xml:space="preserve"> общеразвивающие упражнения на свежем воздухе.</w:t>
            </w:r>
          </w:p>
          <w:p>
            <w:pPr>
              <w:shd w:val="clear" w:color="auto" w:fill="FFFFFF"/>
              <w:spacing w:after="0"/>
              <w:ind w:right="19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Строить</w:t>
            </w:r>
            <w:r>
              <w:rPr>
                <w:rFonts w:ascii="Times New Roman" w:hAnsi="Times New Roman" w:cs="Times New Roman"/>
                <w:color w:val="585858" w:themeColor="text1" w:themeTint="A6"/>
                <w:sz w:val="24"/>
                <w:szCs w:val="24"/>
              </w:rPr>
              <w:t xml:space="preserve"> Иглу.</w:t>
            </w:r>
          </w:p>
          <w:p>
            <w:pPr>
              <w:shd w:val="clear" w:color="auto" w:fill="FFFFFF"/>
              <w:spacing w:after="0"/>
              <w:ind w:right="192"/>
              <w:rPr>
                <w:rFonts w:ascii="Times New Roman" w:hAnsi="Times New Roman" w:cs="Times New Roman"/>
                <w:i/>
                <w:iCs/>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68</w:t>
            </w:r>
          </w:p>
        </w:tc>
        <w:tc>
          <w:tcPr>
            <w:tcW w:w="993" w:type="dxa"/>
            <w:gridSpan w:val="2"/>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28.02</w:t>
            </w:r>
          </w:p>
        </w:tc>
        <w:tc>
          <w:tcPr>
            <w:tcW w:w="951" w:type="dxa"/>
            <w:gridSpan w:val="2"/>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25.02</w:t>
            </w:r>
          </w:p>
        </w:tc>
        <w:tc>
          <w:tcPr>
            <w:tcW w:w="2451" w:type="dxa"/>
            <w:gridSpan w:val="2"/>
          </w:tcPr>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Снежная крепость</w:t>
            </w:r>
          </w:p>
          <w:p>
            <w:pPr>
              <w:shd w:val="clear" w:color="auto" w:fill="FFFFFF"/>
              <w:spacing w:before="48"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№3 по теме «Игры на свежем воздухе»</w:t>
            </w:r>
          </w:p>
        </w:tc>
        <w:tc>
          <w:tcPr>
            <w:tcW w:w="4830" w:type="dxa"/>
          </w:tcPr>
          <w:p>
            <w:pPr>
              <w:shd w:val="clear" w:color="auto" w:fill="FFFFFF"/>
              <w:spacing w:before="2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1.Общеразвивающие упражнения на свежем воздухе.</w:t>
            </w:r>
          </w:p>
          <w:p>
            <w:pPr>
              <w:shd w:val="clear" w:color="auto" w:fill="FFFFFF"/>
              <w:spacing w:before="2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2.строительство «Снежной крепости»</w:t>
            </w:r>
          </w:p>
          <w:p>
            <w:pPr>
              <w:shd w:val="clear" w:color="auto" w:fill="FFFFFF"/>
              <w:spacing w:before="2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3.Катание по желанию учащихся на лыжах и санках</w:t>
            </w:r>
          </w:p>
        </w:tc>
        <w:tc>
          <w:tcPr>
            <w:tcW w:w="4909" w:type="dxa"/>
          </w:tcPr>
          <w:p>
            <w:pPr>
              <w:shd w:val="clear" w:color="auto" w:fill="FFFFFF"/>
              <w:spacing w:after="0"/>
              <w:ind w:left="1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Выполнять</w:t>
            </w:r>
            <w:r>
              <w:rPr>
                <w:rFonts w:ascii="Times New Roman" w:hAnsi="Times New Roman" w:cs="Times New Roman"/>
                <w:color w:val="585858" w:themeColor="text1" w:themeTint="A6"/>
                <w:sz w:val="24"/>
                <w:szCs w:val="24"/>
              </w:rPr>
              <w:t xml:space="preserve"> общеразвивающие упражнения на свежем воздухе. </w:t>
            </w:r>
          </w:p>
          <w:p>
            <w:pPr>
              <w:shd w:val="clear" w:color="auto" w:fill="FFFFFF"/>
              <w:spacing w:after="0"/>
              <w:ind w:left="1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Строит</w:t>
            </w:r>
            <w:r>
              <w:rPr>
                <w:rFonts w:ascii="Times New Roman" w:hAnsi="Times New Roman" w:cs="Times New Roman"/>
                <w:color w:val="585858" w:themeColor="text1" w:themeTint="A6"/>
                <w:sz w:val="24"/>
                <w:szCs w:val="24"/>
              </w:rPr>
              <w:t>ь «Снежную крепость».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809" w:type="dxa"/>
            <w:gridSpan w:val="9"/>
          </w:tcPr>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bCs/>
                <w:color w:val="585858" w:themeColor="text1" w:themeTint="A6"/>
                <w:sz w:val="24"/>
                <w:szCs w:val="24"/>
              </w:rPr>
              <w:t>Подвижные игры и лёгкая атлетика (30 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69</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01.03</w:t>
            </w:r>
          </w:p>
        </w:tc>
        <w:tc>
          <w:tcPr>
            <w:tcW w:w="1093" w:type="dxa"/>
            <w:gridSpan w:val="3"/>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28.02</w:t>
            </w:r>
          </w:p>
        </w:tc>
        <w:tc>
          <w:tcPr>
            <w:tcW w:w="2309" w:type="dxa"/>
          </w:tcPr>
          <w:p>
            <w:pPr>
              <w:shd w:val="clear" w:color="auto" w:fill="FFFFFF"/>
              <w:spacing w:before="19" w:after="0"/>
              <w:rPr>
                <w:rFonts w:ascii="Times New Roman" w:hAnsi="Times New Roman" w:cs="Times New Roman"/>
                <w:color w:val="585858" w:themeColor="text1" w:themeTint="A6"/>
                <w:sz w:val="24"/>
                <w:szCs w:val="24"/>
              </w:rPr>
            </w:pPr>
          </w:p>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Техника безопасности на занятиях лёгкой атлетикой и подвижными играми.</w:t>
            </w:r>
          </w:p>
        </w:tc>
        <w:tc>
          <w:tcPr>
            <w:tcW w:w="4830" w:type="dxa"/>
          </w:tcPr>
          <w:p>
            <w:pPr>
              <w:widowControl w:val="0"/>
              <w:numPr>
                <w:ilvl w:val="0"/>
                <w:numId w:val="25"/>
              </w:numPr>
              <w:shd w:val="clear" w:color="auto" w:fill="FFFFFF"/>
              <w:tabs>
                <w:tab w:val="left" w:pos="197"/>
              </w:tabs>
              <w:autoSpaceDE w:val="0"/>
              <w:autoSpaceDN w:val="0"/>
              <w:adjustRightInd w:val="0"/>
              <w:spacing w:before="24" w:after="0" w:line="240" w:lineRule="auto"/>
              <w:ind w:right="187"/>
              <w:rPr>
                <w:rFonts w:ascii="Times New Roman" w:hAnsi="Times New Roman" w:cs="Times New Roman"/>
                <w:color w:val="585858" w:themeColor="text1" w:themeTint="A6"/>
                <w:spacing w:val="-5"/>
                <w:sz w:val="24"/>
                <w:szCs w:val="24"/>
              </w:rPr>
            </w:pPr>
            <w:r>
              <w:rPr>
                <w:rFonts w:ascii="Times New Roman" w:hAnsi="Times New Roman" w:cs="Times New Roman"/>
                <w:color w:val="585858" w:themeColor="text1" w:themeTint="A6"/>
                <w:sz w:val="24"/>
                <w:szCs w:val="24"/>
              </w:rPr>
              <w:t>Повторить технику безопасности на занятиях лёгкой атлетикой и подвижными играми.</w:t>
            </w:r>
          </w:p>
          <w:p>
            <w:pPr>
              <w:widowControl w:val="0"/>
              <w:numPr>
                <w:ilvl w:val="0"/>
                <w:numId w:val="25"/>
              </w:numPr>
              <w:shd w:val="clear" w:color="auto" w:fill="FFFFFF"/>
              <w:tabs>
                <w:tab w:val="left" w:pos="197"/>
              </w:tabs>
              <w:autoSpaceDE w:val="0"/>
              <w:autoSpaceDN w:val="0"/>
              <w:adjustRightInd w:val="0"/>
              <w:spacing w:after="0" w:line="240" w:lineRule="auto"/>
              <w:ind w:right="154"/>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z w:val="24"/>
                <w:szCs w:val="24"/>
              </w:rPr>
              <w:t>Повторить бег с изменением направления.</w:t>
            </w:r>
          </w:p>
          <w:p>
            <w:pPr>
              <w:widowControl w:val="0"/>
              <w:numPr>
                <w:ilvl w:val="0"/>
                <w:numId w:val="25"/>
              </w:numPr>
              <w:shd w:val="clear" w:color="auto" w:fill="FFFFFF"/>
              <w:tabs>
                <w:tab w:val="left" w:pos="197"/>
              </w:tabs>
              <w:autoSpaceDE w:val="0"/>
              <w:autoSpaceDN w:val="0"/>
              <w:adjustRightInd w:val="0"/>
              <w:spacing w:after="0" w:line="240" w:lineRule="auto"/>
              <w:ind w:right="18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Повторить подвижную игру «Вызов номеров».</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Знать </w:t>
            </w:r>
            <w:r>
              <w:rPr>
                <w:rFonts w:ascii="Times New Roman" w:hAnsi="Times New Roman" w:cs="Times New Roman"/>
                <w:color w:val="585858" w:themeColor="text1" w:themeTint="A6"/>
                <w:sz w:val="24"/>
                <w:szCs w:val="24"/>
              </w:rPr>
              <w:t xml:space="preserve">технику безопасности на занятиях лёгкой атлетикой и подвижными играми. </w:t>
            </w:r>
            <w:r>
              <w:rPr>
                <w:rFonts w:ascii="Times New Roman" w:hAnsi="Times New Roman" w:cs="Times New Roman"/>
                <w:i/>
                <w:iCs/>
                <w:color w:val="585858" w:themeColor="text1" w:themeTint="A6"/>
                <w:sz w:val="24"/>
                <w:szCs w:val="24"/>
              </w:rPr>
              <w:t xml:space="preserve">Излагать </w:t>
            </w:r>
            <w:r>
              <w:rPr>
                <w:rFonts w:ascii="Times New Roman" w:hAnsi="Times New Roman" w:cs="Times New Roman"/>
                <w:color w:val="585858" w:themeColor="text1" w:themeTint="A6"/>
                <w:sz w:val="24"/>
                <w:szCs w:val="24"/>
              </w:rPr>
              <w:t>правила и условия проведения игры «Вызов номеров».</w:t>
            </w:r>
          </w:p>
          <w:p>
            <w:pPr>
              <w:shd w:val="clear" w:color="auto" w:fill="FFFFFF"/>
              <w:spacing w:after="0"/>
              <w:rPr>
                <w:rFonts w:ascii="Times New Roman" w:hAnsi="Times New Roman" w:cs="Times New Roman"/>
                <w:i/>
                <w:iCs/>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70</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04.03</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01.03</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Измерение длины и массы тела, показателей физических качеств</w:t>
            </w:r>
          </w:p>
        </w:tc>
        <w:tc>
          <w:tcPr>
            <w:tcW w:w="4830" w:type="dxa"/>
          </w:tcPr>
          <w:p>
            <w:pPr>
              <w:shd w:val="clear" w:color="auto" w:fill="FFFFFF"/>
              <w:spacing w:before="72"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Познакомить с измерением длины и массы тела, показателей физических качеств.</w:t>
            </w:r>
          </w:p>
          <w:p>
            <w:pPr>
              <w:shd w:val="clear" w:color="auto" w:fill="FFFFFF"/>
              <w:tabs>
                <w:tab w:val="left" w:pos="259"/>
              </w:tabs>
              <w:spacing w:after="0"/>
              <w:ind w:right="2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бег в различном темпе под</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звуковые сигналы.</w:t>
            </w:r>
          </w:p>
          <w:p>
            <w:pPr>
              <w:shd w:val="clear" w:color="auto" w:fill="FFFFFF"/>
              <w:spacing w:before="72"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 xml:space="preserve"> Подвижная игра «Волк во рву».</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Измерять длину и массу тела, п</w:t>
            </w:r>
            <w:r>
              <w:rPr>
                <w:rFonts w:ascii="Times New Roman" w:hAnsi="Times New Roman" w:cs="Times New Roman"/>
                <w:color w:val="585858" w:themeColor="text1" w:themeTint="A6"/>
                <w:sz w:val="24"/>
                <w:szCs w:val="24"/>
              </w:rPr>
              <w:t>оказатели физических качеств.</w:t>
            </w:r>
            <w:r>
              <w:rPr>
                <w:rFonts w:ascii="Times New Roman" w:hAnsi="Times New Roman" w:cs="Times New Roman"/>
                <w:i/>
                <w:iCs/>
                <w:color w:val="585858" w:themeColor="text1" w:themeTint="A6"/>
                <w:sz w:val="24"/>
                <w:szCs w:val="24"/>
              </w:rPr>
              <w:t xml:space="preserve"> Осваивать </w:t>
            </w:r>
            <w:r>
              <w:rPr>
                <w:rFonts w:ascii="Times New Roman" w:hAnsi="Times New Roman" w:cs="Times New Roman"/>
                <w:color w:val="585858" w:themeColor="text1" w:themeTint="A6"/>
                <w:sz w:val="24"/>
                <w:szCs w:val="24"/>
              </w:rPr>
              <w:t>универсальные уме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ния в самостоятельной организации и проведении подвижных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71</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07.03</w:t>
            </w:r>
          </w:p>
        </w:tc>
        <w:tc>
          <w:tcPr>
            <w:tcW w:w="1093" w:type="dxa"/>
            <w:gridSpan w:val="3"/>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04.03</w:t>
            </w:r>
          </w:p>
        </w:tc>
        <w:tc>
          <w:tcPr>
            <w:tcW w:w="2309" w:type="dxa"/>
          </w:tcPr>
          <w:p>
            <w:pPr>
              <w:shd w:val="clear" w:color="auto" w:fill="FFFFFF"/>
              <w:spacing w:before="19" w:after="0"/>
              <w:rPr>
                <w:rFonts w:ascii="Times New Roman" w:hAnsi="Times New Roman" w:cs="Times New Roman"/>
                <w:color w:val="585858" w:themeColor="text1" w:themeTint="A6"/>
                <w:sz w:val="24"/>
                <w:szCs w:val="24"/>
              </w:rPr>
            </w:pPr>
          </w:p>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4830" w:type="dxa"/>
          </w:tcPr>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бросок мяча одной рукой от плеча.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подвижную игру «Перестрелка».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передачу и ловлю волейбольного мяча.</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72</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08.03</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07.03</w:t>
            </w:r>
          </w:p>
        </w:tc>
        <w:tc>
          <w:tcPr>
            <w:tcW w:w="23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4830" w:type="dxa"/>
          </w:tcPr>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передачу мяча двумя руками от груди.</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«Передал-садись».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73</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11.03</w:t>
            </w:r>
          </w:p>
        </w:tc>
        <w:tc>
          <w:tcPr>
            <w:tcW w:w="1093" w:type="dxa"/>
            <w:gridSpan w:val="3"/>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11.03</w:t>
            </w:r>
          </w:p>
        </w:tc>
        <w:tc>
          <w:tcPr>
            <w:tcW w:w="2309" w:type="dxa"/>
          </w:tcPr>
          <w:p>
            <w:pPr>
              <w:shd w:val="clear" w:color="auto" w:fill="FFFFFF"/>
              <w:spacing w:before="19" w:after="0"/>
              <w:rPr>
                <w:rFonts w:ascii="Times New Roman" w:hAnsi="Times New Roman" w:cs="Times New Roman"/>
                <w:color w:val="585858" w:themeColor="text1" w:themeTint="A6"/>
                <w:sz w:val="24"/>
                <w:szCs w:val="24"/>
              </w:rPr>
            </w:pPr>
          </w:p>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мяча одной рукой от плеча.</w:t>
            </w:r>
          </w:p>
        </w:tc>
        <w:tc>
          <w:tcPr>
            <w:tcW w:w="4830" w:type="dxa"/>
          </w:tcPr>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бросок мяча одной рукой от плеча.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«Перестрелка».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передачу и ловлю волейбольного мяча.</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74</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14.03</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14.03</w:t>
            </w:r>
          </w:p>
        </w:tc>
        <w:tc>
          <w:tcPr>
            <w:tcW w:w="23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w:t>
            </w:r>
          </w:p>
        </w:tc>
        <w:tc>
          <w:tcPr>
            <w:tcW w:w="4830" w:type="dxa"/>
          </w:tcPr>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передачу мяча двумя руками от груди.</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«Передал-садись».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75</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15.03</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15.03</w:t>
            </w:r>
          </w:p>
        </w:tc>
        <w:tc>
          <w:tcPr>
            <w:tcW w:w="23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Передача и ловля волейбольного мяча в парах. Пров.раб.</w:t>
            </w:r>
          </w:p>
        </w:tc>
        <w:tc>
          <w:tcPr>
            <w:tcW w:w="4830" w:type="dxa"/>
          </w:tcPr>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передачу мяча двумя руками от груди.</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«Передал-садись».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передачу в игре «Передал-садись».</w:t>
            </w:r>
          </w:p>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 быстроту при выполнении передачи.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76</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18.03</w:t>
            </w:r>
          </w:p>
        </w:tc>
        <w:tc>
          <w:tcPr>
            <w:tcW w:w="1093" w:type="dxa"/>
            <w:gridSpan w:val="3"/>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18.03</w:t>
            </w:r>
          </w:p>
        </w:tc>
        <w:tc>
          <w:tcPr>
            <w:tcW w:w="2309" w:type="dxa"/>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Бросок мяча одной </w:t>
            </w:r>
          </w:p>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рукой от плеча.</w:t>
            </w:r>
          </w:p>
        </w:tc>
        <w:tc>
          <w:tcPr>
            <w:tcW w:w="4830" w:type="dxa"/>
          </w:tcPr>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1.Повторить бросок мяча одной рукой от плеча.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Подвижная игра «Перестрелка».</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передачу и ловлю волейбольного мяча.</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Применять</w:t>
            </w:r>
            <w:r>
              <w:rPr>
                <w:rFonts w:ascii="Times New Roman" w:hAnsi="Times New Roman" w:cs="Times New Roman"/>
                <w:color w:val="585858" w:themeColor="text1" w:themeTint="A6"/>
                <w:sz w:val="24"/>
                <w:szCs w:val="24"/>
              </w:rPr>
              <w:t xml:space="preserve"> бросок мяча одной рукой от плеча в игре «Перестрелка».</w:t>
            </w:r>
          </w:p>
          <w:p>
            <w:pPr>
              <w:shd w:val="clear" w:color="auto" w:fill="FFFFFF"/>
              <w:spacing w:after="0"/>
              <w:rPr>
                <w:rFonts w:ascii="Times New Roman" w:hAnsi="Times New Roman" w:cs="Times New Roman"/>
                <w:i/>
                <w:iCs/>
                <w:color w:val="585858" w:themeColor="text1" w:themeTint="A6"/>
                <w:sz w:val="24"/>
                <w:szCs w:val="24"/>
              </w:rPr>
            </w:pPr>
            <w:r>
              <w:rPr>
                <w:rFonts w:ascii="Times New Roman" w:hAnsi="Times New Roman" w:cs="Times New Roman"/>
                <w:i/>
                <w:iCs/>
                <w:color w:val="585858" w:themeColor="text1" w:themeTint="A6"/>
                <w:sz w:val="24"/>
                <w:szCs w:val="24"/>
              </w:rPr>
              <w:t xml:space="preserve"> Проявлять </w:t>
            </w:r>
            <w:r>
              <w:rPr>
                <w:rFonts w:ascii="Times New Roman" w:hAnsi="Times New Roman" w:cs="Times New Roman"/>
                <w:color w:val="585858" w:themeColor="text1" w:themeTint="A6"/>
                <w:sz w:val="24"/>
                <w:szCs w:val="24"/>
              </w:rPr>
              <w:t>качества быстроты и координации в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77</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21.03</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21.03</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4830" w:type="dxa"/>
          </w:tcPr>
          <w:p>
            <w:pPr>
              <w:shd w:val="clear" w:color="auto" w:fill="FFFFFF"/>
              <w:tabs>
                <w:tab w:val="left" w:pos="269"/>
              </w:tabs>
              <w:spacing w:after="0"/>
              <w:ind w:right="43"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подвижные игры по выбору учеников.</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Воспитывать взаимопомощь.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78</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22. 03</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22.03</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Подвижные игры.</w:t>
            </w:r>
          </w:p>
        </w:tc>
        <w:tc>
          <w:tcPr>
            <w:tcW w:w="4830" w:type="dxa"/>
          </w:tcPr>
          <w:p>
            <w:pPr>
              <w:shd w:val="clear" w:color="auto" w:fill="FFFFFF"/>
              <w:tabs>
                <w:tab w:val="left" w:pos="269"/>
              </w:tabs>
              <w:spacing w:after="0"/>
              <w:ind w:right="43"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подвижные игры по выбору учеников.</w:t>
            </w:r>
          </w:p>
          <w:p>
            <w:pPr>
              <w:shd w:val="clear" w:color="auto" w:fill="FFFFFF"/>
              <w:tabs>
                <w:tab w:val="left" w:pos="26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Воспитывать взаимопомощь.</w:t>
            </w:r>
          </w:p>
        </w:tc>
        <w:tc>
          <w:tcPr>
            <w:tcW w:w="4909" w:type="dxa"/>
          </w:tcPr>
          <w:p>
            <w:pPr>
              <w:shd w:val="clear" w:color="auto" w:fill="FFFFFF"/>
              <w:spacing w:after="0"/>
              <w:ind w:right="82"/>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Общаться </w:t>
            </w:r>
            <w:r>
              <w:rPr>
                <w:rFonts w:ascii="Times New Roman" w:hAnsi="Times New Roman" w:cs="Times New Roman"/>
                <w:color w:val="585858" w:themeColor="text1" w:themeTint="A6"/>
                <w:sz w:val="24"/>
                <w:szCs w:val="24"/>
              </w:rPr>
              <w:t xml:space="preserve">и </w:t>
            </w:r>
            <w:r>
              <w:rPr>
                <w:rFonts w:ascii="Times New Roman" w:hAnsi="Times New Roman" w:cs="Times New Roman"/>
                <w:i/>
                <w:iCs/>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79</w:t>
            </w:r>
          </w:p>
        </w:tc>
        <w:tc>
          <w:tcPr>
            <w:tcW w:w="993" w:type="dxa"/>
            <w:gridSpan w:val="2"/>
          </w:tcPr>
          <w:p>
            <w:pPr>
              <w:shd w:val="clear" w:color="auto" w:fill="FFFFFF"/>
              <w:spacing w:after="0"/>
              <w:ind w:right="12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01.04</w:t>
            </w:r>
          </w:p>
        </w:tc>
        <w:tc>
          <w:tcPr>
            <w:tcW w:w="1093" w:type="dxa"/>
            <w:gridSpan w:val="3"/>
          </w:tcPr>
          <w:p>
            <w:pPr>
              <w:shd w:val="clear" w:color="auto" w:fill="FFFFFF"/>
              <w:spacing w:after="0"/>
              <w:ind w:right="12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01.04</w:t>
            </w:r>
          </w:p>
        </w:tc>
        <w:tc>
          <w:tcPr>
            <w:tcW w:w="2309" w:type="dxa"/>
          </w:tcPr>
          <w:p>
            <w:pPr>
              <w:shd w:val="clear" w:color="auto" w:fill="FFFFFF"/>
              <w:spacing w:after="0"/>
              <w:ind w:right="125"/>
              <w:rPr>
                <w:rFonts w:ascii="Times New Roman" w:hAnsi="Times New Roman" w:cs="Times New Roman"/>
                <w:color w:val="585858" w:themeColor="text1" w:themeTint="A6"/>
                <w:sz w:val="24"/>
                <w:szCs w:val="24"/>
              </w:rPr>
            </w:pPr>
          </w:p>
          <w:p>
            <w:pPr>
              <w:shd w:val="clear" w:color="auto" w:fill="FFFFFF"/>
              <w:spacing w:after="0"/>
              <w:ind w:right="12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Смыкание приставными шагами в шеренге.</w:t>
            </w:r>
          </w:p>
        </w:tc>
        <w:tc>
          <w:tcPr>
            <w:tcW w:w="4830" w:type="dxa"/>
          </w:tcPr>
          <w:p>
            <w:pPr>
              <w:shd w:val="clear" w:color="auto" w:fill="FFFFFF"/>
              <w:tabs>
                <w:tab w:val="left" w:pos="264"/>
              </w:tabs>
              <w:spacing w:after="0"/>
              <w:ind w:right="197"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8"/>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смыкание приставными</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шагами в шеренге.</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ходьбу противоходом.</w:t>
            </w:r>
          </w:p>
          <w:p>
            <w:pPr>
              <w:shd w:val="clear" w:color="auto" w:fill="FFFFFF"/>
              <w:tabs>
                <w:tab w:val="left" w:pos="264"/>
              </w:tabs>
              <w:spacing w:after="0"/>
              <w:ind w:right="197"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«Воробьи, вороны».</w:t>
            </w:r>
          </w:p>
        </w:tc>
        <w:tc>
          <w:tcPr>
            <w:tcW w:w="4909" w:type="dxa"/>
          </w:tcPr>
          <w:p>
            <w:pPr>
              <w:shd w:val="clear" w:color="auto" w:fill="FFFFFF"/>
              <w:spacing w:after="0"/>
              <w:ind w:right="134"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 xml:space="preserve">ходьбу противоходом.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умения управлять эмоциями в процессе учебной и игровой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80</w:t>
            </w:r>
          </w:p>
        </w:tc>
        <w:tc>
          <w:tcPr>
            <w:tcW w:w="993" w:type="dxa"/>
            <w:gridSpan w:val="2"/>
          </w:tcPr>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04.04</w:t>
            </w:r>
          </w:p>
        </w:tc>
        <w:tc>
          <w:tcPr>
            <w:tcW w:w="1093" w:type="dxa"/>
            <w:gridSpan w:val="3"/>
          </w:tcPr>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04.04</w:t>
            </w:r>
          </w:p>
        </w:tc>
        <w:tc>
          <w:tcPr>
            <w:tcW w:w="2309" w:type="dxa"/>
          </w:tcPr>
          <w:p>
            <w:pPr>
              <w:shd w:val="clear" w:color="auto" w:fill="FFFFFF"/>
              <w:spacing w:after="0"/>
              <w:ind w:right="38"/>
              <w:rPr>
                <w:rFonts w:ascii="Times New Roman" w:hAnsi="Times New Roman" w:cs="Times New Roman"/>
                <w:color w:val="585858" w:themeColor="text1" w:themeTint="A6"/>
                <w:sz w:val="24"/>
                <w:szCs w:val="24"/>
              </w:rPr>
            </w:pPr>
          </w:p>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Прыжок в длину способом «согнув ноги».</w:t>
            </w:r>
          </w:p>
        </w:tc>
        <w:tc>
          <w:tcPr>
            <w:tcW w:w="4830" w:type="dxa"/>
          </w:tcPr>
          <w:p>
            <w:pPr>
              <w:shd w:val="clear" w:color="auto" w:fill="FFFFFF"/>
              <w:tabs>
                <w:tab w:val="left" w:pos="264"/>
              </w:tabs>
              <w:spacing w:after="0"/>
              <w:ind w:right="77"/>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прыжку в длину способом</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«согнув ноги».</w:t>
            </w:r>
          </w:p>
          <w:p>
            <w:pPr>
              <w:shd w:val="clear" w:color="auto" w:fill="FFFFFF"/>
              <w:tabs>
                <w:tab w:val="left" w:pos="264"/>
              </w:tabs>
              <w:spacing w:after="0"/>
              <w:ind w:right="77"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комплекс упражнений, направленный на развитие координации</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движений.</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«Мышеловка».</w:t>
            </w:r>
          </w:p>
        </w:tc>
        <w:tc>
          <w:tcPr>
            <w:tcW w:w="4909" w:type="dxa"/>
          </w:tcPr>
          <w:p>
            <w:pPr>
              <w:shd w:val="clear" w:color="auto" w:fill="FFFFFF"/>
              <w:spacing w:after="0"/>
              <w:ind w:right="43"/>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прыжка в длину способом «согнув ноги». </w:t>
            </w:r>
            <w:r>
              <w:rPr>
                <w:rFonts w:ascii="Times New Roman" w:hAnsi="Times New Roman" w:cs="Times New Roman"/>
                <w:i/>
                <w:iCs/>
                <w:color w:val="585858" w:themeColor="text1" w:themeTint="A6"/>
                <w:sz w:val="24"/>
                <w:szCs w:val="24"/>
              </w:rPr>
              <w:t xml:space="preserve">Моделировать </w:t>
            </w:r>
            <w:r>
              <w:rPr>
                <w:rFonts w:ascii="Times New Roman" w:hAnsi="Times New Roman" w:cs="Times New Roman"/>
                <w:color w:val="585858" w:themeColor="text1" w:themeTint="A6"/>
                <w:sz w:val="24"/>
                <w:szCs w:val="24"/>
              </w:rPr>
              <w:t>комплекс упражнений на развитие координации.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81</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05.04</w:t>
            </w:r>
          </w:p>
        </w:tc>
        <w:tc>
          <w:tcPr>
            <w:tcW w:w="1093" w:type="dxa"/>
            <w:gridSpan w:val="3"/>
          </w:tcPr>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05.04</w:t>
            </w:r>
          </w:p>
        </w:tc>
        <w:tc>
          <w:tcPr>
            <w:tcW w:w="2309" w:type="dxa"/>
          </w:tcPr>
          <w:p>
            <w:pPr>
              <w:shd w:val="clear" w:color="auto" w:fill="FFFFFF"/>
              <w:spacing w:after="0"/>
              <w:ind w:right="38"/>
              <w:rPr>
                <w:rFonts w:ascii="Times New Roman" w:hAnsi="Times New Roman" w:cs="Times New Roman"/>
                <w:color w:val="585858" w:themeColor="text1" w:themeTint="A6"/>
                <w:sz w:val="24"/>
                <w:szCs w:val="24"/>
              </w:rPr>
            </w:pPr>
          </w:p>
          <w:p>
            <w:pPr>
              <w:shd w:val="clear" w:color="auto" w:fill="FFFFFF"/>
              <w:spacing w:after="0"/>
              <w:ind w:right="38"/>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Прыжок в длину способом «согнув ноги».</w:t>
            </w:r>
          </w:p>
        </w:tc>
        <w:tc>
          <w:tcPr>
            <w:tcW w:w="4830" w:type="dxa"/>
          </w:tcPr>
          <w:p>
            <w:pPr>
              <w:shd w:val="clear" w:color="auto" w:fill="FFFFFF"/>
              <w:tabs>
                <w:tab w:val="left" w:pos="264"/>
              </w:tabs>
              <w:spacing w:after="0"/>
              <w:ind w:right="77"/>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прыжку в длину способом</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«согнув ноги».</w:t>
            </w:r>
          </w:p>
          <w:p>
            <w:pPr>
              <w:shd w:val="clear" w:color="auto" w:fill="FFFFFF"/>
              <w:tabs>
                <w:tab w:val="left" w:pos="264"/>
              </w:tabs>
              <w:spacing w:after="0"/>
              <w:ind w:right="77"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Разучить комплекс упражнений, направленный на развитие координации</w:t>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движений.</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«Мышеловка».</w:t>
            </w:r>
          </w:p>
        </w:tc>
        <w:tc>
          <w:tcPr>
            <w:tcW w:w="4909" w:type="dxa"/>
          </w:tcPr>
          <w:p>
            <w:pPr>
              <w:shd w:val="clear" w:color="auto" w:fill="FFFFFF"/>
              <w:spacing w:after="0"/>
              <w:ind w:right="43"/>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прыжка в длину способом «согнув ноги». </w:t>
            </w:r>
            <w:r>
              <w:rPr>
                <w:rFonts w:ascii="Times New Roman" w:hAnsi="Times New Roman" w:cs="Times New Roman"/>
                <w:i/>
                <w:iCs/>
                <w:color w:val="585858" w:themeColor="text1" w:themeTint="A6"/>
                <w:sz w:val="24"/>
                <w:szCs w:val="24"/>
              </w:rPr>
              <w:t xml:space="preserve">Моделировать </w:t>
            </w:r>
            <w:r>
              <w:rPr>
                <w:rFonts w:ascii="Times New Roman" w:hAnsi="Times New Roman" w:cs="Times New Roman"/>
                <w:color w:val="585858" w:themeColor="text1" w:themeTint="A6"/>
                <w:sz w:val="24"/>
                <w:szCs w:val="24"/>
              </w:rPr>
              <w:t>комплекс упражнений на развитие координации.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82</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08.04</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08.04</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Прыжки с высоты.</w:t>
            </w:r>
          </w:p>
        </w:tc>
        <w:tc>
          <w:tcPr>
            <w:tcW w:w="4830" w:type="dxa"/>
          </w:tcPr>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прыжок в длину способом «согнув ноги».</w:t>
            </w:r>
          </w:p>
          <w:p>
            <w:pPr>
              <w:shd w:val="clear" w:color="auto" w:fill="FFFFFF"/>
              <w:tabs>
                <w:tab w:val="left" w:pos="26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спрыгиванию с препятствия высотой до 60 см.</w:t>
            </w:r>
          </w:p>
          <w:p>
            <w:pPr>
              <w:shd w:val="clear" w:color="auto" w:fill="FFFFFF"/>
              <w:tabs>
                <w:tab w:val="left" w:pos="264"/>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комплекс упражнений, направленный на развитие координации движений.</w:t>
            </w:r>
          </w:p>
        </w:tc>
        <w:tc>
          <w:tcPr>
            <w:tcW w:w="4909" w:type="dxa"/>
          </w:tcPr>
          <w:p>
            <w:pPr>
              <w:shd w:val="clear" w:color="auto" w:fill="FFFFFF"/>
              <w:spacing w:after="0"/>
              <w:ind w:right="115"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 xml:space="preserve">типичные ошибки в прыжке в длину способом «согнув ноги».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спрыгивания с препятствия.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83</w:t>
            </w:r>
          </w:p>
        </w:tc>
        <w:tc>
          <w:tcPr>
            <w:tcW w:w="993" w:type="dxa"/>
            <w:gridSpan w:val="2"/>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11.04</w:t>
            </w:r>
          </w:p>
        </w:tc>
        <w:tc>
          <w:tcPr>
            <w:tcW w:w="1093" w:type="dxa"/>
            <w:gridSpan w:val="3"/>
          </w:tcPr>
          <w:p>
            <w:pPr>
              <w:shd w:val="clear" w:color="auto" w:fill="FFFFFF"/>
              <w:spacing w:after="0"/>
              <w:ind w:right="33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11.04</w:t>
            </w:r>
          </w:p>
        </w:tc>
        <w:tc>
          <w:tcPr>
            <w:tcW w:w="2309" w:type="dxa"/>
          </w:tcPr>
          <w:p>
            <w:pPr>
              <w:shd w:val="clear" w:color="auto" w:fill="FFFFFF"/>
              <w:spacing w:after="0"/>
              <w:ind w:right="33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прыжка в длину способом «согнув ноги».</w:t>
            </w:r>
          </w:p>
        </w:tc>
        <w:tc>
          <w:tcPr>
            <w:tcW w:w="4830" w:type="dxa"/>
          </w:tcPr>
          <w:p>
            <w:pPr>
              <w:shd w:val="clear" w:color="auto" w:fill="FFFFFF"/>
              <w:spacing w:after="0"/>
              <w:ind w:right="312"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спрыгивание с препятствия высотой 60 см.</w:t>
            </w:r>
          </w:p>
          <w:p>
            <w:pPr>
              <w:shd w:val="clear" w:color="auto" w:fill="FFFFFF"/>
              <w:spacing w:after="0"/>
              <w:ind w:right="312"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Совершенствовать прыжок в длину способом «согнув ноги».</w:t>
            </w:r>
          </w:p>
          <w:p>
            <w:pPr>
              <w:shd w:val="clear" w:color="auto" w:fill="FFFFFF"/>
              <w:spacing w:after="0"/>
              <w:ind w:right="312"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Повторить подвижную игру «Передал-садись».</w:t>
            </w:r>
          </w:p>
        </w:tc>
        <w:tc>
          <w:tcPr>
            <w:tcW w:w="4909" w:type="dxa"/>
          </w:tcPr>
          <w:p>
            <w:pPr>
              <w:shd w:val="clear" w:color="auto" w:fill="FFFFFF"/>
              <w:spacing w:after="0"/>
              <w:ind w:right="139" w:hanging="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прыгучесть при выполнении прыжков.</w:t>
            </w:r>
          </w:p>
          <w:p>
            <w:pPr>
              <w:shd w:val="clear" w:color="auto" w:fill="FFFFFF"/>
              <w:spacing w:after="0"/>
              <w:ind w:right="139" w:hanging="10"/>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Осваивать</w:t>
            </w:r>
            <w:r>
              <w:rPr>
                <w:rFonts w:ascii="Times New Roman" w:hAnsi="Times New Roman" w:cs="Times New Roman"/>
                <w:color w:val="585858" w:themeColor="text1" w:themeTint="A6"/>
                <w:sz w:val="24"/>
                <w:szCs w:val="24"/>
              </w:rPr>
              <w:t xml:space="preserve"> технику прыжковых упражнений.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84</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12.04</w:t>
            </w:r>
          </w:p>
        </w:tc>
        <w:tc>
          <w:tcPr>
            <w:tcW w:w="1093" w:type="dxa"/>
            <w:gridSpan w:val="3"/>
          </w:tcPr>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12.04</w:t>
            </w:r>
          </w:p>
        </w:tc>
        <w:tc>
          <w:tcPr>
            <w:tcW w:w="2309" w:type="dxa"/>
          </w:tcPr>
          <w:p>
            <w:pPr>
              <w:shd w:val="clear" w:color="auto" w:fill="FFFFFF"/>
              <w:spacing w:before="19" w:after="0"/>
              <w:rPr>
                <w:rFonts w:ascii="Times New Roman" w:hAnsi="Times New Roman" w:cs="Times New Roman"/>
                <w:color w:val="585858" w:themeColor="text1" w:themeTint="A6"/>
                <w:sz w:val="24"/>
                <w:szCs w:val="24"/>
              </w:rPr>
            </w:pPr>
          </w:p>
          <w:p>
            <w:pPr>
              <w:shd w:val="clear" w:color="auto" w:fill="FFFFFF"/>
              <w:spacing w:before="19"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Метание малого мяча на дальность.</w:t>
            </w:r>
          </w:p>
        </w:tc>
        <w:tc>
          <w:tcPr>
            <w:tcW w:w="4830" w:type="dxa"/>
          </w:tcPr>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метание малого мяча на дальность.</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метание малого мяча на заданное растояние.</w:t>
            </w:r>
          </w:p>
          <w:p>
            <w:pPr>
              <w:widowControl w:val="0"/>
              <w:shd w:val="clear" w:color="auto" w:fill="FFFFFF"/>
              <w:tabs>
                <w:tab w:val="left" w:pos="197"/>
              </w:tabs>
              <w:autoSpaceDE w:val="0"/>
              <w:autoSpaceDN w:val="0"/>
              <w:adjustRightInd w:val="0"/>
              <w:spacing w:before="14"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Подвижная игра «Третий лишний».</w:t>
            </w:r>
          </w:p>
        </w:tc>
        <w:tc>
          <w:tcPr>
            <w:tcW w:w="4909" w:type="dxa"/>
          </w:tcPr>
          <w:p>
            <w:pPr>
              <w:shd w:val="clear" w:color="auto" w:fill="FFFFFF"/>
              <w:spacing w:after="0"/>
              <w:rPr>
                <w:rFonts w:ascii="Times New Roman" w:hAnsi="Times New Roman" w:cs="Times New Roman"/>
                <w:iCs/>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iCs/>
                <w:color w:val="585858" w:themeColor="text1" w:themeTint="A6"/>
                <w:sz w:val="24"/>
                <w:szCs w:val="24"/>
              </w:rPr>
              <w:t>типичные ошибки в технике метания малого мяча.</w:t>
            </w:r>
            <w:r>
              <w:rPr>
                <w:rFonts w:ascii="Times New Roman" w:hAnsi="Times New Roman" w:cs="Times New Roman"/>
                <w:i/>
                <w:iCs/>
                <w:color w:val="585858" w:themeColor="text1" w:themeTint="A6"/>
                <w:sz w:val="24"/>
                <w:szCs w:val="24"/>
              </w:rPr>
              <w:t>Соблюдать</w:t>
            </w:r>
            <w:r>
              <w:rPr>
                <w:rFonts w:ascii="Times New Roman" w:hAnsi="Times New Roman" w:cs="Times New Roman"/>
                <w:iCs/>
                <w:color w:val="585858" w:themeColor="text1" w:themeTint="A6"/>
                <w:sz w:val="24"/>
                <w:szCs w:val="24"/>
              </w:rPr>
              <w:t xml:space="preserve"> правила техники безопасности при метании малого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85</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15.04</w:t>
            </w:r>
          </w:p>
        </w:tc>
        <w:tc>
          <w:tcPr>
            <w:tcW w:w="1093" w:type="dxa"/>
            <w:gridSpan w:val="3"/>
          </w:tcPr>
          <w:p>
            <w:pPr>
              <w:shd w:val="clear" w:color="auto" w:fill="FFFFFF"/>
              <w:spacing w:after="0"/>
              <w:ind w:right="20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15.04</w:t>
            </w:r>
          </w:p>
        </w:tc>
        <w:tc>
          <w:tcPr>
            <w:tcW w:w="2309" w:type="dxa"/>
          </w:tcPr>
          <w:p>
            <w:pPr>
              <w:shd w:val="clear" w:color="auto" w:fill="FFFFFF"/>
              <w:spacing w:after="0"/>
              <w:ind w:right="206"/>
              <w:rPr>
                <w:rFonts w:ascii="Times New Roman" w:hAnsi="Times New Roman" w:cs="Times New Roman"/>
                <w:color w:val="585858" w:themeColor="text1" w:themeTint="A6"/>
                <w:sz w:val="24"/>
                <w:szCs w:val="24"/>
              </w:rPr>
            </w:pPr>
          </w:p>
          <w:p>
            <w:pPr>
              <w:shd w:val="clear" w:color="auto" w:fill="FFFFFF"/>
              <w:spacing w:after="0"/>
              <w:ind w:right="20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Броски набивного мяча (1 кг) из-за головы на дальность.</w:t>
            </w:r>
          </w:p>
        </w:tc>
        <w:tc>
          <w:tcPr>
            <w:tcW w:w="4830" w:type="dxa"/>
          </w:tcPr>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Разучить броски набивного мяча (1 кг) из-за головы на дальность.</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Повторить подвижную игру «Передал-садись».</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Развивать силу.</w:t>
            </w:r>
          </w:p>
        </w:tc>
        <w:tc>
          <w:tcPr>
            <w:tcW w:w="4909" w:type="dxa"/>
          </w:tcPr>
          <w:p>
            <w:pPr>
              <w:shd w:val="clear" w:color="auto" w:fill="FFFFFF"/>
              <w:spacing w:after="0"/>
              <w:ind w:right="163" w:hanging="5"/>
              <w:rPr>
                <w:rFonts w:ascii="Times New Roman" w:hAnsi="Times New Roman" w:cs="Times New Roman"/>
                <w:color w:val="585858" w:themeColor="text1" w:themeTint="A6"/>
                <w:sz w:val="24"/>
                <w:szCs w:val="24"/>
              </w:rPr>
            </w:pPr>
            <w:r>
              <w:rPr>
                <w:rFonts w:ascii="Times New Roman" w:hAnsi="Times New Roman" w:cs="Times New Roman"/>
                <w:i/>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бросков набивного мяча (1 кг) из-за головы на дальность. </w:t>
            </w:r>
            <w:r>
              <w:rPr>
                <w:rFonts w:ascii="Times New Roman" w:hAnsi="Times New Roman" w:cs="Times New Roman"/>
                <w:i/>
                <w:color w:val="585858" w:themeColor="text1" w:themeTint="A6"/>
                <w:sz w:val="24"/>
                <w:szCs w:val="24"/>
              </w:rPr>
              <w:t>Проявлять</w:t>
            </w:r>
            <w:r>
              <w:rPr>
                <w:rFonts w:ascii="Times New Roman" w:hAnsi="Times New Roman" w:cs="Times New Roman"/>
                <w:color w:val="585858" w:themeColor="text1" w:themeTint="A6"/>
                <w:sz w:val="24"/>
                <w:szCs w:val="24"/>
              </w:rPr>
              <w:t xml:space="preserve"> качество силы при бросках набивного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86</w:t>
            </w:r>
          </w:p>
        </w:tc>
        <w:tc>
          <w:tcPr>
            <w:tcW w:w="993" w:type="dxa"/>
            <w:gridSpan w:val="2"/>
          </w:tcPr>
          <w:p>
            <w:pPr>
              <w:shd w:val="clear" w:color="auto" w:fill="FFFFFF"/>
              <w:spacing w:after="0"/>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18.04</w:t>
            </w:r>
          </w:p>
        </w:tc>
        <w:tc>
          <w:tcPr>
            <w:tcW w:w="1093" w:type="dxa"/>
            <w:gridSpan w:val="3"/>
          </w:tcPr>
          <w:p>
            <w:pPr>
              <w:shd w:val="clear" w:color="auto" w:fill="FFFFFF"/>
              <w:spacing w:after="0"/>
              <w:ind w:right="20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18.04</w:t>
            </w:r>
          </w:p>
        </w:tc>
        <w:tc>
          <w:tcPr>
            <w:tcW w:w="2309" w:type="dxa"/>
          </w:tcPr>
          <w:p>
            <w:pPr>
              <w:shd w:val="clear" w:color="auto" w:fill="FFFFFF"/>
              <w:spacing w:after="0"/>
              <w:ind w:right="206"/>
              <w:rPr>
                <w:rFonts w:ascii="Times New Roman" w:hAnsi="Times New Roman" w:cs="Times New Roman"/>
                <w:color w:val="585858" w:themeColor="text1" w:themeTint="A6"/>
                <w:sz w:val="24"/>
                <w:szCs w:val="24"/>
              </w:rPr>
            </w:pPr>
          </w:p>
          <w:p>
            <w:pPr>
              <w:shd w:val="clear" w:color="auto" w:fill="FFFFFF"/>
              <w:spacing w:after="0"/>
              <w:ind w:right="206"/>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Броски набивного мяча (1 кг) снизу вперёд-вверх.</w:t>
            </w:r>
          </w:p>
        </w:tc>
        <w:tc>
          <w:tcPr>
            <w:tcW w:w="4830" w:type="dxa"/>
          </w:tcPr>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Повторить броски набивного мяча (1 кг) из-за головы на дальность.</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Разучить броски набивного мяча (1 кг) снизу вперёд-вверх.</w:t>
            </w:r>
          </w:p>
          <w:p>
            <w:pPr>
              <w:shd w:val="clear" w:color="auto" w:fill="FFFFFF"/>
              <w:tabs>
                <w:tab w:val="left" w:pos="26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Разучить подвижную игру «Линейная эстафета».</w:t>
            </w:r>
          </w:p>
        </w:tc>
        <w:tc>
          <w:tcPr>
            <w:tcW w:w="4909" w:type="dxa"/>
          </w:tcPr>
          <w:p>
            <w:pPr>
              <w:shd w:val="clear" w:color="auto" w:fill="FFFFFF"/>
              <w:spacing w:after="0"/>
              <w:ind w:right="163" w:hanging="5"/>
              <w:rPr>
                <w:rFonts w:ascii="Times New Roman" w:hAnsi="Times New Roman" w:cs="Times New Roman"/>
                <w:i/>
                <w:color w:val="585858" w:themeColor="text1" w:themeTint="A6"/>
                <w:sz w:val="24"/>
                <w:szCs w:val="24"/>
              </w:rPr>
            </w:pPr>
            <w:r>
              <w:rPr>
                <w:rFonts w:ascii="Times New Roman" w:hAnsi="Times New Roman" w:cs="Times New Roman"/>
                <w:i/>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бросков набивного мяча снизу вперёд-вверх. </w:t>
            </w:r>
            <w:r>
              <w:rPr>
                <w:rFonts w:ascii="Times New Roman" w:hAnsi="Times New Roman" w:cs="Times New Roman"/>
                <w:i/>
                <w:color w:val="585858" w:themeColor="text1" w:themeTint="A6"/>
                <w:sz w:val="24"/>
                <w:szCs w:val="24"/>
              </w:rPr>
              <w:t xml:space="preserve">Взаимодействовать </w:t>
            </w:r>
            <w:r>
              <w:rPr>
                <w:rFonts w:ascii="Times New Roman" w:hAnsi="Times New Roman" w:cs="Times New Roman"/>
                <w:color w:val="585858" w:themeColor="text1" w:themeTint="A6"/>
                <w:sz w:val="24"/>
                <w:szCs w:val="24"/>
              </w:rPr>
              <w:t>в группах в подвижной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87</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19.04</w:t>
            </w:r>
          </w:p>
        </w:tc>
        <w:tc>
          <w:tcPr>
            <w:tcW w:w="1093" w:type="dxa"/>
            <w:gridSpan w:val="3"/>
          </w:tcPr>
          <w:p>
            <w:pPr>
              <w:shd w:val="clear" w:color="auto" w:fill="FFFFFF"/>
              <w:spacing w:after="0"/>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19.04</w:t>
            </w:r>
          </w:p>
        </w:tc>
        <w:tc>
          <w:tcPr>
            <w:tcW w:w="2309" w:type="dxa"/>
          </w:tcPr>
          <w:p>
            <w:pPr>
              <w:shd w:val="clear" w:color="auto" w:fill="FFFFFF"/>
              <w:spacing w:after="0"/>
              <w:rPr>
                <w:rFonts w:ascii="Times New Roman" w:hAnsi="Times New Roman" w:cs="Times New Roman"/>
                <w:color w:val="585858" w:themeColor="text1" w:themeTint="A6"/>
                <w:spacing w:val="-3"/>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3"/>
                <w:sz w:val="24"/>
                <w:szCs w:val="24"/>
              </w:rPr>
              <w:t>Соревновательные упражнения и их отличие от физических упражнений.</w:t>
            </w:r>
          </w:p>
          <w:p>
            <w:pPr>
              <w:shd w:val="clear" w:color="auto" w:fill="FFFFFF"/>
              <w:spacing w:after="0"/>
              <w:rPr>
                <w:rFonts w:ascii="Times New Roman" w:hAnsi="Times New Roman" w:cs="Times New Roman"/>
                <w:color w:val="585858" w:themeColor="text1" w:themeTint="A6"/>
                <w:sz w:val="24"/>
                <w:szCs w:val="24"/>
              </w:rPr>
            </w:pPr>
          </w:p>
        </w:tc>
        <w:tc>
          <w:tcPr>
            <w:tcW w:w="4830" w:type="dxa"/>
          </w:tcPr>
          <w:p>
            <w:pPr>
              <w:widowControl w:val="0"/>
              <w:shd w:val="clear" w:color="auto" w:fill="FFFFFF"/>
              <w:tabs>
                <w:tab w:val="left" w:pos="192"/>
              </w:tabs>
              <w:autoSpaceDE w:val="0"/>
              <w:autoSpaceDN w:val="0"/>
              <w:adjustRightInd w:val="0"/>
              <w:spacing w:after="0"/>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1. Рассказать о соревновательных упражнениях и их отличие от физических упражнений.</w:t>
            </w:r>
          </w:p>
          <w:p>
            <w:pPr>
              <w:widowControl w:val="0"/>
              <w:shd w:val="clear" w:color="auto" w:fill="FFFFFF"/>
              <w:tabs>
                <w:tab w:val="left" w:pos="192"/>
              </w:tabs>
              <w:autoSpaceDE w:val="0"/>
              <w:autoSpaceDN w:val="0"/>
              <w:adjustRightInd w:val="0"/>
              <w:spacing w:after="0"/>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2. Повторить прыжки через скакалку с продвижением вперёд.</w:t>
            </w:r>
          </w:p>
          <w:p>
            <w:pPr>
              <w:widowControl w:val="0"/>
              <w:shd w:val="clear" w:color="auto" w:fill="FFFFFF"/>
              <w:tabs>
                <w:tab w:val="left" w:pos="192"/>
              </w:tabs>
              <w:autoSpaceDE w:val="0"/>
              <w:autoSpaceDN w:val="0"/>
              <w:adjustRightInd w:val="0"/>
              <w:spacing w:after="0"/>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 xml:space="preserve">3. Повторить </w:t>
            </w:r>
            <w:r>
              <w:rPr>
                <w:rFonts w:ascii="Times New Roman" w:hAnsi="Times New Roman" w:cs="Times New Roman"/>
                <w:color w:val="585858" w:themeColor="text1" w:themeTint="A6"/>
                <w:sz w:val="24"/>
                <w:szCs w:val="24"/>
              </w:rPr>
              <w:t>«Линейную эстафету».</w:t>
            </w:r>
          </w:p>
        </w:tc>
        <w:tc>
          <w:tcPr>
            <w:tcW w:w="4909" w:type="dxa"/>
          </w:tcPr>
          <w:p>
            <w:pPr>
              <w:shd w:val="clear" w:color="auto" w:fill="FFFFFF"/>
              <w:spacing w:after="0"/>
              <w:rPr>
                <w:rFonts w:ascii="Times New Roman" w:hAnsi="Times New Roman" w:cs="Times New Roman"/>
                <w:color w:val="585858" w:themeColor="text1" w:themeTint="A6"/>
                <w:spacing w:val="-3"/>
                <w:sz w:val="24"/>
                <w:szCs w:val="24"/>
              </w:rPr>
            </w:pPr>
            <w:r>
              <w:rPr>
                <w:rFonts w:ascii="Times New Roman" w:hAnsi="Times New Roman" w:cs="Times New Roman"/>
                <w:i/>
                <w:color w:val="585858" w:themeColor="text1" w:themeTint="A6"/>
                <w:sz w:val="24"/>
                <w:szCs w:val="24"/>
              </w:rPr>
              <w:t>Иметь предсталени</w:t>
            </w:r>
            <w:r>
              <w:rPr>
                <w:rFonts w:ascii="Times New Roman" w:hAnsi="Times New Roman" w:cs="Times New Roman"/>
                <w:color w:val="585858" w:themeColor="text1" w:themeTint="A6"/>
                <w:sz w:val="24"/>
                <w:szCs w:val="24"/>
              </w:rPr>
              <w:t>е</w:t>
            </w:r>
            <w:r>
              <w:rPr>
                <w:rFonts w:ascii="Times New Roman" w:hAnsi="Times New Roman" w:cs="Times New Roman"/>
                <w:color w:val="585858" w:themeColor="text1" w:themeTint="A6"/>
                <w:spacing w:val="-3"/>
                <w:sz w:val="24"/>
                <w:szCs w:val="24"/>
              </w:rPr>
              <w:t xml:space="preserve"> о соревновательных упражнениях.</w:t>
            </w:r>
          </w:p>
          <w:p>
            <w:pPr>
              <w:shd w:val="clear" w:color="auto" w:fill="FFFFFF"/>
              <w:spacing w:after="0"/>
              <w:rPr>
                <w:rFonts w:ascii="Times New Roman" w:hAnsi="Times New Roman" w:cs="Times New Roman"/>
                <w:color w:val="585858" w:themeColor="text1" w:themeTint="A6"/>
                <w:spacing w:val="-3"/>
                <w:sz w:val="24"/>
                <w:szCs w:val="24"/>
              </w:rPr>
            </w:pPr>
            <w:r>
              <w:rPr>
                <w:rFonts w:ascii="Times New Roman" w:hAnsi="Times New Roman" w:cs="Times New Roman"/>
                <w:i/>
                <w:color w:val="585858" w:themeColor="text1" w:themeTint="A6"/>
                <w:spacing w:val="-3"/>
                <w:sz w:val="24"/>
                <w:szCs w:val="24"/>
              </w:rPr>
              <w:t xml:space="preserve">Применять навыки </w:t>
            </w:r>
            <w:r>
              <w:rPr>
                <w:rFonts w:ascii="Times New Roman" w:hAnsi="Times New Roman" w:cs="Times New Roman"/>
                <w:color w:val="585858" w:themeColor="text1" w:themeTint="A6"/>
                <w:spacing w:val="-3"/>
                <w:sz w:val="24"/>
                <w:szCs w:val="24"/>
              </w:rPr>
              <w:t>эстафетного бега в игровой деятельности.</w:t>
            </w:r>
          </w:p>
          <w:p>
            <w:pPr>
              <w:shd w:val="clear" w:color="auto" w:fill="FFFFFF"/>
              <w:spacing w:after="0"/>
              <w:rPr>
                <w:rFonts w:ascii="Times New Roman" w:hAnsi="Times New Roman" w:cs="Times New Roman"/>
                <w:iCs/>
                <w:color w:val="585858" w:themeColor="text1" w:themeTint="A6"/>
                <w:sz w:val="24"/>
                <w:szCs w:val="24"/>
              </w:rPr>
            </w:pPr>
            <w:r>
              <w:rPr>
                <w:rFonts w:ascii="Times New Roman" w:hAnsi="Times New Roman" w:cs="Times New Roman"/>
                <w:i/>
                <w:color w:val="585858" w:themeColor="text1" w:themeTint="A6"/>
                <w:spacing w:val="-3"/>
                <w:sz w:val="24"/>
                <w:szCs w:val="24"/>
              </w:rPr>
              <w:t xml:space="preserve">Описывать </w:t>
            </w:r>
            <w:r>
              <w:rPr>
                <w:rFonts w:ascii="Times New Roman" w:hAnsi="Times New Roman" w:cs="Times New Roman"/>
                <w:color w:val="585858" w:themeColor="text1" w:themeTint="A6"/>
                <w:spacing w:val="-3"/>
                <w:sz w:val="24"/>
                <w:szCs w:val="24"/>
              </w:rPr>
              <w:t>технику прыжков через скакалку.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88-89</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22.04</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25.04</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22.04</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w:t>
            </w:r>
          </w:p>
        </w:tc>
        <w:tc>
          <w:tcPr>
            <w:tcW w:w="4830" w:type="dxa"/>
          </w:tcPr>
          <w:p>
            <w:pPr>
              <w:shd w:val="clear" w:color="auto" w:fill="FFFFFF"/>
              <w:tabs>
                <w:tab w:val="left" w:pos="245"/>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ведению баскетбольного мяча.</w:t>
            </w:r>
          </w:p>
          <w:p>
            <w:pPr>
              <w:shd w:val="clear" w:color="auto" w:fill="FFFFFF"/>
              <w:tabs>
                <w:tab w:val="left" w:pos="245"/>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Равномерный бег до 4 мин.</w:t>
            </w:r>
          </w:p>
          <w:p>
            <w:pPr>
              <w:shd w:val="clear" w:color="auto" w:fill="FFFFFF"/>
              <w:tabs>
                <w:tab w:val="left" w:pos="245"/>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«Невод».</w:t>
            </w:r>
          </w:p>
        </w:tc>
        <w:tc>
          <w:tcPr>
            <w:tcW w:w="4909" w:type="dxa"/>
          </w:tcPr>
          <w:p>
            <w:pPr>
              <w:shd w:val="clear" w:color="auto" w:fill="FFFFFF"/>
              <w:spacing w:after="0"/>
              <w:ind w:right="58"/>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баскетбольного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во время бега.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90-91</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26.04</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29.04</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25.04</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w:t>
            </w:r>
          </w:p>
        </w:tc>
        <w:tc>
          <w:tcPr>
            <w:tcW w:w="4830" w:type="dxa"/>
          </w:tcPr>
          <w:p>
            <w:pPr>
              <w:shd w:val="clear" w:color="auto" w:fill="FFFFFF"/>
              <w:tabs>
                <w:tab w:val="left" w:pos="245"/>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ведению баскетбольного мяча.</w:t>
            </w:r>
          </w:p>
          <w:p>
            <w:pPr>
              <w:shd w:val="clear" w:color="auto" w:fill="FFFFFF"/>
              <w:tabs>
                <w:tab w:val="left" w:pos="245"/>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Равномерный бег до 4 мин.</w:t>
            </w:r>
          </w:p>
          <w:p>
            <w:pPr>
              <w:shd w:val="clear" w:color="auto" w:fill="FFFFFF"/>
              <w:tabs>
                <w:tab w:val="left" w:pos="245"/>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«Невод».</w:t>
            </w:r>
          </w:p>
        </w:tc>
        <w:tc>
          <w:tcPr>
            <w:tcW w:w="4909" w:type="dxa"/>
          </w:tcPr>
          <w:p>
            <w:pPr>
              <w:shd w:val="clear" w:color="auto" w:fill="FFFFFF"/>
              <w:spacing w:after="0"/>
              <w:ind w:right="58"/>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баскетбольного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во время бега.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92-93</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02.05</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03.05</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26.04</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 «змейкой».</w:t>
            </w:r>
          </w:p>
        </w:tc>
        <w:tc>
          <w:tcPr>
            <w:tcW w:w="4830" w:type="dxa"/>
          </w:tcPr>
          <w:p>
            <w:pPr>
              <w:shd w:val="clear" w:color="auto" w:fill="FFFFFF"/>
              <w:tabs>
                <w:tab w:val="left" w:pos="250"/>
              </w:tabs>
              <w:spacing w:after="0"/>
              <w:ind w:right="62"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ведение баскетбольного мяча.</w:t>
            </w:r>
          </w:p>
          <w:p>
            <w:pPr>
              <w:shd w:val="clear" w:color="auto" w:fill="FFFFFF"/>
              <w:tabs>
                <w:tab w:val="left" w:pos="250"/>
              </w:tabs>
              <w:spacing w:after="0"/>
              <w:ind w:right="6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ведению баскетбольного мяча «змейкой».</w:t>
            </w:r>
          </w:p>
          <w:p>
            <w:pPr>
              <w:shd w:val="clear" w:color="auto" w:fill="FFFFFF"/>
              <w:tabs>
                <w:tab w:val="left" w:pos="250"/>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«Мышеловка».</w:t>
            </w:r>
          </w:p>
        </w:tc>
        <w:tc>
          <w:tcPr>
            <w:tcW w:w="4909" w:type="dxa"/>
          </w:tcPr>
          <w:p>
            <w:pPr>
              <w:shd w:val="clear" w:color="auto" w:fill="FFFFFF"/>
              <w:spacing w:after="0"/>
              <w:ind w:right="62" w:hanging="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типичные ошибки в технике ведения баскетбольного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94-95</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06.05</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09.05</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29.04</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баскетбольного мяча «змейкой».</w:t>
            </w: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Проверочная работа №4</w:t>
            </w:r>
          </w:p>
        </w:tc>
        <w:tc>
          <w:tcPr>
            <w:tcW w:w="4830" w:type="dxa"/>
          </w:tcPr>
          <w:p>
            <w:pPr>
              <w:shd w:val="clear" w:color="auto" w:fill="FFFFFF"/>
              <w:tabs>
                <w:tab w:val="left" w:pos="250"/>
              </w:tabs>
              <w:spacing w:after="0"/>
              <w:ind w:right="62"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ведение баскетбольного мяча.</w:t>
            </w:r>
          </w:p>
          <w:p>
            <w:pPr>
              <w:shd w:val="clear" w:color="auto" w:fill="FFFFFF"/>
              <w:tabs>
                <w:tab w:val="left" w:pos="250"/>
              </w:tabs>
              <w:spacing w:after="0"/>
              <w:ind w:right="62"/>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ведение баскетбольного мяча «змейкой».</w:t>
            </w:r>
          </w:p>
          <w:p>
            <w:pPr>
              <w:shd w:val="clear" w:color="auto" w:fill="FFFFFF"/>
              <w:tabs>
                <w:tab w:val="left" w:pos="250"/>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«Мышеловка».</w:t>
            </w:r>
          </w:p>
        </w:tc>
        <w:tc>
          <w:tcPr>
            <w:tcW w:w="4909" w:type="dxa"/>
          </w:tcPr>
          <w:p>
            <w:pPr>
              <w:shd w:val="clear" w:color="auto" w:fill="FFFFFF"/>
              <w:spacing w:after="0"/>
              <w:ind w:right="62" w:hanging="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Выявлять </w:t>
            </w:r>
            <w:r>
              <w:rPr>
                <w:rFonts w:ascii="Times New Roman" w:hAnsi="Times New Roman" w:cs="Times New Roman"/>
                <w:color w:val="585858" w:themeColor="text1" w:themeTint="A6"/>
                <w:sz w:val="24"/>
                <w:szCs w:val="24"/>
              </w:rPr>
              <w:t>типичные ошибки в технике ведения баскетбольного мяча.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96</w:t>
            </w: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97</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10.05</w:t>
            </w:r>
          </w:p>
          <w:p>
            <w:pPr>
              <w:shd w:val="clear" w:color="auto" w:fill="FFFFFF"/>
              <w:spacing w:after="0"/>
              <w:rPr>
                <w:rFonts w:ascii="Times New Roman" w:hAnsi="Times New Roman" w:cs="Times New Roman"/>
                <w:color w:val="585858" w:themeColor="text1" w:themeTint="A6"/>
                <w:sz w:val="24"/>
                <w:szCs w:val="24"/>
              </w:rPr>
            </w:pP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06.05</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Бросок баскетбольного мяча от груди двумя ру</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ками.</w:t>
            </w:r>
          </w:p>
        </w:tc>
        <w:tc>
          <w:tcPr>
            <w:tcW w:w="4830" w:type="dxa"/>
          </w:tcPr>
          <w:p>
            <w:pPr>
              <w:shd w:val="clear" w:color="auto" w:fill="FFFFFF"/>
              <w:tabs>
                <w:tab w:val="left" w:pos="25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броску баскетбольного мяча от груди двумя руками.</w:t>
            </w:r>
          </w:p>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ведение баскетбольного мяча «змейкой».</w:t>
            </w:r>
          </w:p>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«Пингвины с мячом».</w:t>
            </w:r>
          </w:p>
        </w:tc>
        <w:tc>
          <w:tcPr>
            <w:tcW w:w="4909" w:type="dxa"/>
          </w:tcPr>
          <w:p>
            <w:pPr>
              <w:shd w:val="clear" w:color="auto" w:fill="FFFFFF"/>
              <w:spacing w:after="0"/>
              <w:ind w:right="10"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броска баскетбольного мяча от груди двумя руками.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98</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13.05</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13.05</w:t>
            </w:r>
          </w:p>
          <w:p>
            <w:pPr>
              <w:spacing w:after="0"/>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 xml:space="preserve"> </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футбольного мяча.</w:t>
            </w:r>
          </w:p>
        </w:tc>
        <w:tc>
          <w:tcPr>
            <w:tcW w:w="4830" w:type="dxa"/>
          </w:tcPr>
          <w:p>
            <w:pPr>
              <w:shd w:val="clear" w:color="auto" w:fill="FFFFFF"/>
              <w:tabs>
                <w:tab w:val="left" w:pos="250"/>
              </w:tabs>
              <w:spacing w:after="0"/>
              <w:ind w:right="5"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бросок баскетбольного мяча от груди двумя руками.</w:t>
            </w:r>
          </w:p>
          <w:p>
            <w:pPr>
              <w:shd w:val="clear" w:color="auto" w:fill="FFFFFF"/>
              <w:tabs>
                <w:tab w:val="left" w:pos="250"/>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ведению футбольного мяча.</w:t>
            </w:r>
          </w:p>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Равномерный бег до 5 мин.</w:t>
            </w:r>
          </w:p>
        </w:tc>
        <w:tc>
          <w:tcPr>
            <w:tcW w:w="4909" w:type="dxa"/>
          </w:tcPr>
          <w:p>
            <w:pPr>
              <w:shd w:val="clear" w:color="auto" w:fill="FFFFFF"/>
              <w:spacing w:after="0"/>
              <w:ind w:right="10"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футбольного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 беге.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99-</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16.05</w:t>
            </w:r>
          </w:p>
        </w:tc>
        <w:tc>
          <w:tcPr>
            <w:tcW w:w="1093" w:type="dxa"/>
            <w:gridSpan w:val="3"/>
          </w:tcPr>
          <w:p>
            <w:pPr>
              <w:shd w:val="clear" w:color="auto" w:fill="FFFFFF"/>
              <w:spacing w:after="0"/>
              <w:ind w:right="21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16.05</w:t>
            </w:r>
          </w:p>
          <w:p>
            <w:pPr>
              <w:spacing w:after="0"/>
              <w:rPr>
                <w:rFonts w:ascii="Times New Roman" w:hAnsi="Times New Roman" w:cs="Times New Roman"/>
                <w:sz w:val="24"/>
                <w:szCs w:val="24"/>
              </w:rPr>
            </w:pPr>
          </w:p>
          <w:p>
            <w:pPr>
              <w:spacing w:after="0"/>
              <w:rPr>
                <w:rFonts w:ascii="Times New Roman" w:hAnsi="Times New Roman" w:cs="Times New Roman"/>
                <w:b/>
                <w:sz w:val="24"/>
                <w:szCs w:val="24"/>
              </w:rPr>
            </w:pPr>
          </w:p>
        </w:tc>
        <w:tc>
          <w:tcPr>
            <w:tcW w:w="2309" w:type="dxa"/>
          </w:tcPr>
          <w:p>
            <w:pPr>
              <w:shd w:val="clear" w:color="auto" w:fill="FFFFFF"/>
              <w:spacing w:after="0"/>
              <w:ind w:right="211"/>
              <w:rPr>
                <w:rFonts w:ascii="Times New Roman" w:hAnsi="Times New Roman" w:cs="Times New Roman"/>
                <w:color w:val="585858" w:themeColor="text1" w:themeTint="A6"/>
                <w:sz w:val="24"/>
                <w:szCs w:val="24"/>
              </w:rPr>
            </w:pPr>
          </w:p>
          <w:p>
            <w:pPr>
              <w:shd w:val="clear" w:color="auto" w:fill="FFFFFF"/>
              <w:spacing w:after="0"/>
              <w:ind w:right="21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Ведение футбольного мяча</w:t>
            </w:r>
          </w:p>
        </w:tc>
        <w:tc>
          <w:tcPr>
            <w:tcW w:w="4830" w:type="dxa"/>
          </w:tcPr>
          <w:p>
            <w:pPr>
              <w:shd w:val="clear" w:color="auto" w:fill="FFFFFF"/>
              <w:tabs>
                <w:tab w:val="left" w:pos="250"/>
              </w:tabs>
              <w:spacing w:after="0"/>
              <w:ind w:right="5"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бросок баскетбольного мя</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ча от груди двумя руками.</w:t>
            </w:r>
          </w:p>
          <w:p>
            <w:pPr>
              <w:shd w:val="clear" w:color="auto" w:fill="FFFFFF"/>
              <w:tabs>
                <w:tab w:val="left" w:pos="250"/>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Обучить ведению футбольного мяча.</w:t>
            </w:r>
          </w:p>
          <w:p>
            <w:pPr>
              <w:shd w:val="clear" w:color="auto" w:fill="FFFFFF"/>
              <w:tabs>
                <w:tab w:val="left" w:pos="250"/>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Равномерный бег до 5 мин.</w:t>
            </w:r>
          </w:p>
        </w:tc>
        <w:tc>
          <w:tcPr>
            <w:tcW w:w="4909" w:type="dxa"/>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 xml:space="preserve">технику ведения футбольного мяча. </w:t>
            </w: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выносливость в беге.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100</w:t>
            </w:r>
          </w:p>
          <w:p>
            <w:pPr>
              <w:spacing w:after="0"/>
              <w:jc w:val="center"/>
              <w:rPr>
                <w:rFonts w:ascii="Times New Roman" w:hAnsi="Times New Roman" w:cs="Times New Roman"/>
                <w:b/>
                <w:color w:val="585858" w:themeColor="text1" w:themeTint="A6"/>
                <w:sz w:val="24"/>
                <w:szCs w:val="24"/>
              </w:rPr>
            </w:pP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17.05</w:t>
            </w:r>
          </w:p>
          <w:p>
            <w:pPr>
              <w:shd w:val="clear" w:color="auto" w:fill="FFFFFF"/>
              <w:spacing w:after="0"/>
              <w:rPr>
                <w:rFonts w:ascii="Times New Roman" w:hAnsi="Times New Roman" w:cs="Times New Roman"/>
                <w:color w:val="585858" w:themeColor="text1" w:themeTint="A6"/>
                <w:sz w:val="24"/>
                <w:szCs w:val="24"/>
              </w:rPr>
            </w:pPr>
          </w:p>
        </w:tc>
        <w:tc>
          <w:tcPr>
            <w:tcW w:w="1093" w:type="dxa"/>
            <w:gridSpan w:val="3"/>
          </w:tcPr>
          <w:p>
            <w:pPr>
              <w:shd w:val="clear" w:color="auto" w:fill="FFFFFF"/>
              <w:spacing w:after="0"/>
              <w:ind w:right="21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17.05</w:t>
            </w:r>
          </w:p>
        </w:tc>
        <w:tc>
          <w:tcPr>
            <w:tcW w:w="2309" w:type="dxa"/>
          </w:tcPr>
          <w:p>
            <w:pPr>
              <w:shd w:val="clear" w:color="auto" w:fill="FFFFFF"/>
              <w:spacing w:after="0"/>
              <w:ind w:right="211"/>
              <w:rPr>
                <w:rFonts w:ascii="Times New Roman" w:hAnsi="Times New Roman" w:cs="Times New Roman"/>
                <w:color w:val="585858" w:themeColor="text1" w:themeTint="A6"/>
                <w:sz w:val="24"/>
                <w:szCs w:val="24"/>
              </w:rPr>
            </w:pPr>
          </w:p>
          <w:p>
            <w:pPr>
              <w:shd w:val="clear" w:color="auto" w:fill="FFFFFF"/>
              <w:spacing w:after="0"/>
              <w:ind w:right="211"/>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годовая промежуточная аттестация</w:t>
            </w:r>
          </w:p>
        </w:tc>
        <w:tc>
          <w:tcPr>
            <w:tcW w:w="4830" w:type="dxa"/>
          </w:tcPr>
          <w:p>
            <w:pPr>
              <w:shd w:val="clear" w:color="auto" w:fill="FFFFFF"/>
              <w:tabs>
                <w:tab w:val="left" w:pos="250"/>
              </w:tabs>
              <w:spacing w:after="0"/>
              <w:rPr>
                <w:rFonts w:ascii="Times New Roman" w:hAnsi="Times New Roman" w:cs="Times New Roman"/>
                <w:color w:val="585858" w:themeColor="text1" w:themeTint="A6"/>
                <w:sz w:val="24"/>
                <w:szCs w:val="24"/>
              </w:rPr>
            </w:pPr>
          </w:p>
        </w:tc>
        <w:tc>
          <w:tcPr>
            <w:tcW w:w="4909" w:type="dxa"/>
          </w:tcPr>
          <w:p>
            <w:pPr>
              <w:shd w:val="clear" w:color="auto" w:fill="FFFFFF"/>
              <w:spacing w:after="0"/>
              <w:rPr>
                <w:rFonts w:ascii="Times New Roman" w:hAnsi="Times New Roman" w:cs="Times New Roman"/>
                <w:color w:val="585858" w:themeColor="text1" w:themeTint="A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101</w:t>
            </w:r>
          </w:p>
        </w:tc>
        <w:tc>
          <w:tcPr>
            <w:tcW w:w="993" w:type="dxa"/>
            <w:gridSpan w:val="2"/>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20.05</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20. 05</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эле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ментов спортивных игр.</w:t>
            </w:r>
          </w:p>
        </w:tc>
        <w:tc>
          <w:tcPr>
            <w:tcW w:w="4830" w:type="dxa"/>
          </w:tcPr>
          <w:p>
            <w:pPr>
              <w:shd w:val="clear" w:color="auto" w:fill="FFFFFF"/>
              <w:tabs>
                <w:tab w:val="left" w:pos="25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комплекс упражнений, на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правленный на развитие гибкости.</w:t>
            </w:r>
          </w:p>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задания с элементами спортивных игр.</w:t>
            </w:r>
          </w:p>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Подвижная игра «Передал-садись».</w:t>
            </w:r>
          </w:p>
        </w:tc>
        <w:tc>
          <w:tcPr>
            <w:tcW w:w="4909" w:type="dxa"/>
          </w:tcPr>
          <w:p>
            <w:pPr>
              <w:shd w:val="clear" w:color="auto" w:fill="FFFFFF"/>
              <w:spacing w:after="0"/>
              <w:ind w:right="178"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Выполнять </w:t>
            </w:r>
            <w:r>
              <w:rPr>
                <w:rFonts w:ascii="Times New Roman" w:hAnsi="Times New Roman" w:cs="Times New Roman"/>
                <w:color w:val="585858" w:themeColor="text1" w:themeTint="A6"/>
                <w:sz w:val="24"/>
                <w:szCs w:val="24"/>
              </w:rPr>
              <w:t>элементы спортивных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102</w:t>
            </w: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23.05</w:t>
            </w:r>
          </w:p>
        </w:tc>
        <w:tc>
          <w:tcPr>
            <w:tcW w:w="1093" w:type="dxa"/>
            <w:gridSpan w:val="3"/>
          </w:tcPr>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23.05</w:t>
            </w:r>
          </w:p>
        </w:tc>
        <w:tc>
          <w:tcPr>
            <w:tcW w:w="2309" w:type="dxa"/>
          </w:tcPr>
          <w:p>
            <w:pPr>
              <w:shd w:val="clear" w:color="auto" w:fill="FFFFFF"/>
              <w:spacing w:after="0"/>
              <w:rPr>
                <w:rFonts w:ascii="Times New Roman" w:hAnsi="Times New Roman" w:cs="Times New Roman"/>
                <w:color w:val="585858" w:themeColor="text1" w:themeTint="A6"/>
                <w:sz w:val="24"/>
                <w:szCs w:val="24"/>
              </w:rPr>
            </w:pPr>
          </w:p>
          <w:p>
            <w:pPr>
              <w:shd w:val="clear" w:color="auto" w:fill="FFFFFF"/>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Бег на </w:t>
            </w:r>
            <w:r>
              <w:rPr>
                <w:rFonts w:ascii="Times New Roman" w:hAnsi="Times New Roman" w:cs="Times New Roman"/>
                <w:bCs/>
                <w:color w:val="585858" w:themeColor="text1" w:themeTint="A6"/>
                <w:sz w:val="24"/>
                <w:szCs w:val="24"/>
              </w:rPr>
              <w:t>30</w:t>
            </w:r>
            <w:r>
              <w:rPr>
                <w:rFonts w:ascii="Times New Roman" w:hAnsi="Times New Roman" w:cs="Times New Roman"/>
                <w:color w:val="585858" w:themeColor="text1" w:themeTint="A6"/>
                <w:sz w:val="24"/>
                <w:szCs w:val="24"/>
              </w:rPr>
              <w:t>м.</w:t>
            </w:r>
          </w:p>
        </w:tc>
        <w:tc>
          <w:tcPr>
            <w:tcW w:w="4830" w:type="dxa"/>
          </w:tcPr>
          <w:p>
            <w:pPr>
              <w:shd w:val="clear" w:color="auto" w:fill="FFFFFF"/>
              <w:tabs>
                <w:tab w:val="left" w:pos="259"/>
              </w:tabs>
              <w:spacing w:after="0"/>
              <w:ind w:firstLine="14"/>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6"/>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положение «высокого старта».</w:t>
            </w:r>
          </w:p>
          <w:p>
            <w:pPr>
              <w:shd w:val="clear" w:color="auto" w:fill="FFFFFF"/>
              <w:tabs>
                <w:tab w:val="left" w:pos="259"/>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бег на 30 м на время.</w:t>
            </w:r>
          </w:p>
          <w:p>
            <w:pPr>
              <w:shd w:val="clear" w:color="auto" w:fill="FFFFFF"/>
              <w:tabs>
                <w:tab w:val="left" w:pos="259"/>
              </w:tabs>
              <w:spacing w:after="0"/>
              <w:ind w:firstLine="5"/>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«Пингвины с мячом».</w:t>
            </w:r>
          </w:p>
        </w:tc>
        <w:tc>
          <w:tcPr>
            <w:tcW w:w="4909" w:type="dxa"/>
          </w:tcPr>
          <w:p>
            <w:pPr>
              <w:shd w:val="clear" w:color="auto" w:fill="FFFFFF"/>
              <w:spacing w:after="0"/>
              <w:ind w:right="19" w:hanging="5"/>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Совершенствовать </w:t>
            </w:r>
            <w:r>
              <w:rPr>
                <w:rFonts w:ascii="Times New Roman" w:hAnsi="Times New Roman" w:cs="Times New Roman"/>
                <w:color w:val="585858" w:themeColor="text1" w:themeTint="A6"/>
                <w:sz w:val="24"/>
                <w:szCs w:val="24"/>
              </w:rPr>
              <w:t xml:space="preserve">технику бега на короткие дистанции.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бега различными способами.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103</w:t>
            </w:r>
          </w:p>
          <w:p>
            <w:pPr>
              <w:spacing w:after="0"/>
              <w:jc w:val="center"/>
              <w:rPr>
                <w:rFonts w:ascii="Times New Roman" w:hAnsi="Times New Roman" w:cs="Times New Roman"/>
                <w:b/>
                <w:color w:val="585858" w:themeColor="text1" w:themeTint="A6"/>
                <w:sz w:val="24"/>
                <w:szCs w:val="24"/>
              </w:rPr>
            </w:pP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24.05</w:t>
            </w:r>
          </w:p>
        </w:tc>
        <w:tc>
          <w:tcPr>
            <w:tcW w:w="1093" w:type="dxa"/>
            <w:gridSpan w:val="3"/>
          </w:tcPr>
          <w:p>
            <w:pPr>
              <w:shd w:val="clear" w:color="auto" w:fill="FFFFFF"/>
              <w:spacing w:after="0"/>
              <w:ind w:right="52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2405</w:t>
            </w:r>
          </w:p>
        </w:tc>
        <w:tc>
          <w:tcPr>
            <w:tcW w:w="2309" w:type="dxa"/>
          </w:tcPr>
          <w:p>
            <w:pPr>
              <w:shd w:val="clear" w:color="auto" w:fill="FFFFFF"/>
              <w:spacing w:after="0"/>
              <w:ind w:right="523"/>
              <w:rPr>
                <w:rFonts w:ascii="Times New Roman" w:hAnsi="Times New Roman" w:cs="Times New Roman"/>
                <w:color w:val="585858" w:themeColor="text1" w:themeTint="A6"/>
                <w:sz w:val="24"/>
                <w:szCs w:val="24"/>
              </w:rPr>
            </w:pPr>
          </w:p>
          <w:p>
            <w:pPr>
              <w:shd w:val="clear" w:color="auto" w:fill="FFFFFF"/>
              <w:spacing w:after="0"/>
              <w:ind w:right="52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Совершенствование эле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ментов спортивных игр.</w:t>
            </w:r>
          </w:p>
        </w:tc>
        <w:tc>
          <w:tcPr>
            <w:tcW w:w="4830" w:type="dxa"/>
          </w:tcPr>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8"/>
                <w:sz w:val="24"/>
                <w:szCs w:val="24"/>
              </w:rPr>
              <w:t>1.</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прыжок с поворотом на 180°.</w:t>
            </w:r>
          </w:p>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2.</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челночный бег 3x10 м.</w:t>
            </w:r>
          </w:p>
          <w:p>
            <w:pPr>
              <w:shd w:val="clear" w:color="auto" w:fill="FFFFFF"/>
              <w:tabs>
                <w:tab w:val="left" w:pos="254"/>
              </w:tabs>
              <w:spacing w:after="0"/>
              <w:ind w:firstLine="1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4"/>
                <w:sz w:val="24"/>
                <w:szCs w:val="24"/>
              </w:rPr>
              <w:t>3.</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Повторить подвижную игру «Воробьи, вороны».</w:t>
            </w:r>
          </w:p>
          <w:p>
            <w:pPr>
              <w:shd w:val="clear" w:color="auto" w:fill="FFFFFF"/>
              <w:tabs>
                <w:tab w:val="left" w:pos="254"/>
              </w:tabs>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4.</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Развивать координацию движений.</w:t>
            </w:r>
          </w:p>
        </w:tc>
        <w:tc>
          <w:tcPr>
            <w:tcW w:w="4909" w:type="dxa"/>
          </w:tcPr>
          <w:p>
            <w:pPr>
              <w:shd w:val="clear" w:color="auto" w:fill="FFFFFF"/>
              <w:spacing w:after="0"/>
              <w:ind w:right="10"/>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 xml:space="preserve">Проявлять </w:t>
            </w:r>
            <w:r>
              <w:rPr>
                <w:rFonts w:ascii="Times New Roman" w:hAnsi="Times New Roman" w:cs="Times New Roman"/>
                <w:color w:val="585858" w:themeColor="text1" w:themeTint="A6"/>
                <w:sz w:val="24"/>
                <w:szCs w:val="24"/>
              </w:rPr>
              <w:t xml:space="preserve">координацию и быстроту во время выполнения челночного бега 3x10 м. </w:t>
            </w:r>
            <w:r>
              <w:rPr>
                <w:rFonts w:ascii="Times New Roman" w:hAnsi="Times New Roman" w:cs="Times New Roman"/>
                <w:i/>
                <w:iCs/>
                <w:color w:val="585858" w:themeColor="text1" w:themeTint="A6"/>
                <w:sz w:val="24"/>
                <w:szCs w:val="24"/>
              </w:rPr>
              <w:t xml:space="preserve">Осваивать </w:t>
            </w:r>
            <w:r>
              <w:rPr>
                <w:rFonts w:ascii="Times New Roman" w:hAnsi="Times New Roman" w:cs="Times New Roman"/>
                <w:color w:val="585858" w:themeColor="text1" w:themeTint="A6"/>
                <w:sz w:val="24"/>
                <w:szCs w:val="24"/>
              </w:rPr>
              <w:t>технику прыжка с поворотом на 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after="0"/>
              <w:jc w:val="center"/>
              <w:rPr>
                <w:rFonts w:ascii="Times New Roman" w:hAnsi="Times New Roman" w:cs="Times New Roman"/>
                <w:b/>
                <w:color w:val="585858" w:themeColor="text1" w:themeTint="A6"/>
                <w:sz w:val="24"/>
                <w:szCs w:val="24"/>
              </w:rPr>
            </w:pPr>
          </w:p>
        </w:tc>
        <w:tc>
          <w:tcPr>
            <w:tcW w:w="993" w:type="dxa"/>
            <w:gridSpan w:val="2"/>
          </w:tcPr>
          <w:p>
            <w:pPr>
              <w:spacing w:after="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103</w:t>
            </w:r>
          </w:p>
        </w:tc>
        <w:tc>
          <w:tcPr>
            <w:tcW w:w="1093" w:type="dxa"/>
            <w:gridSpan w:val="3"/>
          </w:tcPr>
          <w:p>
            <w:pPr>
              <w:shd w:val="clear" w:color="auto" w:fill="FFFFFF"/>
              <w:spacing w:after="0"/>
              <w:ind w:right="52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98</w:t>
            </w:r>
          </w:p>
        </w:tc>
        <w:tc>
          <w:tcPr>
            <w:tcW w:w="2309" w:type="dxa"/>
          </w:tcPr>
          <w:p>
            <w:pPr>
              <w:shd w:val="clear" w:color="auto" w:fill="FFFFFF"/>
              <w:spacing w:after="0"/>
              <w:ind w:right="523"/>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Итого</w:t>
            </w:r>
          </w:p>
        </w:tc>
        <w:tc>
          <w:tcPr>
            <w:tcW w:w="4830" w:type="dxa"/>
          </w:tcPr>
          <w:p>
            <w:pPr>
              <w:shd w:val="clear" w:color="auto" w:fill="FFFFFF"/>
              <w:tabs>
                <w:tab w:val="left" w:pos="254"/>
              </w:tabs>
              <w:spacing w:after="0"/>
              <w:rPr>
                <w:rFonts w:ascii="Times New Roman" w:hAnsi="Times New Roman" w:cs="Times New Roman"/>
                <w:color w:val="585858" w:themeColor="text1" w:themeTint="A6"/>
                <w:spacing w:val="-8"/>
                <w:sz w:val="24"/>
                <w:szCs w:val="24"/>
              </w:rPr>
            </w:pPr>
          </w:p>
        </w:tc>
        <w:tc>
          <w:tcPr>
            <w:tcW w:w="4909" w:type="dxa"/>
          </w:tcPr>
          <w:p>
            <w:pPr>
              <w:shd w:val="clear" w:color="auto" w:fill="FFFFFF"/>
              <w:spacing w:after="0"/>
              <w:ind w:right="10"/>
              <w:rPr>
                <w:rFonts w:ascii="Times New Roman" w:hAnsi="Times New Roman" w:cs="Times New Roman"/>
                <w:i/>
                <w:iCs/>
                <w:color w:val="585858" w:themeColor="text1" w:themeTint="A6"/>
                <w:sz w:val="24"/>
                <w:szCs w:val="24"/>
              </w:rPr>
            </w:pPr>
          </w:p>
        </w:tc>
      </w:tr>
    </w:tbl>
    <w:p>
      <w:pPr>
        <w:spacing w:after="0"/>
        <w:jc w:val="both"/>
        <w:rPr>
          <w:color w:val="585858" w:themeColor="text1" w:themeTint="A6"/>
          <w:spacing w:val="1"/>
        </w:rPr>
      </w:pPr>
    </w:p>
    <w:p>
      <w:pPr>
        <w:spacing w:after="0"/>
        <w:jc w:val="both"/>
        <w:rPr>
          <w:color w:val="585858" w:themeColor="text1" w:themeTint="A6"/>
          <w:spacing w:val="1"/>
        </w:rPr>
      </w:pPr>
    </w:p>
    <w:p>
      <w:pPr>
        <w:shd w:val="clear" w:color="auto" w:fill="FFFFFF"/>
        <w:spacing w:after="0" w:line="293" w:lineRule="exact"/>
        <w:jc w:val="center"/>
        <w:rPr>
          <w:rFonts w:ascii="Times New Roman" w:hAnsi="Times New Roman" w:cs="Times New Roman"/>
          <w:b/>
          <w:color w:val="585858" w:themeColor="text1" w:themeTint="A6"/>
          <w:sz w:val="36"/>
          <w:szCs w:val="36"/>
        </w:rPr>
        <w:sectPr>
          <w:pgSz w:w="16838" w:h="11906" w:orient="landscape"/>
          <w:pgMar w:top="709" w:right="709" w:bottom="850" w:left="1134" w:header="708" w:footer="708" w:gutter="0"/>
          <w:cols w:space="708" w:num="1"/>
          <w:docGrid w:linePitch="360" w:charSpace="0"/>
        </w:sectPr>
      </w:pPr>
    </w:p>
    <w:p>
      <w:pPr>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Материально – техническое иучебно – методическое обеспечение предмета.</w:t>
      </w:r>
    </w:p>
    <w:p>
      <w:pPr>
        <w:pStyle w:val="14"/>
        <w:widowControl/>
        <w:numPr>
          <w:ilvl w:val="0"/>
          <w:numId w:val="26"/>
        </w:numPr>
        <w:autoSpaceDE/>
        <w:autoSpaceDN/>
        <w:adjustRightInd/>
        <w:spacing w:after="200"/>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Спортивный инвентарь (мячи, обручи, скакалки, гимнастические маты, скамейки, шведские стенки, гимнастические снаряды, лыжи и т. д.).</w:t>
      </w:r>
    </w:p>
    <w:p>
      <w:pPr>
        <w:pStyle w:val="14"/>
        <w:widowControl/>
        <w:numPr>
          <w:ilvl w:val="0"/>
          <w:numId w:val="26"/>
        </w:numPr>
        <w:shd w:val="clear" w:color="auto" w:fill="FFFFFF"/>
        <w:autoSpaceDE/>
        <w:autoSpaceDN/>
        <w:adjustRightInd/>
        <w:spacing w:before="38" w:after="200"/>
        <w:ind w:right="110"/>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Т.С. Лисицкая, ЛА. Новикова. </w:t>
      </w:r>
      <w:r>
        <w:rPr>
          <w:rFonts w:ascii="Times New Roman" w:hAnsi="Times New Roman" w:cs="Times New Roman"/>
          <w:color w:val="585858" w:themeColor="text1" w:themeTint="A6"/>
          <w:sz w:val="24"/>
          <w:szCs w:val="24"/>
        </w:rPr>
        <w:t>Физическая культура. 3-4 класс. Учебник. — М.: АСТ, Астрель.</w:t>
      </w:r>
    </w:p>
    <w:p>
      <w:pPr>
        <w:pStyle w:val="14"/>
        <w:widowControl/>
        <w:numPr>
          <w:ilvl w:val="0"/>
          <w:numId w:val="26"/>
        </w:numPr>
        <w:shd w:val="clear" w:color="auto" w:fill="FFFFFF"/>
        <w:autoSpaceDE/>
        <w:autoSpaceDN/>
        <w:adjustRightInd/>
        <w:spacing w:before="19" w:after="200"/>
        <w:ind w:right="115"/>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Т.С. Лисицкая, Л А. Новикова. </w:t>
      </w:r>
      <w:r>
        <w:rPr>
          <w:rFonts w:ascii="Times New Roman" w:hAnsi="Times New Roman" w:cs="Times New Roman"/>
          <w:color w:val="585858" w:themeColor="text1" w:themeTint="A6"/>
          <w:sz w:val="24"/>
          <w:szCs w:val="24"/>
        </w:rPr>
        <w:t>Спортивный дневник школьни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ка. 3-4 класс. Рабочая тетрадь. — М.: АСТ, Астрель.</w:t>
      </w:r>
    </w:p>
    <w:p>
      <w:pPr>
        <w:pStyle w:val="14"/>
        <w:widowControl/>
        <w:numPr>
          <w:ilvl w:val="0"/>
          <w:numId w:val="26"/>
        </w:numPr>
        <w:shd w:val="clear" w:color="auto" w:fill="FFFFFF"/>
        <w:autoSpaceDE/>
        <w:autoSpaceDN/>
        <w:adjustRightInd/>
        <w:spacing w:after="200"/>
        <w:ind w:right="120"/>
        <w:jc w:val="both"/>
        <w:rPr>
          <w:rFonts w:ascii="Times New Roman" w:hAnsi="Times New Roman" w:cs="Times New Roman"/>
          <w:color w:val="585858" w:themeColor="text1" w:themeTint="A6"/>
          <w:sz w:val="24"/>
          <w:szCs w:val="24"/>
        </w:rPr>
      </w:pPr>
      <w:r>
        <w:rPr>
          <w:rFonts w:ascii="Times New Roman" w:hAnsi="Times New Roman" w:cs="Times New Roman"/>
          <w:iCs/>
          <w:color w:val="585858" w:themeColor="text1" w:themeTint="A6"/>
          <w:sz w:val="24"/>
          <w:szCs w:val="24"/>
        </w:rPr>
        <w:t xml:space="preserve">Т.С. Лисицкая, Л А. Новикова. </w:t>
      </w:r>
      <w:r>
        <w:rPr>
          <w:rFonts w:ascii="Times New Roman" w:hAnsi="Times New Roman" w:cs="Times New Roman"/>
          <w:color w:val="585858" w:themeColor="text1" w:themeTint="A6"/>
          <w:sz w:val="24"/>
          <w:szCs w:val="24"/>
        </w:rPr>
        <w:t>Обучение во 3-4 классе по учебни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ку «Физическая культура». — М.: АСТ, Астрель.</w:t>
      </w: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shd w:val="clear" w:color="auto" w:fill="FFFFFF"/>
        <w:tabs>
          <w:tab w:val="left" w:pos="240"/>
        </w:tabs>
        <w:spacing w:before="10"/>
        <w:rPr>
          <w:rFonts w:ascii="Times New Roman" w:hAnsi="Times New Roman" w:cs="Times New Roman"/>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rPr>
          <w:color w:val="585858" w:themeColor="text1" w:themeTint="A6"/>
          <w:sz w:val="24"/>
          <w:szCs w:val="24"/>
        </w:rPr>
      </w:pPr>
    </w:p>
    <w:p>
      <w:pPr>
        <w:jc w:val="center"/>
        <w:rPr>
          <w:rFonts w:ascii="Times New Roman" w:hAnsi="Times New Roman" w:cs="Times New Roman"/>
          <w:b/>
          <w:color w:val="585858" w:themeColor="text1" w:themeTint="A6"/>
          <w:sz w:val="28"/>
          <w:szCs w:val="28"/>
        </w:rPr>
      </w:pPr>
      <w:r>
        <w:rPr>
          <w:rFonts w:ascii="Times New Roman" w:hAnsi="Times New Roman" w:cs="Times New Roman"/>
          <w:b/>
          <w:color w:val="585858" w:themeColor="text1" w:themeTint="A6"/>
          <w:sz w:val="28"/>
          <w:szCs w:val="28"/>
        </w:rPr>
        <w:t xml:space="preserve"> Планируемые результаты освоения курса «Физическая культура 3-4 класс» и система их оценивания </w:t>
      </w:r>
    </w:p>
    <w:p>
      <w:pPr>
        <w:pStyle w:val="25"/>
        <w:spacing w:line="276" w:lineRule="auto"/>
        <w:contextualSpacing/>
        <w:jc w:val="both"/>
        <w:rPr>
          <w:color w:val="585858" w:themeColor="text1" w:themeTint="A6"/>
          <w:sz w:val="24"/>
          <w:szCs w:val="24"/>
        </w:rPr>
      </w:pPr>
    </w:p>
    <w:p>
      <w:pPr>
        <w:pStyle w:val="5"/>
        <w:spacing w:line="276" w:lineRule="auto"/>
        <w:ind w:right="20" w:firstLine="142"/>
        <w:contextualSpacing/>
        <w:rPr>
          <w:color w:val="585858" w:themeColor="text1" w:themeTint="A6"/>
          <w:sz w:val="24"/>
          <w:szCs w:val="24"/>
        </w:rPr>
      </w:pPr>
      <w:r>
        <w:rPr>
          <w:color w:val="585858" w:themeColor="text1" w:themeTint="A6"/>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pPr>
        <w:shd w:val="clear" w:color="auto" w:fill="FFFFFF"/>
        <w:spacing w:before="91"/>
        <w:ind w:left="278"/>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ЛИЧНОСТНЫЕ</w:t>
      </w:r>
    </w:p>
    <w:p>
      <w:pPr>
        <w:shd w:val="clear" w:color="auto" w:fill="FFFFFF"/>
        <w:ind w:left="288"/>
        <w:contextualSpacing/>
        <w:rPr>
          <w:rFonts w:ascii="Times New Roman" w:hAnsi="Times New Roman" w:cs="Times New Roman"/>
          <w:b/>
          <w:bCs/>
          <w:i/>
          <w:iCs/>
          <w:color w:val="585858" w:themeColor="text1" w:themeTint="A6"/>
          <w:sz w:val="24"/>
          <w:szCs w:val="24"/>
        </w:rPr>
      </w:pPr>
      <w:r>
        <w:rPr>
          <w:rFonts w:ascii="Times New Roman" w:hAnsi="Times New Roman" w:cs="Times New Roman"/>
          <w:b/>
          <w:bCs/>
          <w:i/>
          <w:iCs/>
          <w:color w:val="585858" w:themeColor="text1" w:themeTint="A6"/>
          <w:sz w:val="24"/>
          <w:szCs w:val="24"/>
        </w:rPr>
        <w:t>У обучающихся будут сформированы:</w:t>
      </w:r>
    </w:p>
    <w:p>
      <w:pPr>
        <w:shd w:val="clear" w:color="auto" w:fill="FFFFFF"/>
        <w:ind w:left="28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уважительное отношение к физической культуре как важной части общей культуры;</w:t>
      </w:r>
    </w:p>
    <w:p>
      <w:pPr>
        <w:widowControl w:val="0"/>
        <w:numPr>
          <w:ilvl w:val="0"/>
          <w:numId w:val="27"/>
        </w:numPr>
        <w:shd w:val="clear" w:color="auto" w:fill="FFFFFF"/>
        <w:tabs>
          <w:tab w:val="left" w:pos="283"/>
        </w:tabs>
        <w:autoSpaceDE w:val="0"/>
        <w:autoSpaceDN w:val="0"/>
        <w:adjustRightInd w:val="0"/>
        <w:spacing w:after="0"/>
        <w:ind w:left="283" w:right="19"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понимание значения физической культуры для укрепле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ния здоровья человека;</w:t>
      </w:r>
    </w:p>
    <w:p>
      <w:pPr>
        <w:widowControl w:val="0"/>
        <w:numPr>
          <w:ilvl w:val="0"/>
          <w:numId w:val="27"/>
        </w:numPr>
        <w:shd w:val="clear" w:color="auto" w:fill="FFFFFF"/>
        <w:tabs>
          <w:tab w:val="left" w:pos="283"/>
        </w:tabs>
        <w:autoSpaceDE w:val="0"/>
        <w:autoSpaceDN w:val="0"/>
        <w:adjustRightInd w:val="0"/>
        <w:spacing w:after="0"/>
        <w:ind w:left="283" w:right="14"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понимание позитивного влияния физической культуры на развитие человека;</w:t>
      </w:r>
    </w:p>
    <w:p>
      <w:pPr>
        <w:widowControl w:val="0"/>
        <w:numPr>
          <w:ilvl w:val="0"/>
          <w:numId w:val="27"/>
        </w:numPr>
        <w:shd w:val="clear" w:color="auto" w:fill="FFFFFF"/>
        <w:tabs>
          <w:tab w:val="left" w:pos="283"/>
        </w:tabs>
        <w:autoSpaceDE w:val="0"/>
        <w:autoSpaceDN w:val="0"/>
        <w:adjustRightInd w:val="0"/>
        <w:spacing w:after="0"/>
        <w:ind w:left="283" w:right="14"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уважение к достижениям российских спортсменов в ис</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тории физической культуры и спорта.</w:t>
      </w:r>
    </w:p>
    <w:p>
      <w:pPr>
        <w:shd w:val="clear" w:color="auto" w:fill="FFFFFF"/>
        <w:spacing w:before="10"/>
        <w:ind w:left="288"/>
        <w:contextualSpacing/>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Учащиеся получат возможность для формирования:</w:t>
      </w:r>
    </w:p>
    <w:p>
      <w:pPr>
        <w:widowControl w:val="0"/>
        <w:numPr>
          <w:ilvl w:val="0"/>
          <w:numId w:val="28"/>
        </w:numPr>
        <w:shd w:val="clear" w:color="auto" w:fill="FFFFFF"/>
        <w:tabs>
          <w:tab w:val="left" w:pos="283"/>
        </w:tabs>
        <w:autoSpaceDE w:val="0"/>
        <w:autoSpaceDN w:val="0"/>
        <w:adjustRightInd w:val="0"/>
        <w:spacing w:before="5" w:after="0"/>
        <w:ind w:left="3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понимания ценности человеческой жизни;</w:t>
      </w:r>
    </w:p>
    <w:p>
      <w:pPr>
        <w:widowControl w:val="0"/>
        <w:numPr>
          <w:ilvl w:val="0"/>
          <w:numId w:val="27"/>
        </w:numPr>
        <w:shd w:val="clear" w:color="auto" w:fill="FFFFFF"/>
        <w:tabs>
          <w:tab w:val="left" w:pos="283"/>
        </w:tabs>
        <w:autoSpaceDE w:val="0"/>
        <w:autoSpaceDN w:val="0"/>
        <w:adjustRightInd w:val="0"/>
        <w:spacing w:after="0"/>
        <w:ind w:left="283" w:right="10"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познавательной мотивации к истории возникновения физической культуры;</w:t>
      </w:r>
    </w:p>
    <w:p>
      <w:pPr>
        <w:widowControl w:val="0"/>
        <w:numPr>
          <w:ilvl w:val="0"/>
          <w:numId w:val="27"/>
        </w:numPr>
        <w:shd w:val="clear" w:color="auto" w:fill="FFFFFF"/>
        <w:tabs>
          <w:tab w:val="left" w:pos="283"/>
        </w:tabs>
        <w:autoSpaceDE w:val="0"/>
        <w:autoSpaceDN w:val="0"/>
        <w:adjustRightInd w:val="0"/>
        <w:spacing w:after="0"/>
        <w:ind w:left="283" w:right="10"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понимания физической культуры и здоровья как факто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ров успешной учёбы и социализации;</w:t>
      </w:r>
    </w:p>
    <w:p>
      <w:pPr>
        <w:widowControl w:val="0"/>
        <w:numPr>
          <w:ilvl w:val="0"/>
          <w:numId w:val="28"/>
        </w:numPr>
        <w:shd w:val="clear" w:color="auto" w:fill="FFFFFF"/>
        <w:tabs>
          <w:tab w:val="left" w:pos="283"/>
        </w:tabs>
        <w:autoSpaceDE w:val="0"/>
        <w:autoSpaceDN w:val="0"/>
        <w:adjustRightInd w:val="0"/>
        <w:spacing w:after="0"/>
        <w:ind w:left="3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самостоятельности в выполнении личной гигиены;</w:t>
      </w:r>
    </w:p>
    <w:p>
      <w:pPr>
        <w:widowControl w:val="0"/>
        <w:numPr>
          <w:ilvl w:val="0"/>
          <w:numId w:val="27"/>
        </w:numPr>
        <w:shd w:val="clear" w:color="auto" w:fill="FFFFFF"/>
        <w:tabs>
          <w:tab w:val="left" w:pos="283"/>
        </w:tabs>
        <w:autoSpaceDE w:val="0"/>
        <w:autoSpaceDN w:val="0"/>
        <w:adjustRightInd w:val="0"/>
        <w:spacing w:after="0"/>
        <w:ind w:left="283" w:right="5"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понимания личной ответственности за своё поведение в командных соревнованиях, в подвижных играх (на осно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ве правил и представлений о нравственных нормах);</w:t>
      </w:r>
    </w:p>
    <w:p>
      <w:pPr>
        <w:widowControl w:val="0"/>
        <w:numPr>
          <w:ilvl w:val="0"/>
          <w:numId w:val="27"/>
        </w:numPr>
        <w:shd w:val="clear" w:color="auto" w:fill="FFFFFF"/>
        <w:tabs>
          <w:tab w:val="left" w:pos="283"/>
        </w:tabs>
        <w:autoSpaceDE w:val="0"/>
        <w:autoSpaceDN w:val="0"/>
        <w:adjustRightInd w:val="0"/>
        <w:spacing w:after="0"/>
        <w:ind w:left="283"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способности проявлять волю во время выполнения физи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ческих упражнений, трудолюбие, упорство в развитии физических качеств;</w:t>
      </w:r>
    </w:p>
    <w:p>
      <w:pPr>
        <w:widowControl w:val="0"/>
        <w:numPr>
          <w:ilvl w:val="0"/>
          <w:numId w:val="27"/>
        </w:numPr>
        <w:shd w:val="clear" w:color="auto" w:fill="FFFFFF"/>
        <w:tabs>
          <w:tab w:val="left" w:pos="283"/>
        </w:tabs>
        <w:autoSpaceDE w:val="0"/>
        <w:autoSpaceDN w:val="0"/>
        <w:adjustRightInd w:val="0"/>
        <w:spacing w:after="0"/>
        <w:ind w:left="283" w:right="5"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понимания причин успеха в физической культуре; спо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собности к самооценке;</w:t>
      </w:r>
    </w:p>
    <w:p>
      <w:pPr>
        <w:widowControl w:val="0"/>
        <w:numPr>
          <w:ilvl w:val="0"/>
          <w:numId w:val="27"/>
        </w:numPr>
        <w:shd w:val="clear" w:color="auto" w:fill="FFFFFF"/>
        <w:tabs>
          <w:tab w:val="left" w:pos="283"/>
        </w:tabs>
        <w:autoSpaceDE w:val="0"/>
        <w:autoSpaceDN w:val="0"/>
        <w:adjustRightInd w:val="0"/>
        <w:spacing w:after="0"/>
        <w:ind w:left="283" w:right="5"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саморегуляции в управлении своими эмоциями в раз</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личных ситуациях.</w:t>
      </w:r>
    </w:p>
    <w:p>
      <w:pPr>
        <w:shd w:val="clear" w:color="auto" w:fill="FFFFFF"/>
        <w:spacing w:before="48"/>
        <w:ind w:left="293" w:right="2688"/>
        <w:contextualSpacing/>
        <w:rPr>
          <w:rFonts w:ascii="Times New Roman" w:hAnsi="Times New Roman" w:cs="Times New Roman"/>
          <w:b/>
          <w:bCs/>
          <w:i/>
          <w:iCs/>
          <w:color w:val="585858" w:themeColor="text1" w:themeTint="A6"/>
          <w:sz w:val="24"/>
          <w:szCs w:val="24"/>
        </w:rPr>
      </w:pPr>
      <w:r>
        <w:rPr>
          <w:rFonts w:ascii="Times New Roman" w:hAnsi="Times New Roman" w:cs="Times New Roman"/>
          <w:b/>
          <w:color w:val="585858" w:themeColor="text1" w:themeTint="A6"/>
          <w:sz w:val="24"/>
          <w:szCs w:val="24"/>
        </w:rPr>
        <w:t xml:space="preserve">ПРЕДМЕТНЫЕ </w:t>
      </w:r>
    </w:p>
    <w:p>
      <w:pPr>
        <w:shd w:val="clear" w:color="auto" w:fill="FFFFFF"/>
        <w:spacing w:before="48"/>
        <w:ind w:left="293" w:right="2688"/>
        <w:contextualSpacing/>
        <w:rPr>
          <w:rFonts w:ascii="Times New Roman" w:hAnsi="Times New Roman" w:cs="Times New Roman"/>
          <w:color w:val="585858" w:themeColor="text1" w:themeTint="A6"/>
          <w:sz w:val="24"/>
          <w:szCs w:val="24"/>
        </w:rPr>
      </w:pPr>
      <w:r>
        <w:rPr>
          <w:rFonts w:ascii="Times New Roman" w:hAnsi="Times New Roman" w:cs="Times New Roman"/>
          <w:b/>
          <w:bCs/>
          <w:i/>
          <w:iCs/>
          <w:color w:val="585858" w:themeColor="text1" w:themeTint="A6"/>
          <w:sz w:val="24"/>
          <w:szCs w:val="24"/>
        </w:rPr>
        <w:t>Учащиеся научатся:</w:t>
      </w:r>
    </w:p>
    <w:p>
      <w:pPr>
        <w:widowControl w:val="0"/>
        <w:numPr>
          <w:ilvl w:val="0"/>
          <w:numId w:val="27"/>
        </w:numPr>
        <w:shd w:val="clear" w:color="auto" w:fill="FFFFFF"/>
        <w:tabs>
          <w:tab w:val="left" w:pos="283"/>
        </w:tabs>
        <w:autoSpaceDE w:val="0"/>
        <w:autoSpaceDN w:val="0"/>
        <w:adjustRightInd w:val="0"/>
        <w:spacing w:before="5" w:after="0"/>
        <w:ind w:left="283" w:right="5" w:hanging="250"/>
        <w:contextualSpacing/>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руководствоваться правилами поведения на уроках фи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зической культуры;</w:t>
      </w:r>
    </w:p>
    <w:p>
      <w:pPr>
        <w:widowControl w:val="0"/>
        <w:numPr>
          <w:ilvl w:val="0"/>
          <w:numId w:val="27"/>
        </w:numPr>
        <w:shd w:val="clear" w:color="auto" w:fill="FFFFFF"/>
        <w:tabs>
          <w:tab w:val="left" w:pos="283"/>
        </w:tabs>
        <w:autoSpaceDE w:val="0"/>
        <w:autoSpaceDN w:val="0"/>
        <w:adjustRightInd w:val="0"/>
        <w:spacing w:after="0"/>
        <w:ind w:left="283"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рассказывать об истории зарождения физической куль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туры на территории Древней Руси;</w:t>
      </w:r>
    </w:p>
    <w:p>
      <w:pPr>
        <w:widowControl w:val="0"/>
        <w:numPr>
          <w:ilvl w:val="0"/>
          <w:numId w:val="28"/>
        </w:numPr>
        <w:shd w:val="clear" w:color="auto" w:fill="FFFFFF"/>
        <w:tabs>
          <w:tab w:val="left" w:pos="283"/>
        </w:tabs>
        <w:autoSpaceDE w:val="0"/>
        <w:autoSpaceDN w:val="0"/>
        <w:adjustRightInd w:val="0"/>
        <w:spacing w:after="0"/>
        <w:ind w:left="3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понимать значение физической подготовки;</w:t>
      </w:r>
    </w:p>
    <w:p>
      <w:pPr>
        <w:widowControl w:val="0"/>
        <w:numPr>
          <w:ilvl w:val="0"/>
          <w:numId w:val="27"/>
        </w:numPr>
        <w:shd w:val="clear" w:color="auto" w:fill="FFFFFF"/>
        <w:tabs>
          <w:tab w:val="left" w:pos="283"/>
        </w:tabs>
        <w:autoSpaceDE w:val="0"/>
        <w:autoSpaceDN w:val="0"/>
        <w:adjustRightInd w:val="0"/>
        <w:spacing w:after="0"/>
        <w:ind w:left="283" w:right="5" w:hanging="250"/>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определять частоту сердечных сокращений при физиче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ской нагрузке;</w:t>
      </w:r>
    </w:p>
    <w:p>
      <w:pPr>
        <w:widowControl w:val="0"/>
        <w:numPr>
          <w:ilvl w:val="0"/>
          <w:numId w:val="28"/>
        </w:numPr>
        <w:shd w:val="clear" w:color="auto" w:fill="FFFFFF"/>
        <w:tabs>
          <w:tab w:val="left" w:pos="283"/>
        </w:tabs>
        <w:autoSpaceDE w:val="0"/>
        <w:autoSpaceDN w:val="0"/>
        <w:adjustRightInd w:val="0"/>
        <w:spacing w:after="0"/>
        <w:ind w:left="3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соревновательные упражнения;</w:t>
      </w:r>
    </w:p>
    <w:p>
      <w:pPr>
        <w:widowControl w:val="0"/>
        <w:numPr>
          <w:ilvl w:val="0"/>
          <w:numId w:val="28"/>
        </w:numPr>
        <w:shd w:val="clear" w:color="auto" w:fill="FFFFFF"/>
        <w:tabs>
          <w:tab w:val="left" w:pos="235"/>
        </w:tabs>
        <w:autoSpaceDE w:val="0"/>
        <w:autoSpaceDN w:val="0"/>
        <w:adjustRightInd w:val="0"/>
        <w:spacing w:after="0"/>
        <w:ind w:left="235" w:hanging="235"/>
        <w:contextualSpacing/>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руководствоваться правилами составления комплексов уп</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ражнений, направленных на развитие физических качеств;</w:t>
      </w:r>
    </w:p>
    <w:p>
      <w:pPr>
        <w:widowControl w:val="0"/>
        <w:numPr>
          <w:ilvl w:val="0"/>
          <w:numId w:val="28"/>
        </w:numPr>
        <w:shd w:val="clear" w:color="auto" w:fill="FFFFFF"/>
        <w:tabs>
          <w:tab w:val="left" w:pos="235"/>
        </w:tabs>
        <w:autoSpaceDE w:val="0"/>
        <w:autoSpaceDN w:val="0"/>
        <w:adjustRightInd w:val="0"/>
        <w:spacing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строевые упражнения;</w:t>
      </w:r>
    </w:p>
    <w:p>
      <w:pPr>
        <w:widowControl w:val="0"/>
        <w:numPr>
          <w:ilvl w:val="0"/>
          <w:numId w:val="28"/>
        </w:numPr>
        <w:shd w:val="clear" w:color="auto" w:fill="FFFFFF"/>
        <w:tabs>
          <w:tab w:val="left" w:pos="235"/>
        </w:tabs>
        <w:autoSpaceDE w:val="0"/>
        <w:autoSpaceDN w:val="0"/>
        <w:adjustRightInd w:val="0"/>
        <w:spacing w:before="5"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различные виды ходьбы и бега;</w:t>
      </w:r>
    </w:p>
    <w:p>
      <w:pPr>
        <w:widowControl w:val="0"/>
        <w:numPr>
          <w:ilvl w:val="0"/>
          <w:numId w:val="28"/>
        </w:numPr>
        <w:shd w:val="clear" w:color="auto" w:fill="FFFFFF"/>
        <w:tabs>
          <w:tab w:val="left" w:pos="235"/>
        </w:tabs>
        <w:autoSpaceDE w:val="0"/>
        <w:autoSpaceDN w:val="0"/>
        <w:adjustRightInd w:val="0"/>
        <w:spacing w:before="5" w:after="0"/>
        <w:ind w:left="235" w:right="5"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прыжок в длину с разбега способом «согнув ноги »;</w:t>
      </w:r>
    </w:p>
    <w:p>
      <w:pPr>
        <w:widowControl w:val="0"/>
        <w:numPr>
          <w:ilvl w:val="0"/>
          <w:numId w:val="28"/>
        </w:numPr>
        <w:shd w:val="clear" w:color="auto" w:fill="FFFFFF"/>
        <w:tabs>
          <w:tab w:val="left" w:pos="235"/>
        </w:tabs>
        <w:autoSpaceDE w:val="0"/>
        <w:autoSpaceDN w:val="0"/>
        <w:adjustRightInd w:val="0"/>
        <w:spacing w:before="5"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прыжок в высоту с прямого разбега;</w:t>
      </w:r>
    </w:p>
    <w:p>
      <w:pPr>
        <w:widowControl w:val="0"/>
        <w:numPr>
          <w:ilvl w:val="0"/>
          <w:numId w:val="28"/>
        </w:numPr>
        <w:shd w:val="clear" w:color="auto" w:fill="FFFFFF"/>
        <w:tabs>
          <w:tab w:val="left" w:pos="235"/>
        </w:tabs>
        <w:autoSpaceDE w:val="0"/>
        <w:autoSpaceDN w:val="0"/>
        <w:adjustRightInd w:val="0"/>
        <w:spacing w:before="5" w:after="0"/>
        <w:ind w:left="235" w:right="14"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метать теннисный мяч в вертикальную и горизонталь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ную цель с 5 м на дальность;</w:t>
      </w:r>
    </w:p>
    <w:p>
      <w:pPr>
        <w:widowControl w:val="0"/>
        <w:numPr>
          <w:ilvl w:val="0"/>
          <w:numId w:val="28"/>
        </w:numPr>
        <w:shd w:val="clear" w:color="auto" w:fill="FFFFFF"/>
        <w:tabs>
          <w:tab w:val="left" w:pos="235"/>
        </w:tabs>
        <w:autoSpaceDE w:val="0"/>
        <w:autoSpaceDN w:val="0"/>
        <w:adjustRightInd w:val="0"/>
        <w:spacing w:before="5" w:after="0"/>
        <w:ind w:left="235" w:right="10"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несколько кувырков вперёд, выполнять стой</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ку на лопатках, выполнять «мост» из положения лёжа на спине;</w:t>
      </w:r>
    </w:p>
    <w:p>
      <w:pPr>
        <w:widowControl w:val="0"/>
        <w:numPr>
          <w:ilvl w:val="0"/>
          <w:numId w:val="28"/>
        </w:numPr>
        <w:shd w:val="clear" w:color="auto" w:fill="FFFFFF"/>
        <w:tabs>
          <w:tab w:val="left" w:pos="235"/>
        </w:tabs>
        <w:autoSpaceDE w:val="0"/>
        <w:autoSpaceDN w:val="0"/>
        <w:adjustRightInd w:val="0"/>
        <w:spacing w:before="10"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перелезать через гимнастическую скамейку и горку матов;</w:t>
      </w:r>
    </w:p>
    <w:p>
      <w:pPr>
        <w:widowControl w:val="0"/>
        <w:numPr>
          <w:ilvl w:val="0"/>
          <w:numId w:val="28"/>
        </w:numPr>
        <w:shd w:val="clear" w:color="auto" w:fill="FFFFFF"/>
        <w:tabs>
          <w:tab w:val="left" w:pos="235"/>
        </w:tabs>
        <w:autoSpaceDE w:val="0"/>
        <w:autoSpaceDN w:val="0"/>
        <w:adjustRightInd w:val="0"/>
        <w:spacing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танцевальные шаги;</w:t>
      </w:r>
    </w:p>
    <w:p>
      <w:pPr>
        <w:widowControl w:val="0"/>
        <w:numPr>
          <w:ilvl w:val="0"/>
          <w:numId w:val="28"/>
        </w:numPr>
        <w:shd w:val="clear" w:color="auto" w:fill="FFFFFF"/>
        <w:tabs>
          <w:tab w:val="left" w:pos="235"/>
        </w:tabs>
        <w:autoSpaceDE w:val="0"/>
        <w:autoSpaceDN w:val="0"/>
        <w:adjustRightInd w:val="0"/>
        <w:spacing w:after="0"/>
        <w:ind w:left="235" w:right="19"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передвигаться на лыжах попеременным двухшажным ходом, выполнять спуски в основной и низкой стойке, выполнять подъём «лесенкой», «ёлочкой», выполнять торможение «плугом», выполнять повороты переступанием на месте и в движении;</w:t>
      </w:r>
    </w:p>
    <w:p>
      <w:pPr>
        <w:widowControl w:val="0"/>
        <w:numPr>
          <w:ilvl w:val="0"/>
          <w:numId w:val="28"/>
        </w:numPr>
        <w:shd w:val="clear" w:color="auto" w:fill="FFFFFF"/>
        <w:tabs>
          <w:tab w:val="left" w:pos="235"/>
        </w:tabs>
        <w:autoSpaceDE w:val="0"/>
        <w:autoSpaceDN w:val="0"/>
        <w:adjustRightInd w:val="0"/>
        <w:spacing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играть в подвижные игры;</w:t>
      </w:r>
    </w:p>
    <w:p>
      <w:pPr>
        <w:widowControl w:val="0"/>
        <w:numPr>
          <w:ilvl w:val="0"/>
          <w:numId w:val="28"/>
        </w:numPr>
        <w:shd w:val="clear" w:color="auto" w:fill="FFFFFF"/>
        <w:tabs>
          <w:tab w:val="left" w:pos="235"/>
        </w:tabs>
        <w:autoSpaceDE w:val="0"/>
        <w:autoSpaceDN w:val="0"/>
        <w:adjustRightInd w:val="0"/>
        <w:spacing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элементы спортивных игр;</w:t>
      </w:r>
    </w:p>
    <w:p>
      <w:pPr>
        <w:widowControl w:val="0"/>
        <w:numPr>
          <w:ilvl w:val="0"/>
          <w:numId w:val="28"/>
        </w:numPr>
        <w:shd w:val="clear" w:color="auto" w:fill="FFFFFF"/>
        <w:tabs>
          <w:tab w:val="left" w:pos="235"/>
        </w:tabs>
        <w:autoSpaceDE w:val="0"/>
        <w:autoSpaceDN w:val="0"/>
        <w:adjustRightInd w:val="0"/>
        <w:spacing w:before="5" w:after="0"/>
        <w:ind w:left="235" w:right="29"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измерять длину и массу тела, показатели физических качеств.</w:t>
      </w:r>
    </w:p>
    <w:p>
      <w:pPr>
        <w:shd w:val="clear" w:color="auto" w:fill="FFFFFF"/>
        <w:spacing w:before="10"/>
        <w:ind w:left="264"/>
        <w:contextualSpacing/>
        <w:rPr>
          <w:rFonts w:ascii="Times New Roman" w:hAnsi="Times New Roman" w:cs="Times New Roman"/>
          <w:b/>
          <w:color w:val="585858" w:themeColor="text1" w:themeTint="A6"/>
          <w:sz w:val="24"/>
          <w:szCs w:val="24"/>
        </w:rPr>
      </w:pPr>
      <w:r>
        <w:rPr>
          <w:rFonts w:ascii="Times New Roman" w:hAnsi="Times New Roman" w:cs="Times New Roman"/>
          <w:b/>
          <w:i/>
          <w:iCs/>
          <w:color w:val="585858" w:themeColor="text1" w:themeTint="A6"/>
          <w:sz w:val="24"/>
          <w:szCs w:val="24"/>
        </w:rPr>
        <w:t>Учащиеся получат возможность научиться:</w:t>
      </w:r>
    </w:p>
    <w:p>
      <w:pPr>
        <w:widowControl w:val="0"/>
        <w:numPr>
          <w:ilvl w:val="0"/>
          <w:numId w:val="28"/>
        </w:numPr>
        <w:shd w:val="clear" w:color="auto" w:fill="FFFFFF"/>
        <w:tabs>
          <w:tab w:val="left" w:pos="235"/>
        </w:tabs>
        <w:autoSpaceDE w:val="0"/>
        <w:autoSpaceDN w:val="0"/>
        <w:adjustRightInd w:val="0"/>
        <w:spacing w:before="14" w:after="0"/>
        <w:ind w:left="235" w:right="34" w:hanging="235"/>
        <w:contextualSpacing/>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рассказывать о первых соревнованиях на территории Древней Руси;</w:t>
      </w:r>
    </w:p>
    <w:p>
      <w:pPr>
        <w:widowControl w:val="0"/>
        <w:numPr>
          <w:ilvl w:val="0"/>
          <w:numId w:val="28"/>
        </w:numPr>
        <w:shd w:val="clear" w:color="auto" w:fill="FFFFFF"/>
        <w:tabs>
          <w:tab w:val="left" w:pos="235"/>
        </w:tabs>
        <w:autoSpaceDE w:val="0"/>
        <w:autoSpaceDN w:val="0"/>
        <w:adjustRightInd w:val="0"/>
        <w:spacing w:before="5" w:after="0"/>
        <w:ind w:left="235" w:right="34"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определять влияние физической подготовки на развитие физических качеств;</w:t>
      </w:r>
    </w:p>
    <w:p>
      <w:pPr>
        <w:widowControl w:val="0"/>
        <w:numPr>
          <w:ilvl w:val="0"/>
          <w:numId w:val="28"/>
        </w:numPr>
        <w:shd w:val="clear" w:color="auto" w:fill="FFFFFF"/>
        <w:tabs>
          <w:tab w:val="left" w:pos="235"/>
        </w:tabs>
        <w:autoSpaceDE w:val="0"/>
        <w:autoSpaceDN w:val="0"/>
        <w:adjustRightInd w:val="0"/>
        <w:spacing w:before="10" w:after="0"/>
        <w:ind w:left="235" w:right="38"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соотносить свои результаты с показателями физической нагрузки;</w:t>
      </w:r>
    </w:p>
    <w:p>
      <w:pPr>
        <w:widowControl w:val="0"/>
        <w:numPr>
          <w:ilvl w:val="0"/>
          <w:numId w:val="28"/>
        </w:numPr>
        <w:shd w:val="clear" w:color="auto" w:fill="FFFFFF"/>
        <w:tabs>
          <w:tab w:val="left" w:pos="235"/>
        </w:tabs>
        <w:autoSpaceDE w:val="0"/>
        <w:autoSpaceDN w:val="0"/>
        <w:adjustRightInd w:val="0"/>
        <w:spacing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понимать влияние закаливания на организм человека;</w:t>
      </w:r>
    </w:p>
    <w:p>
      <w:pPr>
        <w:widowControl w:val="0"/>
        <w:numPr>
          <w:ilvl w:val="0"/>
          <w:numId w:val="28"/>
        </w:numPr>
        <w:shd w:val="clear" w:color="auto" w:fill="FFFFFF"/>
        <w:tabs>
          <w:tab w:val="left" w:pos="235"/>
        </w:tabs>
        <w:autoSpaceDE w:val="0"/>
        <w:autoSpaceDN w:val="0"/>
        <w:adjustRightInd w:val="0"/>
        <w:spacing w:after="0"/>
        <w:ind w:left="235" w:right="43"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самостоятельно составлять и выполнять комплексы уп</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ражнений, направленных на развитие определённых фи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зических качеств;</w:t>
      </w:r>
    </w:p>
    <w:p>
      <w:pPr>
        <w:widowControl w:val="0"/>
        <w:numPr>
          <w:ilvl w:val="0"/>
          <w:numId w:val="28"/>
        </w:numPr>
        <w:shd w:val="clear" w:color="auto" w:fill="FFFFFF"/>
        <w:tabs>
          <w:tab w:val="left" w:pos="235"/>
        </w:tabs>
        <w:autoSpaceDE w:val="0"/>
        <w:autoSpaceDN w:val="0"/>
        <w:adjustRightInd w:val="0"/>
        <w:spacing w:after="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выполнять комбинации из элементов акробатики;</w:t>
      </w:r>
    </w:p>
    <w:p>
      <w:pPr>
        <w:widowControl w:val="0"/>
        <w:numPr>
          <w:ilvl w:val="0"/>
          <w:numId w:val="28"/>
        </w:numPr>
        <w:shd w:val="clear" w:color="auto" w:fill="FFFFFF"/>
        <w:tabs>
          <w:tab w:val="left" w:pos="235"/>
        </w:tabs>
        <w:autoSpaceDE w:val="0"/>
        <w:autoSpaceDN w:val="0"/>
        <w:adjustRightInd w:val="0"/>
        <w:spacing w:after="0"/>
        <w:ind w:left="235" w:right="43"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организовывать и играть в подвижные игры во время прогулок.</w:t>
      </w:r>
    </w:p>
    <w:p>
      <w:pPr>
        <w:shd w:val="clear" w:color="auto" w:fill="FFFFFF"/>
        <w:spacing w:before="67"/>
        <w:ind w:left="245" w:right="3072"/>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 xml:space="preserve">МЕТАПРЕДМЕТНЫЕ </w:t>
      </w:r>
    </w:p>
    <w:p>
      <w:pPr>
        <w:shd w:val="clear" w:color="auto" w:fill="FFFFFF"/>
        <w:spacing w:before="67"/>
        <w:ind w:left="245" w:right="3072"/>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Регулятивные</w:t>
      </w:r>
    </w:p>
    <w:p>
      <w:pPr>
        <w:shd w:val="clear" w:color="auto" w:fill="FFFFFF"/>
        <w:ind w:left="240"/>
        <w:contextualSpacing/>
        <w:rPr>
          <w:rFonts w:ascii="Times New Roman" w:hAnsi="Times New Roman" w:cs="Times New Roman"/>
          <w:b/>
          <w:i/>
          <w:iCs/>
          <w:color w:val="585858" w:themeColor="text1" w:themeTint="A6"/>
          <w:sz w:val="24"/>
          <w:szCs w:val="24"/>
        </w:rPr>
      </w:pPr>
      <w:r>
        <w:rPr>
          <w:rFonts w:ascii="Times New Roman" w:hAnsi="Times New Roman" w:cs="Times New Roman"/>
          <w:b/>
          <w:i/>
          <w:iCs/>
          <w:color w:val="585858" w:themeColor="text1" w:themeTint="A6"/>
          <w:sz w:val="24"/>
          <w:szCs w:val="24"/>
        </w:rPr>
        <w:t>Учащиеся научатся:</w:t>
      </w:r>
    </w:p>
    <w:p>
      <w:pPr>
        <w:shd w:val="clear" w:color="auto" w:fill="FFFFFF"/>
        <w:tabs>
          <w:tab w:val="left" w:pos="235"/>
        </w:tabs>
        <w:ind w:left="235" w:right="58" w:hanging="235"/>
        <w:contextualSpacing/>
        <w:jc w:val="both"/>
        <w:rPr>
          <w:rFonts w:ascii="Times New Roman" w:hAnsi="Times New Roman" w:cs="Times New Roman"/>
          <w:color w:val="585858" w:themeColor="text1" w:themeTint="A6"/>
          <w:sz w:val="24"/>
          <w:szCs w:val="24"/>
        </w:rPr>
      </w:pPr>
      <w:r>
        <w:rPr>
          <w:rFonts w:ascii="Times New Roman" w:hAnsi="Times New Roman" w:cs="Times New Roman"/>
          <w:i/>
          <w:iCs/>
          <w:color w:val="585858" w:themeColor="text1" w:themeTint="A6"/>
          <w:sz w:val="24"/>
          <w:szCs w:val="24"/>
        </w:rPr>
        <w:t>•</w:t>
      </w:r>
      <w:r>
        <w:rPr>
          <w:rFonts w:ascii="Times New Roman" w:hAnsi="Times New Roman" w:cs="Times New Roman"/>
          <w:i/>
          <w:iCs/>
          <w:color w:val="585858" w:themeColor="text1" w:themeTint="A6"/>
          <w:sz w:val="24"/>
          <w:szCs w:val="24"/>
        </w:rPr>
        <w:tab/>
      </w:r>
      <w:r>
        <w:rPr>
          <w:rFonts w:ascii="Times New Roman" w:hAnsi="Times New Roman" w:cs="Times New Roman"/>
          <w:color w:val="585858" w:themeColor="text1" w:themeTint="A6"/>
          <w:sz w:val="24"/>
          <w:szCs w:val="24"/>
        </w:rPr>
        <w:t>руководствоваться правилами поведения на уроках фи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зической культуры;</w:t>
      </w:r>
    </w:p>
    <w:p>
      <w:pPr>
        <w:widowControl w:val="0"/>
        <w:numPr>
          <w:ilvl w:val="0"/>
          <w:numId w:val="29"/>
        </w:numPr>
        <w:shd w:val="clear" w:color="auto" w:fill="FFFFFF"/>
        <w:tabs>
          <w:tab w:val="left" w:pos="245"/>
        </w:tabs>
        <w:autoSpaceDE w:val="0"/>
        <w:autoSpaceDN w:val="0"/>
        <w:adjustRightInd w:val="0"/>
        <w:spacing w:before="82" w:after="0"/>
        <w:ind w:left="245" w:right="77"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продумывать и устанавливать последовательность уп</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ражнений в комплексах утренней гимнастики, по про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филактике нарушений осанки, физкультминуток, руко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водствуясь правилами;</w:t>
      </w:r>
    </w:p>
    <w:p>
      <w:pPr>
        <w:widowControl w:val="0"/>
        <w:numPr>
          <w:ilvl w:val="0"/>
          <w:numId w:val="29"/>
        </w:numPr>
        <w:shd w:val="clear" w:color="auto" w:fill="FFFFFF"/>
        <w:tabs>
          <w:tab w:val="left" w:pos="245"/>
        </w:tabs>
        <w:autoSpaceDE w:val="0"/>
        <w:autoSpaceDN w:val="0"/>
        <w:adjustRightInd w:val="0"/>
        <w:spacing w:after="0"/>
        <w:ind w:left="245" w:right="77"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объяснять, какие технические приёмы были использова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ны при выполнении задания;</w:t>
      </w:r>
    </w:p>
    <w:p>
      <w:pPr>
        <w:widowControl w:val="0"/>
        <w:numPr>
          <w:ilvl w:val="0"/>
          <w:numId w:val="29"/>
        </w:numPr>
        <w:shd w:val="clear" w:color="auto" w:fill="FFFFFF"/>
        <w:tabs>
          <w:tab w:val="left" w:pos="245"/>
        </w:tabs>
        <w:autoSpaceDE w:val="0"/>
        <w:autoSpaceDN w:val="0"/>
        <w:adjustRightInd w:val="0"/>
        <w:spacing w:after="0"/>
        <w:ind w:left="245" w:right="72"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самостоятельно выполнять заданные комплексы упраж</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нений, направленные на развитие физических качеств; </w:t>
      </w:r>
    </w:p>
    <w:p>
      <w:pPr>
        <w:widowControl w:val="0"/>
        <w:numPr>
          <w:ilvl w:val="0"/>
          <w:numId w:val="29"/>
        </w:numPr>
        <w:shd w:val="clear" w:color="auto" w:fill="FFFFFF"/>
        <w:tabs>
          <w:tab w:val="left" w:pos="245"/>
        </w:tabs>
        <w:autoSpaceDE w:val="0"/>
        <w:autoSpaceDN w:val="0"/>
        <w:adjustRightInd w:val="0"/>
        <w:spacing w:after="0"/>
        <w:ind w:left="245" w:right="72"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координировать взаимодействие с партнёрами в игре;</w:t>
      </w:r>
    </w:p>
    <w:p>
      <w:pPr>
        <w:widowControl w:val="0"/>
        <w:numPr>
          <w:ilvl w:val="0"/>
          <w:numId w:val="29"/>
        </w:numPr>
        <w:shd w:val="clear" w:color="auto" w:fill="FFFFFF"/>
        <w:tabs>
          <w:tab w:val="left" w:pos="245"/>
        </w:tabs>
        <w:autoSpaceDE w:val="0"/>
        <w:autoSpaceDN w:val="0"/>
        <w:adjustRightInd w:val="0"/>
        <w:spacing w:after="0"/>
        <w:ind w:left="245" w:right="58"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анализировать и оценивать результаты, находить воз</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можности и способы их улучшения (под руководством учителя);</w:t>
      </w:r>
    </w:p>
    <w:p>
      <w:pPr>
        <w:widowControl w:val="0"/>
        <w:numPr>
          <w:ilvl w:val="0"/>
          <w:numId w:val="29"/>
        </w:numPr>
        <w:shd w:val="clear" w:color="auto" w:fill="FFFFFF"/>
        <w:tabs>
          <w:tab w:val="left" w:pos="245"/>
        </w:tabs>
        <w:autoSpaceDE w:val="0"/>
        <w:autoSpaceDN w:val="0"/>
        <w:adjustRightInd w:val="0"/>
        <w:spacing w:after="0"/>
        <w:ind w:left="245" w:right="53"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участвовать в подвижных играх, руководствуясь прави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лами.</w:t>
      </w:r>
    </w:p>
    <w:p>
      <w:pPr>
        <w:pStyle w:val="14"/>
        <w:shd w:val="clear" w:color="auto" w:fill="FFFFFF"/>
        <w:spacing w:line="276" w:lineRule="auto"/>
        <w:ind w:left="394"/>
        <w:rPr>
          <w:rFonts w:ascii="Times New Roman" w:hAnsi="Times New Roman" w:cs="Times New Roman"/>
          <w:b/>
          <w:i/>
          <w:iCs/>
          <w:color w:val="585858" w:themeColor="text1" w:themeTint="A6"/>
          <w:sz w:val="24"/>
          <w:szCs w:val="24"/>
        </w:rPr>
      </w:pPr>
      <w:r>
        <w:rPr>
          <w:rFonts w:ascii="Times New Roman" w:hAnsi="Times New Roman" w:cs="Times New Roman"/>
          <w:b/>
          <w:i/>
          <w:iCs/>
          <w:color w:val="585858" w:themeColor="text1" w:themeTint="A6"/>
          <w:sz w:val="24"/>
          <w:szCs w:val="24"/>
        </w:rPr>
        <w:t xml:space="preserve">Учащиеся получат возможность научиться:  </w:t>
      </w:r>
    </w:p>
    <w:p>
      <w:pPr>
        <w:pStyle w:val="14"/>
        <w:numPr>
          <w:ilvl w:val="0"/>
          <w:numId w:val="29"/>
        </w:numPr>
        <w:shd w:val="clear" w:color="auto" w:fill="FFFFFF"/>
        <w:spacing w:line="276" w:lineRule="auto"/>
        <w:ind w:left="394"/>
        <w:rPr>
          <w:rFonts w:ascii="Times New Roman" w:hAnsi="Times New Roman" w:cs="Times New Roman"/>
          <w:b/>
          <w:i/>
          <w:iCs/>
          <w:color w:val="585858" w:themeColor="text1" w:themeTint="A6"/>
          <w:sz w:val="24"/>
          <w:szCs w:val="24"/>
        </w:rPr>
      </w:pPr>
      <w:r>
        <w:rPr>
          <w:rFonts w:ascii="Times New Roman" w:hAnsi="Times New Roman" w:cs="Times New Roman"/>
          <w:color w:val="585858" w:themeColor="text1" w:themeTint="A6"/>
          <w:sz w:val="24"/>
          <w:szCs w:val="24"/>
        </w:rPr>
        <w:t>ставить собственные цели и задачи по развитию физиче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ских качеств;</w:t>
      </w:r>
    </w:p>
    <w:p>
      <w:pPr>
        <w:shd w:val="clear" w:color="auto" w:fill="FFFFFF"/>
        <w:tabs>
          <w:tab w:val="left" w:pos="245"/>
        </w:tabs>
        <w:ind w:left="245" w:right="43" w:hanging="24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w:t>
      </w:r>
      <w:r>
        <w:rPr>
          <w:rFonts w:ascii="Times New Roman" w:hAnsi="Times New Roman" w:cs="Times New Roman"/>
          <w:color w:val="585858" w:themeColor="text1" w:themeTint="A6"/>
          <w:sz w:val="24"/>
          <w:szCs w:val="24"/>
        </w:rPr>
        <w:tab/>
      </w:r>
      <w:r>
        <w:rPr>
          <w:rFonts w:ascii="Times New Roman" w:hAnsi="Times New Roman" w:cs="Times New Roman"/>
          <w:color w:val="585858" w:themeColor="text1" w:themeTint="A6"/>
          <w:sz w:val="24"/>
          <w:szCs w:val="24"/>
        </w:rPr>
        <w:t>планировать, контролировать и оценивать учебные дей</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ствия в соответствии с поставленной задачей и условия</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br w:type="textWrapping"/>
      </w:r>
      <w:r>
        <w:rPr>
          <w:rFonts w:ascii="Times New Roman" w:hAnsi="Times New Roman" w:cs="Times New Roman"/>
          <w:color w:val="585858" w:themeColor="text1" w:themeTint="A6"/>
          <w:sz w:val="24"/>
          <w:szCs w:val="24"/>
        </w:rPr>
        <w:t>ми её реализации;</w:t>
      </w:r>
    </w:p>
    <w:p>
      <w:pPr>
        <w:widowControl w:val="0"/>
        <w:numPr>
          <w:ilvl w:val="0"/>
          <w:numId w:val="29"/>
        </w:numPr>
        <w:shd w:val="clear" w:color="auto" w:fill="FFFFFF"/>
        <w:tabs>
          <w:tab w:val="left" w:pos="293"/>
        </w:tabs>
        <w:autoSpaceDE w:val="0"/>
        <w:autoSpaceDN w:val="0"/>
        <w:adjustRightInd w:val="0"/>
        <w:spacing w:after="0"/>
        <w:ind w:left="293" w:right="34" w:hanging="24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осмысленно выбирать способы и приёмы действий при выполнении физических упражнений и в спортивных играх; </w:t>
      </w:r>
    </w:p>
    <w:p>
      <w:pPr>
        <w:widowControl w:val="0"/>
        <w:numPr>
          <w:ilvl w:val="0"/>
          <w:numId w:val="29"/>
        </w:numPr>
        <w:shd w:val="clear" w:color="auto" w:fill="FFFFFF"/>
        <w:tabs>
          <w:tab w:val="left" w:pos="293"/>
        </w:tabs>
        <w:autoSpaceDE w:val="0"/>
        <w:autoSpaceDN w:val="0"/>
        <w:adjustRightInd w:val="0"/>
        <w:spacing w:after="0"/>
        <w:ind w:left="293" w:right="34" w:hanging="24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соотносить свои результаты с показателями физической</w:t>
      </w:r>
    </w:p>
    <w:p>
      <w:pPr>
        <w:shd w:val="clear" w:color="auto" w:fill="FFFFFF"/>
        <w:ind w:left="3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нагрузки;</w:t>
      </w:r>
    </w:p>
    <w:p>
      <w:pPr>
        <w:widowControl w:val="0"/>
        <w:numPr>
          <w:ilvl w:val="0"/>
          <w:numId w:val="29"/>
        </w:numPr>
        <w:shd w:val="clear" w:color="auto" w:fill="FFFFFF"/>
        <w:tabs>
          <w:tab w:val="left" w:pos="293"/>
        </w:tabs>
        <w:autoSpaceDE w:val="0"/>
        <w:autoSpaceDN w:val="0"/>
        <w:adjustRightInd w:val="0"/>
        <w:spacing w:after="0"/>
        <w:ind w:left="293" w:right="19"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определять наиболее эффективные способы достижения результата;</w:t>
      </w:r>
    </w:p>
    <w:p>
      <w:pPr>
        <w:widowControl w:val="0"/>
        <w:numPr>
          <w:ilvl w:val="0"/>
          <w:numId w:val="29"/>
        </w:numPr>
        <w:shd w:val="clear" w:color="auto" w:fill="FFFFFF"/>
        <w:tabs>
          <w:tab w:val="left" w:pos="293"/>
        </w:tabs>
        <w:autoSpaceDE w:val="0"/>
        <w:autoSpaceDN w:val="0"/>
        <w:adjustRightInd w:val="0"/>
        <w:spacing w:after="0"/>
        <w:ind w:left="293" w:right="14"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самостоятельно организовывать здоровьесберегающую жизнедеятельность (режим дня, утренняя зарядка, оздо</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ровительные мероприятия, подвижные игры и т. д.);</w:t>
      </w:r>
    </w:p>
    <w:p>
      <w:pPr>
        <w:widowControl w:val="0"/>
        <w:numPr>
          <w:ilvl w:val="0"/>
          <w:numId w:val="29"/>
        </w:numPr>
        <w:shd w:val="clear" w:color="auto" w:fill="FFFFFF"/>
        <w:tabs>
          <w:tab w:val="left" w:pos="293"/>
        </w:tabs>
        <w:autoSpaceDE w:val="0"/>
        <w:autoSpaceDN w:val="0"/>
        <w:adjustRightInd w:val="0"/>
        <w:spacing w:after="0"/>
        <w:ind w:left="293" w:right="14"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выделять эстетические характеристики в движениях 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ловека, оценивать красоту телосложения и осанки; </w:t>
      </w:r>
    </w:p>
    <w:p>
      <w:pPr>
        <w:widowControl w:val="0"/>
        <w:numPr>
          <w:ilvl w:val="0"/>
          <w:numId w:val="29"/>
        </w:numPr>
        <w:shd w:val="clear" w:color="auto" w:fill="FFFFFF"/>
        <w:tabs>
          <w:tab w:val="left" w:pos="293"/>
        </w:tabs>
        <w:autoSpaceDE w:val="0"/>
        <w:autoSpaceDN w:val="0"/>
        <w:adjustRightInd w:val="0"/>
        <w:spacing w:after="0"/>
        <w:ind w:left="293" w:right="14"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организовывать подвижные игры во время прогулок.</w:t>
      </w:r>
    </w:p>
    <w:p>
      <w:pPr>
        <w:shd w:val="clear" w:color="auto" w:fill="FFFFFF"/>
        <w:spacing w:before="82"/>
        <w:ind w:left="322"/>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Познавательные</w:t>
      </w:r>
    </w:p>
    <w:p>
      <w:pPr>
        <w:shd w:val="clear" w:color="auto" w:fill="FFFFFF"/>
        <w:spacing w:before="82"/>
        <w:ind w:left="322"/>
        <w:contextualSpacing/>
        <w:rPr>
          <w:rFonts w:ascii="Times New Roman" w:hAnsi="Times New Roman" w:cs="Times New Roman"/>
          <w:b/>
          <w:color w:val="585858" w:themeColor="text1" w:themeTint="A6"/>
          <w:sz w:val="24"/>
          <w:szCs w:val="24"/>
        </w:rPr>
      </w:pPr>
      <w:r>
        <w:rPr>
          <w:rFonts w:ascii="Times New Roman" w:hAnsi="Times New Roman" w:cs="Times New Roman"/>
          <w:b/>
          <w:i/>
          <w:iCs/>
          <w:color w:val="585858" w:themeColor="text1" w:themeTint="A6"/>
          <w:sz w:val="24"/>
          <w:szCs w:val="24"/>
        </w:rPr>
        <w:t>Учащиеся научатся:</w:t>
      </w:r>
    </w:p>
    <w:p>
      <w:pPr>
        <w:widowControl w:val="0"/>
        <w:numPr>
          <w:ilvl w:val="0"/>
          <w:numId w:val="29"/>
        </w:numPr>
        <w:shd w:val="clear" w:color="auto" w:fill="FFFFFF"/>
        <w:tabs>
          <w:tab w:val="left" w:pos="293"/>
        </w:tabs>
        <w:autoSpaceDE w:val="0"/>
        <w:autoSpaceDN w:val="0"/>
        <w:adjustRightInd w:val="0"/>
        <w:spacing w:after="0"/>
        <w:ind w:left="293" w:right="5" w:hanging="245"/>
        <w:contextualSpacing/>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осуществлять поиск необходимой информации, исполь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зуя различные справочные материалы;</w:t>
      </w:r>
    </w:p>
    <w:p>
      <w:pPr>
        <w:widowControl w:val="0"/>
        <w:numPr>
          <w:ilvl w:val="0"/>
          <w:numId w:val="29"/>
        </w:numPr>
        <w:shd w:val="clear" w:color="auto" w:fill="FFFFFF"/>
        <w:tabs>
          <w:tab w:val="left" w:pos="293"/>
        </w:tabs>
        <w:autoSpaceDE w:val="0"/>
        <w:autoSpaceDN w:val="0"/>
        <w:adjustRightInd w:val="0"/>
        <w:spacing w:after="0"/>
        <w:ind w:left="293"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свободно ориентироваться в книге, используя информа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цию форзацев, оглавления, справочного бюро; </w:t>
      </w:r>
    </w:p>
    <w:p>
      <w:pPr>
        <w:widowControl w:val="0"/>
        <w:numPr>
          <w:ilvl w:val="0"/>
          <w:numId w:val="29"/>
        </w:numPr>
        <w:shd w:val="clear" w:color="auto" w:fill="FFFFFF"/>
        <w:tabs>
          <w:tab w:val="left" w:pos="293"/>
        </w:tabs>
        <w:autoSpaceDE w:val="0"/>
        <w:autoSpaceDN w:val="0"/>
        <w:adjustRightInd w:val="0"/>
        <w:spacing w:after="0"/>
        <w:ind w:left="293"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различать виды физических упражнений, виды спорта;</w:t>
      </w:r>
    </w:p>
    <w:p>
      <w:pPr>
        <w:widowControl w:val="0"/>
        <w:numPr>
          <w:ilvl w:val="0"/>
          <w:numId w:val="29"/>
        </w:numPr>
        <w:shd w:val="clear" w:color="auto" w:fill="FFFFFF"/>
        <w:tabs>
          <w:tab w:val="left" w:pos="293"/>
        </w:tabs>
        <w:autoSpaceDE w:val="0"/>
        <w:autoSpaceDN w:val="0"/>
        <w:adjustRightInd w:val="0"/>
        <w:spacing w:after="0"/>
        <w:ind w:left="293"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сравнивать, группировать, классифицировать виды спор</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та летних и зимних Олимпийских игр; </w:t>
      </w:r>
    </w:p>
    <w:p>
      <w:pPr>
        <w:widowControl w:val="0"/>
        <w:numPr>
          <w:ilvl w:val="0"/>
          <w:numId w:val="29"/>
        </w:numPr>
        <w:shd w:val="clear" w:color="auto" w:fill="FFFFFF"/>
        <w:tabs>
          <w:tab w:val="left" w:pos="293"/>
        </w:tabs>
        <w:autoSpaceDE w:val="0"/>
        <w:autoSpaceDN w:val="0"/>
        <w:adjustRightInd w:val="0"/>
        <w:spacing w:after="0"/>
        <w:ind w:left="293"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устанавливать зависимость частоты сердечных сокраще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ний от физической нагрузки;</w:t>
      </w:r>
    </w:p>
    <w:p>
      <w:pPr>
        <w:widowControl w:val="0"/>
        <w:numPr>
          <w:ilvl w:val="0"/>
          <w:numId w:val="29"/>
        </w:numPr>
        <w:shd w:val="clear" w:color="auto" w:fill="FFFFFF"/>
        <w:tabs>
          <w:tab w:val="left" w:pos="288"/>
        </w:tabs>
        <w:autoSpaceDE w:val="0"/>
        <w:autoSpaceDN w:val="0"/>
        <w:adjustRightInd w:val="0"/>
        <w:spacing w:after="0"/>
        <w:ind w:left="288" w:hanging="24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устанавливать взаимосвязь между занятиями физиче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ской культурой и воспитанием характера человека. </w:t>
      </w:r>
      <w:r>
        <w:rPr>
          <w:rFonts w:ascii="Times New Roman" w:hAnsi="Times New Roman" w:cs="Times New Roman"/>
          <w:i/>
          <w:iCs/>
          <w:color w:val="585858" w:themeColor="text1" w:themeTint="A6"/>
          <w:sz w:val="24"/>
          <w:szCs w:val="24"/>
        </w:rPr>
        <w:t>Учащиеся получат возможность научиться:</w:t>
      </w:r>
    </w:p>
    <w:p>
      <w:pPr>
        <w:widowControl w:val="0"/>
        <w:numPr>
          <w:ilvl w:val="0"/>
          <w:numId w:val="29"/>
        </w:numPr>
        <w:shd w:val="clear" w:color="auto" w:fill="FFFFFF"/>
        <w:tabs>
          <w:tab w:val="left" w:pos="288"/>
        </w:tabs>
        <w:autoSpaceDE w:val="0"/>
        <w:autoSpaceDN w:val="0"/>
        <w:adjustRightInd w:val="0"/>
        <w:spacing w:after="0"/>
        <w:ind w:left="288" w:right="19" w:hanging="245"/>
        <w:contextualSpacing/>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находить нужную информацию, используя словарь учеб</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ника, дополнительную познавательную литературу спра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вочного характера;</w:t>
      </w:r>
    </w:p>
    <w:p>
      <w:pPr>
        <w:widowControl w:val="0"/>
        <w:numPr>
          <w:ilvl w:val="0"/>
          <w:numId w:val="29"/>
        </w:numPr>
        <w:shd w:val="clear" w:color="auto" w:fill="FFFFFF"/>
        <w:tabs>
          <w:tab w:val="left" w:pos="288"/>
        </w:tabs>
        <w:autoSpaceDE w:val="0"/>
        <w:autoSpaceDN w:val="0"/>
        <w:adjustRightInd w:val="0"/>
        <w:spacing w:after="0"/>
        <w:ind w:left="288" w:right="19"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устанавливать и объяснять связь между физической культурой и здоровьем человека, развитием человека;</w:t>
      </w:r>
    </w:p>
    <w:p>
      <w:pPr>
        <w:widowControl w:val="0"/>
        <w:numPr>
          <w:ilvl w:val="0"/>
          <w:numId w:val="29"/>
        </w:numPr>
        <w:shd w:val="clear" w:color="auto" w:fill="FFFFFF"/>
        <w:tabs>
          <w:tab w:val="left" w:pos="288"/>
        </w:tabs>
        <w:autoSpaceDE w:val="0"/>
        <w:autoSpaceDN w:val="0"/>
        <w:adjustRightInd w:val="0"/>
        <w:spacing w:after="0"/>
        <w:ind w:left="288" w:right="19"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сравнивать, классифицировать виды ходьбы и бега, ви</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ды спорта;</w:t>
      </w:r>
    </w:p>
    <w:p>
      <w:pPr>
        <w:widowControl w:val="0"/>
        <w:numPr>
          <w:ilvl w:val="0"/>
          <w:numId w:val="29"/>
        </w:numPr>
        <w:shd w:val="clear" w:color="auto" w:fill="FFFFFF"/>
        <w:tabs>
          <w:tab w:val="left" w:pos="288"/>
        </w:tabs>
        <w:autoSpaceDE w:val="0"/>
        <w:autoSpaceDN w:val="0"/>
        <w:adjustRightInd w:val="0"/>
        <w:spacing w:after="0"/>
        <w:ind w:left="288" w:right="19"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соотносить физические упражнения с развитием опреде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лённых физических качеств и группировать их;</w:t>
      </w:r>
    </w:p>
    <w:p>
      <w:pPr>
        <w:widowControl w:val="0"/>
        <w:numPr>
          <w:ilvl w:val="0"/>
          <w:numId w:val="29"/>
        </w:numPr>
        <w:shd w:val="clear" w:color="auto" w:fill="FFFFFF"/>
        <w:tabs>
          <w:tab w:val="left" w:pos="288"/>
        </w:tabs>
        <w:autoSpaceDE w:val="0"/>
        <w:autoSpaceDN w:val="0"/>
        <w:adjustRightInd w:val="0"/>
        <w:spacing w:after="0"/>
        <w:ind w:left="288" w:right="19"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устанавливать связь между изменениями в сердечной, дыхательной, мышечной системах организма и физиче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ской нагрузкой.</w:t>
      </w:r>
    </w:p>
    <w:p>
      <w:pPr>
        <w:shd w:val="clear" w:color="auto" w:fill="FFFFFF"/>
        <w:spacing w:before="77"/>
        <w:ind w:left="298"/>
        <w:contextualSpacing/>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Коммуникативные</w:t>
      </w:r>
    </w:p>
    <w:p>
      <w:pPr>
        <w:shd w:val="clear" w:color="auto" w:fill="FFFFFF"/>
        <w:spacing w:before="77"/>
        <w:ind w:left="298"/>
        <w:contextualSpacing/>
        <w:rPr>
          <w:rFonts w:ascii="Times New Roman" w:hAnsi="Times New Roman" w:cs="Times New Roman"/>
          <w:b/>
          <w:color w:val="585858" w:themeColor="text1" w:themeTint="A6"/>
          <w:sz w:val="24"/>
          <w:szCs w:val="24"/>
        </w:rPr>
      </w:pPr>
      <w:r>
        <w:rPr>
          <w:rFonts w:ascii="Times New Roman" w:hAnsi="Times New Roman" w:cs="Times New Roman"/>
          <w:b/>
          <w:i/>
          <w:iCs/>
          <w:color w:val="585858" w:themeColor="text1" w:themeTint="A6"/>
          <w:sz w:val="24"/>
          <w:szCs w:val="24"/>
        </w:rPr>
        <w:t>Учащиеся научатся:</w:t>
      </w:r>
    </w:p>
    <w:p>
      <w:pPr>
        <w:widowControl w:val="0"/>
        <w:numPr>
          <w:ilvl w:val="0"/>
          <w:numId w:val="29"/>
        </w:numPr>
        <w:shd w:val="clear" w:color="auto" w:fill="FFFFFF"/>
        <w:tabs>
          <w:tab w:val="left" w:pos="288"/>
        </w:tabs>
        <w:autoSpaceDE w:val="0"/>
        <w:autoSpaceDN w:val="0"/>
        <w:adjustRightInd w:val="0"/>
        <w:spacing w:after="0"/>
        <w:ind w:left="288" w:right="14" w:hanging="245"/>
        <w:contextualSpacing/>
        <w:jc w:val="both"/>
        <w:rPr>
          <w:rFonts w:ascii="Times New Roman" w:hAnsi="Times New Roman" w:cs="Times New Roman"/>
          <w:i/>
          <w:iCs/>
          <w:color w:val="585858" w:themeColor="text1" w:themeTint="A6"/>
          <w:sz w:val="24"/>
          <w:szCs w:val="24"/>
        </w:rPr>
      </w:pPr>
      <w:r>
        <w:rPr>
          <w:rFonts w:ascii="Times New Roman" w:hAnsi="Times New Roman" w:cs="Times New Roman"/>
          <w:color w:val="585858" w:themeColor="text1" w:themeTint="A6"/>
          <w:sz w:val="24"/>
          <w:szCs w:val="24"/>
        </w:rPr>
        <w:t>рассказывать об истории зарождения физической куль</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туры на территории Древней Руси;</w:t>
      </w:r>
    </w:p>
    <w:p>
      <w:pPr>
        <w:widowControl w:val="0"/>
        <w:numPr>
          <w:ilvl w:val="0"/>
          <w:numId w:val="29"/>
        </w:numPr>
        <w:shd w:val="clear" w:color="auto" w:fill="FFFFFF"/>
        <w:tabs>
          <w:tab w:val="left" w:pos="288"/>
        </w:tabs>
        <w:autoSpaceDE w:val="0"/>
        <w:autoSpaceDN w:val="0"/>
        <w:adjustRightInd w:val="0"/>
        <w:spacing w:after="0"/>
        <w:ind w:left="288" w:right="14"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выражать собственное эмоциональное отношение к раз</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ным видам спорта;</w:t>
      </w:r>
    </w:p>
    <w:p>
      <w:pPr>
        <w:widowControl w:val="0"/>
        <w:numPr>
          <w:ilvl w:val="0"/>
          <w:numId w:val="29"/>
        </w:numPr>
        <w:shd w:val="clear" w:color="auto" w:fill="FFFFFF"/>
        <w:tabs>
          <w:tab w:val="left" w:pos="288"/>
        </w:tabs>
        <w:autoSpaceDE w:val="0"/>
        <w:autoSpaceDN w:val="0"/>
        <w:adjustRightInd w:val="0"/>
        <w:spacing w:after="0"/>
        <w:ind w:left="288" w:right="14"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задавать вопросы уточняющего характера по выполне</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нию физических упражнений;</w:t>
      </w:r>
    </w:p>
    <w:p>
      <w:pPr>
        <w:widowControl w:val="0"/>
        <w:numPr>
          <w:ilvl w:val="0"/>
          <w:numId w:val="29"/>
        </w:numPr>
        <w:shd w:val="clear" w:color="auto" w:fill="FFFFFF"/>
        <w:tabs>
          <w:tab w:val="left" w:pos="288"/>
        </w:tabs>
        <w:autoSpaceDE w:val="0"/>
        <w:autoSpaceDN w:val="0"/>
        <w:adjustRightInd w:val="0"/>
        <w:spacing w:after="0"/>
        <w:ind w:left="288" w:right="365" w:hanging="24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понимать действия партнёра в игровой ситуации. </w:t>
      </w:r>
      <w:r>
        <w:rPr>
          <w:rFonts w:ascii="Times New Roman" w:hAnsi="Times New Roman" w:cs="Times New Roman"/>
          <w:i/>
          <w:iCs/>
          <w:color w:val="585858" w:themeColor="text1" w:themeTint="A6"/>
          <w:sz w:val="24"/>
          <w:szCs w:val="24"/>
        </w:rPr>
        <w:t>Учащиеся получат возможность научиться:</w:t>
      </w:r>
    </w:p>
    <w:p>
      <w:pPr>
        <w:widowControl w:val="0"/>
        <w:numPr>
          <w:ilvl w:val="0"/>
          <w:numId w:val="29"/>
        </w:numPr>
        <w:shd w:val="clear" w:color="auto" w:fill="FFFFFF"/>
        <w:tabs>
          <w:tab w:val="left" w:pos="288"/>
        </w:tabs>
        <w:autoSpaceDE w:val="0"/>
        <w:autoSpaceDN w:val="0"/>
        <w:adjustRightInd w:val="0"/>
        <w:spacing w:after="0"/>
        <w:ind w:left="288" w:right="5"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участвовать в беседе и рассказывать о первых соревнова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ниях на территории Древней Руси, о достижениях рос</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сийских спортсменов на Олимпийских играх;</w:t>
      </w:r>
    </w:p>
    <w:p>
      <w:pPr>
        <w:widowControl w:val="0"/>
        <w:numPr>
          <w:ilvl w:val="0"/>
          <w:numId w:val="29"/>
        </w:numPr>
        <w:shd w:val="clear" w:color="auto" w:fill="FFFFFF"/>
        <w:tabs>
          <w:tab w:val="left" w:pos="288"/>
        </w:tabs>
        <w:autoSpaceDE w:val="0"/>
        <w:autoSpaceDN w:val="0"/>
        <w:adjustRightInd w:val="0"/>
        <w:spacing w:after="0"/>
        <w:ind w:left="288"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высказывать собственное мнение о значении физической культуры для здоровья человека, для личного здоровья;</w:t>
      </w:r>
    </w:p>
    <w:p>
      <w:pPr>
        <w:widowControl w:val="0"/>
        <w:numPr>
          <w:ilvl w:val="0"/>
          <w:numId w:val="29"/>
        </w:numPr>
        <w:shd w:val="clear" w:color="auto" w:fill="FFFFFF"/>
        <w:tabs>
          <w:tab w:val="left" w:pos="288"/>
        </w:tabs>
        <w:autoSpaceDE w:val="0"/>
        <w:autoSpaceDN w:val="0"/>
        <w:adjustRightInd w:val="0"/>
        <w:spacing w:after="0"/>
        <w:ind w:left="288" w:right="5"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задавать вопросы уточняющего характера по организа</w:t>
      </w:r>
      <w:r>
        <w:rPr>
          <w:rFonts w:ascii="Times New Roman" w:hAnsi="Times New Roman" w:cs="Times New Roman"/>
          <w:color w:val="585858" w:themeColor="text1" w:themeTint="A6"/>
          <w:sz w:val="24"/>
          <w:szCs w:val="24"/>
        </w:rPr>
        <w:softHyphen/>
      </w:r>
      <w:r>
        <w:rPr>
          <w:rFonts w:ascii="Times New Roman" w:hAnsi="Times New Roman" w:cs="Times New Roman"/>
          <w:color w:val="585858" w:themeColor="text1" w:themeTint="A6"/>
          <w:sz w:val="24"/>
          <w:szCs w:val="24"/>
        </w:rPr>
        <w:t xml:space="preserve">ции игр; </w:t>
      </w:r>
    </w:p>
    <w:p>
      <w:pPr>
        <w:widowControl w:val="0"/>
        <w:numPr>
          <w:ilvl w:val="0"/>
          <w:numId w:val="29"/>
        </w:numPr>
        <w:shd w:val="clear" w:color="auto" w:fill="FFFFFF"/>
        <w:tabs>
          <w:tab w:val="left" w:pos="288"/>
        </w:tabs>
        <w:autoSpaceDE w:val="0"/>
        <w:autoSpaceDN w:val="0"/>
        <w:adjustRightInd w:val="0"/>
        <w:spacing w:after="0"/>
        <w:ind w:left="288" w:right="5"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координировать взаимодействие с партнёрами в игре; </w:t>
      </w:r>
    </w:p>
    <w:p>
      <w:pPr>
        <w:widowControl w:val="0"/>
        <w:numPr>
          <w:ilvl w:val="0"/>
          <w:numId w:val="29"/>
        </w:numPr>
        <w:shd w:val="clear" w:color="auto" w:fill="FFFFFF"/>
        <w:tabs>
          <w:tab w:val="left" w:pos="288"/>
        </w:tabs>
        <w:autoSpaceDE w:val="0"/>
        <w:autoSpaceDN w:val="0"/>
        <w:adjustRightInd w:val="0"/>
        <w:spacing w:after="0"/>
        <w:ind w:left="288" w:right="5"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договариваться и приходить к общему решению; </w:t>
      </w:r>
    </w:p>
    <w:p>
      <w:pPr>
        <w:widowControl w:val="0"/>
        <w:numPr>
          <w:ilvl w:val="0"/>
          <w:numId w:val="29"/>
        </w:numPr>
        <w:shd w:val="clear" w:color="auto" w:fill="FFFFFF"/>
        <w:tabs>
          <w:tab w:val="left" w:pos="288"/>
        </w:tabs>
        <w:autoSpaceDE w:val="0"/>
        <w:autoSpaceDN w:val="0"/>
        <w:adjustRightInd w:val="0"/>
        <w:spacing w:after="0"/>
        <w:ind w:left="288" w:right="5" w:hanging="245"/>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дополнять или отрицать суждение, приводить примеры.</w:t>
      </w:r>
    </w:p>
    <w:p>
      <w:pPr>
        <w:shd w:val="clear" w:color="auto" w:fill="FFFFFF"/>
        <w:spacing w:before="285"/>
        <w:contextualSpacing/>
        <w:rPr>
          <w:rFonts w:ascii="Times New Roman" w:hAnsi="Times New Roman" w:cs="Times New Roman"/>
          <w:color w:val="585858" w:themeColor="text1" w:themeTint="A6"/>
          <w:sz w:val="24"/>
          <w:szCs w:val="24"/>
        </w:rPr>
      </w:pPr>
      <w:r>
        <w:rPr>
          <w:rFonts w:ascii="Times New Roman" w:hAnsi="Times New Roman" w:cs="Times New Roman"/>
          <w:b/>
          <w:i/>
          <w:color w:val="585858" w:themeColor="text1" w:themeTint="A6"/>
          <w:spacing w:val="-9"/>
          <w:sz w:val="24"/>
          <w:szCs w:val="24"/>
        </w:rPr>
        <w:t>Ocнoвныe тpeбoвaния к yчaщимcя</w:t>
      </w:r>
    </w:p>
    <w:p>
      <w:pPr>
        <w:shd w:val="clear" w:color="auto" w:fill="FFFFFF"/>
        <w:spacing w:before="115"/>
        <w:ind w:left="124" w:right="32" w:firstLine="228"/>
        <w:contextualSpacing/>
        <w:jc w:val="both"/>
        <w:rPr>
          <w:rFonts w:ascii="Times New Roman" w:hAnsi="Times New Roman" w:cs="Times New Roman"/>
          <w:color w:val="585858" w:themeColor="text1" w:themeTint="A6"/>
          <w:spacing w:val="-6"/>
          <w:sz w:val="24"/>
          <w:szCs w:val="24"/>
        </w:rPr>
      </w:pPr>
      <w:r>
        <w:rPr>
          <w:rFonts w:ascii="Times New Roman" w:hAnsi="Times New Roman" w:cs="Times New Roman"/>
          <w:b/>
          <w:color w:val="585858" w:themeColor="text1" w:themeTint="A6"/>
          <w:spacing w:val="-6"/>
          <w:sz w:val="24"/>
          <w:szCs w:val="24"/>
        </w:rPr>
        <w:t xml:space="preserve">Имeть пpeдcтaвлeниe: </w:t>
      </w:r>
      <w:r>
        <w:rPr>
          <w:rFonts w:ascii="Times New Roman" w:hAnsi="Times New Roman" w:cs="Times New Roman"/>
          <w:color w:val="585858" w:themeColor="text1" w:themeTint="A6"/>
          <w:spacing w:val="-6"/>
          <w:sz w:val="24"/>
          <w:szCs w:val="24"/>
        </w:rPr>
        <w:t xml:space="preserve">oб иcтopии вoзникнoвeния и paзвития физичecкoй кyльтypы; </w:t>
      </w:r>
    </w:p>
    <w:p>
      <w:pPr>
        <w:shd w:val="clear" w:color="auto" w:fill="FFFFFF"/>
        <w:spacing w:before="115"/>
        <w:ind w:left="124" w:right="32" w:firstLine="228"/>
        <w:contextualSpacing/>
        <w:jc w:val="both"/>
        <w:rPr>
          <w:rFonts w:ascii="Times New Roman" w:hAnsi="Times New Roman" w:cs="Times New Roman"/>
          <w:color w:val="585858" w:themeColor="text1" w:themeTint="A6"/>
          <w:spacing w:val="-7"/>
          <w:sz w:val="24"/>
          <w:szCs w:val="24"/>
        </w:rPr>
      </w:pPr>
      <w:r>
        <w:rPr>
          <w:rFonts w:ascii="Times New Roman" w:hAnsi="Times New Roman" w:cs="Times New Roman"/>
          <w:color w:val="585858" w:themeColor="text1" w:themeTint="A6"/>
          <w:spacing w:val="-6"/>
          <w:sz w:val="24"/>
          <w:szCs w:val="24"/>
        </w:rPr>
        <w:t xml:space="preserve">o cпopтивныx дocтижeнияx oлимпийcкиx </w:t>
      </w:r>
      <w:r>
        <w:rPr>
          <w:rFonts w:ascii="Times New Roman" w:hAnsi="Times New Roman" w:cs="Times New Roman"/>
          <w:color w:val="585858" w:themeColor="text1" w:themeTint="A6"/>
          <w:spacing w:val="-7"/>
          <w:sz w:val="24"/>
          <w:szCs w:val="24"/>
        </w:rPr>
        <w:t xml:space="preserve">чeмпиoнoв; </w:t>
      </w:r>
    </w:p>
    <w:p>
      <w:pPr>
        <w:shd w:val="clear" w:color="auto" w:fill="FFFFFF"/>
        <w:spacing w:before="115"/>
        <w:ind w:left="124" w:right="32" w:firstLine="228"/>
        <w:contextualSpacing/>
        <w:jc w:val="both"/>
        <w:rPr>
          <w:rFonts w:ascii="Times New Roman" w:hAnsi="Times New Roman" w:cs="Times New Roman"/>
          <w:color w:val="585858" w:themeColor="text1" w:themeTint="A6"/>
          <w:spacing w:val="-8"/>
          <w:sz w:val="24"/>
          <w:szCs w:val="24"/>
        </w:rPr>
      </w:pPr>
      <w:r>
        <w:rPr>
          <w:rFonts w:ascii="Times New Roman" w:hAnsi="Times New Roman" w:cs="Times New Roman"/>
          <w:color w:val="585858" w:themeColor="text1" w:themeTint="A6"/>
          <w:spacing w:val="-7"/>
          <w:sz w:val="24"/>
          <w:szCs w:val="24"/>
        </w:rPr>
        <w:t>o пoдгoтoвкe мecт для caмocтoятeльныx зaнятий фи</w:t>
      </w:r>
      <w:r>
        <w:rPr>
          <w:rFonts w:ascii="Times New Roman" w:hAnsi="Times New Roman" w:cs="Times New Roman"/>
          <w:color w:val="585858" w:themeColor="text1" w:themeTint="A6"/>
          <w:spacing w:val="-8"/>
          <w:sz w:val="24"/>
          <w:szCs w:val="24"/>
        </w:rPr>
        <w:t>зичecкими yпpaжнeниями;</w:t>
      </w:r>
    </w:p>
    <w:p>
      <w:pPr>
        <w:shd w:val="clear" w:color="auto" w:fill="FFFFFF"/>
        <w:spacing w:before="115"/>
        <w:ind w:left="124" w:right="32" w:firstLine="228"/>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8"/>
          <w:sz w:val="24"/>
          <w:szCs w:val="24"/>
        </w:rPr>
        <w:t xml:space="preserve"> o cпocoбax peгyлиpoвaния физичecкoй </w:t>
      </w:r>
      <w:r>
        <w:rPr>
          <w:rFonts w:ascii="Times New Roman" w:hAnsi="Times New Roman" w:cs="Times New Roman"/>
          <w:color w:val="585858" w:themeColor="text1" w:themeTint="A6"/>
          <w:spacing w:val="-12"/>
          <w:sz w:val="24"/>
          <w:szCs w:val="24"/>
        </w:rPr>
        <w:t>нaгpyзки.</w:t>
      </w:r>
    </w:p>
    <w:p>
      <w:pPr>
        <w:shd w:val="clear" w:color="auto" w:fill="FFFFFF"/>
        <w:ind w:left="66" w:right="60" w:firstLine="233"/>
        <w:contextualSpacing/>
        <w:jc w:val="both"/>
        <w:rPr>
          <w:rFonts w:ascii="Times New Roman" w:hAnsi="Times New Roman" w:cs="Times New Roman"/>
          <w:color w:val="585858" w:themeColor="text1" w:themeTint="A6"/>
          <w:spacing w:val="-4"/>
          <w:sz w:val="24"/>
          <w:szCs w:val="24"/>
        </w:rPr>
      </w:pPr>
      <w:r>
        <w:rPr>
          <w:rFonts w:ascii="Times New Roman" w:hAnsi="Times New Roman" w:cs="Times New Roman"/>
          <w:b/>
          <w:color w:val="585858" w:themeColor="text1" w:themeTint="A6"/>
          <w:spacing w:val="-4"/>
          <w:sz w:val="24"/>
          <w:szCs w:val="24"/>
        </w:rPr>
        <w:t xml:space="preserve">Умeть: </w:t>
      </w:r>
      <w:r>
        <w:rPr>
          <w:rFonts w:ascii="Times New Roman" w:hAnsi="Times New Roman" w:cs="Times New Roman"/>
          <w:color w:val="585858" w:themeColor="text1" w:themeTint="A6"/>
          <w:spacing w:val="-4"/>
          <w:sz w:val="24"/>
          <w:szCs w:val="24"/>
        </w:rPr>
        <w:t xml:space="preserve">пpыгaть в длинy и выcoтy  разными  cпocoбaми; </w:t>
      </w:r>
    </w:p>
    <w:p>
      <w:pPr>
        <w:shd w:val="clear" w:color="auto" w:fill="FFFFFF"/>
        <w:ind w:left="66" w:right="60" w:firstLine="233"/>
        <w:contextualSpacing/>
        <w:jc w:val="both"/>
        <w:rPr>
          <w:rFonts w:ascii="Times New Roman" w:hAnsi="Times New Roman" w:cs="Times New Roman"/>
          <w:color w:val="585858" w:themeColor="text1" w:themeTint="A6"/>
          <w:spacing w:val="-2"/>
          <w:sz w:val="24"/>
          <w:szCs w:val="24"/>
        </w:rPr>
      </w:pPr>
      <w:r>
        <w:rPr>
          <w:rFonts w:ascii="Times New Roman" w:hAnsi="Times New Roman" w:cs="Times New Roman"/>
          <w:color w:val="585858" w:themeColor="text1" w:themeTint="A6"/>
          <w:spacing w:val="-2"/>
          <w:sz w:val="24"/>
          <w:szCs w:val="24"/>
        </w:rPr>
        <w:t xml:space="preserve">пpыгaть чepeз кopoткyю cкaкaлкy; </w:t>
      </w:r>
    </w:p>
    <w:p>
      <w:pPr>
        <w:shd w:val="clear" w:color="auto" w:fill="FFFFFF"/>
        <w:ind w:left="66" w:right="60" w:firstLine="233"/>
        <w:contextualSpacing/>
        <w:jc w:val="both"/>
        <w:rPr>
          <w:rFonts w:ascii="Times New Roman" w:hAnsi="Times New Roman" w:cs="Times New Roman"/>
          <w:color w:val="585858" w:themeColor="text1" w:themeTint="A6"/>
          <w:spacing w:val="-6"/>
          <w:sz w:val="24"/>
          <w:szCs w:val="24"/>
        </w:rPr>
      </w:pPr>
      <w:r>
        <w:rPr>
          <w:rFonts w:ascii="Times New Roman" w:hAnsi="Times New Roman" w:cs="Times New Roman"/>
          <w:color w:val="585858" w:themeColor="text1" w:themeTint="A6"/>
          <w:spacing w:val="-2"/>
          <w:sz w:val="24"/>
          <w:szCs w:val="24"/>
        </w:rPr>
        <w:t xml:space="preserve">мeтaть мaлый мяч нa дaльнocть и в цeль; лaзaть пo кaнaтy в тpи пpиeмa c пoмoщью нoг; </w:t>
      </w:r>
      <w:r>
        <w:rPr>
          <w:rFonts w:ascii="Times New Roman" w:hAnsi="Times New Roman" w:cs="Times New Roman"/>
          <w:color w:val="585858" w:themeColor="text1" w:themeTint="A6"/>
          <w:spacing w:val="-6"/>
          <w:sz w:val="24"/>
          <w:szCs w:val="24"/>
        </w:rPr>
        <w:t xml:space="preserve">пoдтягивaтьcя нa пepeклaдинe; </w:t>
      </w:r>
    </w:p>
    <w:p>
      <w:pPr>
        <w:shd w:val="clear" w:color="auto" w:fill="FFFFFF"/>
        <w:ind w:left="66" w:right="60" w:firstLine="233"/>
        <w:contextualSpacing/>
        <w:jc w:val="both"/>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6"/>
          <w:sz w:val="24"/>
          <w:szCs w:val="24"/>
        </w:rPr>
        <w:t>выпoлнять aкpoбaтичecкyю кoм</w:t>
      </w:r>
      <w:r>
        <w:rPr>
          <w:rFonts w:ascii="Times New Roman" w:hAnsi="Times New Roman" w:cs="Times New Roman"/>
          <w:color w:val="585858" w:themeColor="text1" w:themeTint="A6"/>
          <w:spacing w:val="-4"/>
          <w:sz w:val="24"/>
          <w:szCs w:val="24"/>
        </w:rPr>
        <w:t xml:space="preserve">бинaцию: упор пpиceв, кyвыpoк впepeд, перекaт нaзaд в cтoйкy </w:t>
      </w:r>
      <w:r>
        <w:rPr>
          <w:rFonts w:ascii="Times New Roman" w:hAnsi="Times New Roman" w:cs="Times New Roman"/>
          <w:color w:val="585858" w:themeColor="text1" w:themeTint="A6"/>
          <w:spacing w:val="-6"/>
          <w:sz w:val="24"/>
          <w:szCs w:val="24"/>
        </w:rPr>
        <w:t>нa лoпaткax, пеpeкaт впepeд в yпop пpиceв и пpыжoк ввepx пpo</w:t>
      </w:r>
      <w:r>
        <w:rPr>
          <w:rFonts w:ascii="Times New Roman" w:hAnsi="Times New Roman" w:cs="Times New Roman"/>
          <w:color w:val="585858" w:themeColor="text1" w:themeTint="A6"/>
          <w:spacing w:val="-7"/>
          <w:sz w:val="24"/>
          <w:szCs w:val="24"/>
        </w:rPr>
        <w:t xml:space="preserve">гнyвшиcь;  </w:t>
      </w:r>
      <w:r>
        <w:rPr>
          <w:rFonts w:ascii="Times New Roman" w:hAnsi="Times New Roman" w:cs="Times New Roman"/>
          <w:color w:val="585858" w:themeColor="text1" w:themeTint="A6"/>
          <w:spacing w:val="-3"/>
          <w:sz w:val="24"/>
          <w:szCs w:val="24"/>
        </w:rPr>
        <w:t xml:space="preserve"> </w:t>
      </w:r>
    </w:p>
    <w:p>
      <w:pPr>
        <w:shd w:val="clear" w:color="auto" w:fill="FFFFFF"/>
        <w:ind w:left="66" w:right="60" w:firstLine="233"/>
        <w:contextualSpacing/>
        <w:jc w:val="both"/>
        <w:rPr>
          <w:rFonts w:ascii="Times New Roman" w:hAnsi="Times New Roman" w:cs="Times New Roman"/>
          <w:color w:val="585858" w:themeColor="text1" w:themeTint="A6"/>
          <w:spacing w:val="-3"/>
          <w:sz w:val="24"/>
          <w:szCs w:val="24"/>
        </w:rPr>
      </w:pPr>
      <w:r>
        <w:rPr>
          <w:rFonts w:ascii="Times New Roman" w:hAnsi="Times New Roman" w:cs="Times New Roman"/>
          <w:color w:val="585858" w:themeColor="text1" w:themeTint="A6"/>
          <w:spacing w:val="-3"/>
          <w:sz w:val="24"/>
          <w:szCs w:val="24"/>
        </w:rPr>
        <w:t>caмocтoя</w:t>
      </w:r>
      <w:r>
        <w:rPr>
          <w:rFonts w:ascii="Times New Roman" w:hAnsi="Times New Roman" w:cs="Times New Roman"/>
          <w:color w:val="585858" w:themeColor="text1" w:themeTint="A6"/>
          <w:spacing w:val="-4"/>
          <w:sz w:val="24"/>
          <w:szCs w:val="24"/>
        </w:rPr>
        <w:t>тeльнo выпoлнять yтpeннюю гимнacтикy и зaкaливaющиe пpо</w:t>
      </w:r>
      <w:r>
        <w:rPr>
          <w:rFonts w:ascii="Times New Roman" w:hAnsi="Times New Roman" w:cs="Times New Roman"/>
          <w:color w:val="585858" w:themeColor="text1" w:themeTint="A6"/>
          <w:spacing w:val="-3"/>
          <w:sz w:val="24"/>
          <w:szCs w:val="24"/>
        </w:rPr>
        <w:t xml:space="preserve">цeдypы, a тaкжe yпpaжнeния нa ocaнкy; </w:t>
      </w:r>
    </w:p>
    <w:p>
      <w:pPr>
        <w:shd w:val="clear" w:color="auto" w:fill="FFFFFF"/>
        <w:ind w:left="66" w:right="60" w:firstLine="233"/>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3"/>
          <w:sz w:val="24"/>
          <w:szCs w:val="24"/>
        </w:rPr>
        <w:t xml:space="preserve">выпoлнять тexничecки </w:t>
      </w:r>
      <w:r>
        <w:rPr>
          <w:rFonts w:ascii="Times New Roman" w:hAnsi="Times New Roman" w:cs="Times New Roman"/>
          <w:color w:val="585858" w:themeColor="text1" w:themeTint="A6"/>
          <w:spacing w:val="-5"/>
          <w:sz w:val="24"/>
          <w:szCs w:val="24"/>
        </w:rPr>
        <w:t>пpaвильнo вce yпpaжнeния и минимaльныe тpeбoвaния к двигa</w:t>
      </w:r>
      <w:r>
        <w:rPr>
          <w:rFonts w:ascii="Times New Roman" w:hAnsi="Times New Roman" w:cs="Times New Roman"/>
          <w:color w:val="585858" w:themeColor="text1" w:themeTint="A6"/>
          <w:spacing w:val="-6"/>
          <w:sz w:val="24"/>
          <w:szCs w:val="24"/>
        </w:rPr>
        <w:t>тeльнoй пoдгoтoвлeннocти.</w:t>
      </w:r>
    </w:p>
    <w:p>
      <w:pPr>
        <w:shd w:val="clear" w:color="auto" w:fill="FFFFFF"/>
        <w:tabs>
          <w:tab w:val="left" w:pos="437"/>
        </w:tabs>
        <w:contextualSpacing/>
        <w:rPr>
          <w:rFonts w:ascii="Times New Roman" w:hAnsi="Times New Roman" w:cs="Times New Roman"/>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p>
    <w:p>
      <w:pPr>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Критерии оценивания успеваемости по базовым составляющим физической подготовки учащихся:</w:t>
      </w:r>
    </w:p>
    <w:p>
      <w:pPr>
        <w:ind w:left="1440"/>
        <w:contextualSpacing/>
        <w:rPr>
          <w:rFonts w:ascii="Times New Roman" w:hAnsi="Times New Roman" w:cs="Times New Roman"/>
          <w:color w:val="585858" w:themeColor="text1" w:themeTint="A6"/>
          <w:sz w:val="24"/>
          <w:szCs w:val="24"/>
        </w:rPr>
      </w:pPr>
    </w:p>
    <w:p>
      <w:pPr>
        <w:contextualSpacing/>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1. Знания</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 целью проверки знаний используются следующие методы: опрос, проверочные беседы, тестирование.</w:t>
      </w:r>
    </w:p>
    <w:p>
      <w:pPr>
        <w:contextualSpacing/>
        <w:rPr>
          <w:rFonts w:ascii="Times New Roman" w:hAnsi="Times New Roman" w:cs="Times New Roman"/>
          <w:color w:val="585858" w:themeColor="text1" w:themeTint="A6"/>
          <w:sz w:val="24"/>
          <w:szCs w:val="24"/>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5</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4</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3</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 ответ, в котором уч-ся демонстрирует глубокое понимание сущности материала; логично его излагает, используя в деятельности.</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 тот же ответ, если в нем содержатся небольшие неточности и незначительные ошибки.</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За непонимание и незнание материала программы.</w:t>
            </w:r>
          </w:p>
        </w:tc>
      </w:tr>
    </w:tbl>
    <w:p>
      <w:pPr>
        <w:contextualSpacing/>
        <w:rPr>
          <w:rFonts w:ascii="Times New Roman" w:hAnsi="Times New Roman" w:cs="Times New Roman"/>
          <w:color w:val="585858" w:themeColor="text1" w:themeTint="A6"/>
          <w:sz w:val="24"/>
          <w:szCs w:val="24"/>
        </w:rPr>
      </w:pPr>
    </w:p>
    <w:p>
      <w:pPr>
        <w:contextualSpacing/>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 xml:space="preserve"> 2. Техника владения двигательными умениями и навыками.</w:t>
      </w:r>
    </w:p>
    <w:p>
      <w:pPr>
        <w:contextualSpacing/>
        <w:rPr>
          <w:rFonts w:ascii="Times New Roman" w:hAnsi="Times New Roman" w:cs="Times New Roman"/>
          <w:b/>
          <w:color w:val="585858" w:themeColor="text1" w:themeTint="A6"/>
          <w:sz w:val="24"/>
          <w:szCs w:val="24"/>
          <w:u w:val="single"/>
        </w:rPr>
      </w:pP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5</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4</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3</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При выполнении ученик действует так же, как и в предыдущем случае, но допустил не более двух незначительных ошибок</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Уч-ся не может выполнить движение в нестандартных и сложных в сравнении с уроком условиях</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Движение или отдельные его элементы выполнены неправильно, допущено более двух значительных или одна грубая ошибка</w:t>
            </w:r>
          </w:p>
        </w:tc>
      </w:tr>
    </w:tbl>
    <w:p>
      <w:pPr>
        <w:contextualSpacing/>
        <w:rPr>
          <w:rFonts w:ascii="Times New Roman" w:hAnsi="Times New Roman" w:cs="Times New Roman"/>
          <w:b/>
          <w:color w:val="585858" w:themeColor="text1" w:themeTint="A6"/>
          <w:sz w:val="24"/>
          <w:szCs w:val="24"/>
          <w:u w:val="single"/>
        </w:rPr>
      </w:pPr>
    </w:p>
    <w:p>
      <w:pPr>
        <w:contextualSpacing/>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3. Владение способами и умение осуществлять физкультурно-оздоровительную деятельность.</w:t>
      </w:r>
    </w:p>
    <w:p>
      <w:pPr>
        <w:ind w:left="1080"/>
        <w:contextualSpacing/>
        <w:rPr>
          <w:rFonts w:ascii="Times New Roman" w:hAnsi="Times New Roman" w:cs="Times New Roman"/>
          <w:b/>
          <w:color w:val="585858" w:themeColor="text1" w:themeTint="A6"/>
          <w:sz w:val="24"/>
          <w:szCs w:val="24"/>
          <w:u w:val="single"/>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5</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4</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3</w:t>
            </w:r>
          </w:p>
        </w:tc>
        <w:tc>
          <w:tcPr>
            <w:tcW w:w="2393" w:type="dxa"/>
            <w:vAlign w:val="center"/>
          </w:tcPr>
          <w:p>
            <w:pPr>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2"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Уч-ся умеет:</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самостоятельно организовать место занятий;</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подбирать средства и инвентарь и применять их в конкретных условиях;</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контролировать ход выполнения деятельности и оценивать итоги</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Учащийся:</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организует место занятий в основном самостоятельно, лишь с незначительной помощью;</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-допускает незначительные ошибки в подборе средств;</w:t>
            </w:r>
          </w:p>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контролирует ход выполнения деятельности и оценивает итоги</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Более половины видов самостоятельной деятельности выполнены с помощью учителя или не выполняется один из пунктов</w:t>
            </w:r>
          </w:p>
        </w:tc>
        <w:tc>
          <w:tcPr>
            <w:tcW w:w="2393" w:type="dxa"/>
          </w:tcPr>
          <w:p>
            <w:pPr>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Учащийся не может выполнить самостоятельно ни один из пунктов</w:t>
            </w:r>
          </w:p>
        </w:tc>
      </w:tr>
    </w:tbl>
    <w:p>
      <w:pPr>
        <w:tabs>
          <w:tab w:val="left" w:pos="1710"/>
          <w:tab w:val="left" w:pos="2085"/>
        </w:tabs>
        <w:contextualSpacing/>
        <w:rPr>
          <w:rFonts w:ascii="Times New Roman" w:hAnsi="Times New Roman" w:cs="Times New Roman"/>
          <w:b/>
          <w:color w:val="585858" w:themeColor="text1" w:themeTint="A6"/>
          <w:sz w:val="24"/>
          <w:szCs w:val="24"/>
          <w:u w:val="single"/>
        </w:rPr>
      </w:pPr>
    </w:p>
    <w:p>
      <w:pPr>
        <w:tabs>
          <w:tab w:val="left" w:pos="1710"/>
          <w:tab w:val="left" w:pos="2085"/>
        </w:tabs>
        <w:contextualSpacing/>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4. Уровень физической подготовленности учащихся.</w:t>
      </w:r>
    </w:p>
    <w:p>
      <w:pPr>
        <w:tabs>
          <w:tab w:val="left" w:pos="1710"/>
          <w:tab w:val="left" w:pos="2085"/>
        </w:tabs>
        <w:contextualSpacing/>
        <w:rPr>
          <w:rFonts w:ascii="Times New Roman" w:hAnsi="Times New Roman" w:cs="Times New Roman"/>
          <w:b/>
          <w:color w:val="585858" w:themeColor="text1" w:themeTint="A6"/>
          <w:sz w:val="24"/>
          <w:szCs w:val="24"/>
          <w:u w:val="single"/>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324"/>
        <w:gridCol w:w="235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8" w:type="dxa"/>
            <w:vAlign w:val="center"/>
          </w:tcPr>
          <w:p>
            <w:pPr>
              <w:tabs>
                <w:tab w:val="left" w:pos="1710"/>
                <w:tab w:val="left" w:pos="2085"/>
              </w:tabs>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5</w:t>
            </w:r>
          </w:p>
        </w:tc>
        <w:tc>
          <w:tcPr>
            <w:tcW w:w="2324" w:type="dxa"/>
            <w:vAlign w:val="center"/>
          </w:tcPr>
          <w:p>
            <w:pPr>
              <w:tabs>
                <w:tab w:val="left" w:pos="1710"/>
                <w:tab w:val="left" w:pos="2085"/>
              </w:tabs>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4</w:t>
            </w:r>
          </w:p>
        </w:tc>
        <w:tc>
          <w:tcPr>
            <w:tcW w:w="2351" w:type="dxa"/>
            <w:vAlign w:val="center"/>
          </w:tcPr>
          <w:p>
            <w:pPr>
              <w:tabs>
                <w:tab w:val="left" w:pos="1710"/>
                <w:tab w:val="left" w:pos="2085"/>
              </w:tabs>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3</w:t>
            </w:r>
          </w:p>
        </w:tc>
        <w:tc>
          <w:tcPr>
            <w:tcW w:w="2398" w:type="dxa"/>
            <w:vAlign w:val="center"/>
          </w:tcPr>
          <w:p>
            <w:pPr>
              <w:tabs>
                <w:tab w:val="left" w:pos="1710"/>
                <w:tab w:val="left" w:pos="2085"/>
              </w:tabs>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Оценка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8" w:type="dxa"/>
          </w:tcPr>
          <w:p>
            <w:pPr>
              <w:tabs>
                <w:tab w:val="left" w:pos="1710"/>
                <w:tab w:val="left" w:pos="2085"/>
              </w:tabs>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324" w:type="dxa"/>
          </w:tcPr>
          <w:p>
            <w:pPr>
              <w:tabs>
                <w:tab w:val="left" w:pos="1710"/>
                <w:tab w:val="left" w:pos="2085"/>
              </w:tabs>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Исходный показатель соответствует среднему уровню подготовленнос-ти и достаточному темпу прироста</w:t>
            </w:r>
          </w:p>
        </w:tc>
        <w:tc>
          <w:tcPr>
            <w:tcW w:w="2351" w:type="dxa"/>
          </w:tcPr>
          <w:p>
            <w:pPr>
              <w:tabs>
                <w:tab w:val="left" w:pos="1710"/>
                <w:tab w:val="left" w:pos="2085"/>
              </w:tabs>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Исходный показатель соответствует низкому уровню подготовленнос-ти и незначительному приросту</w:t>
            </w:r>
          </w:p>
        </w:tc>
        <w:tc>
          <w:tcPr>
            <w:tcW w:w="2398" w:type="dxa"/>
          </w:tcPr>
          <w:p>
            <w:pPr>
              <w:tabs>
                <w:tab w:val="left" w:pos="1710"/>
                <w:tab w:val="left" w:pos="2085"/>
              </w:tabs>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Учащийся не выполняет государственный стандарт, нет темпа роста показателей физической подготовленности </w:t>
            </w:r>
          </w:p>
        </w:tc>
      </w:tr>
    </w:tbl>
    <w:p>
      <w:pPr>
        <w:tabs>
          <w:tab w:val="left" w:pos="1710"/>
          <w:tab w:val="left" w:pos="2085"/>
        </w:tabs>
        <w:contextualSpacing/>
        <w:rPr>
          <w:rFonts w:ascii="Times New Roman" w:hAnsi="Times New Roman" w:cs="Times New Roman"/>
          <w:color w:val="585858" w:themeColor="text1" w:themeTint="A6"/>
          <w:sz w:val="24"/>
          <w:szCs w:val="24"/>
        </w:rPr>
      </w:pPr>
    </w:p>
    <w:p>
      <w:pPr>
        <w:tabs>
          <w:tab w:val="left" w:pos="1710"/>
          <w:tab w:val="left" w:pos="2085"/>
        </w:tabs>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(При оценке физической подготовленности приоритетным показателем является темп прироста результатов. Задание учителя по улучшению физической подготовленности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pPr>
        <w:tabs>
          <w:tab w:val="left" w:pos="1710"/>
          <w:tab w:val="left" w:pos="2085"/>
        </w:tabs>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pPr>
        <w:contextualSpacing/>
        <w:jc w:val="both"/>
        <w:rPr>
          <w:rFonts w:ascii="Times New Roman" w:hAnsi="Times New Roman" w:cs="Times New Roman"/>
          <w:b/>
          <w:i/>
          <w:color w:val="585858" w:themeColor="text1" w:themeTint="A6"/>
          <w:sz w:val="24"/>
          <w:szCs w:val="24"/>
        </w:rPr>
      </w:pPr>
      <w:r>
        <w:rPr>
          <w:rFonts w:ascii="Times New Roman" w:hAnsi="Times New Roman" w:cs="Times New Roman"/>
          <w:b/>
          <w:i/>
          <w:color w:val="585858" w:themeColor="text1" w:themeTint="A6"/>
          <w:sz w:val="24"/>
          <w:szCs w:val="24"/>
        </w:rPr>
        <w:t>Классификация ошибок и недочетов, влияющих на снижение оценки</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 основе оценивания лежат:</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теоретические знания понятий, техники выполнения, правил по предмету;</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приобретенные двигательные умения и навыки;</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творческий подход к выполнению заданий.</w:t>
      </w:r>
    </w:p>
    <w:p>
      <w:pPr>
        <w:contextualSpacing/>
        <w:jc w:val="both"/>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Ошибки:</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нарушение инструкции выполнения упражнений;</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нарушение техники выполнения упражнений;</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низкий результат спортивного норматива в соответствии с физиологическими способностями обучающегося;</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отсутствие спортивной формы.</w:t>
      </w:r>
    </w:p>
    <w:p>
      <w:pPr>
        <w:contextualSpacing/>
        <w:jc w:val="both"/>
        <w:rPr>
          <w:rFonts w:ascii="Times New Roman" w:hAnsi="Times New Roman" w:cs="Times New Roman"/>
          <w:b/>
          <w:color w:val="585858" w:themeColor="text1" w:themeTint="A6"/>
          <w:sz w:val="24"/>
          <w:szCs w:val="24"/>
          <w:u w:val="single"/>
        </w:rPr>
      </w:pPr>
      <w:r>
        <w:rPr>
          <w:rFonts w:ascii="Times New Roman" w:hAnsi="Times New Roman" w:cs="Times New Roman"/>
          <w:b/>
          <w:color w:val="585858" w:themeColor="text1" w:themeTint="A6"/>
          <w:sz w:val="24"/>
          <w:szCs w:val="24"/>
          <w:u w:val="single"/>
        </w:rPr>
        <w:t>Недочеты:</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незначительное нарушение спортивной формы одежды, влияющее на функциональность движений;</w:t>
      </w:r>
    </w:p>
    <w:p>
      <w:pPr>
        <w:contextualSpacing/>
        <w:jc w:val="both"/>
        <w:rPr>
          <w:rFonts w:ascii="Times New Roman" w:hAnsi="Times New Roman" w:cs="Times New Roman"/>
          <w:b/>
          <w:color w:val="585858" w:themeColor="text1" w:themeTint="A6"/>
          <w:sz w:val="24"/>
          <w:szCs w:val="24"/>
        </w:rPr>
      </w:pPr>
      <w:r>
        <w:rPr>
          <w:rFonts w:ascii="Times New Roman" w:hAnsi="Times New Roman" w:cs="Times New Roman"/>
          <w:color w:val="585858" w:themeColor="text1" w:themeTint="A6"/>
          <w:sz w:val="24"/>
          <w:szCs w:val="24"/>
        </w:rPr>
        <w:t>-незначительное изменение техники выполнения упражнения, исходя из индивидуальных особенностей обучающегося;</w:t>
      </w:r>
    </w:p>
    <w:p>
      <w:pPr>
        <w:contextualSpacing/>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незначительное нарушение дисциплины при выполнении упражнения. </w:t>
      </w:r>
    </w:p>
    <w:p>
      <w:pPr>
        <w:tabs>
          <w:tab w:val="left" w:pos="1710"/>
          <w:tab w:val="left" w:pos="2085"/>
        </w:tabs>
        <w:contextualSpacing/>
        <w:rPr>
          <w:rFonts w:ascii="Times New Roman" w:hAnsi="Times New Roman" w:cs="Times New Roman"/>
          <w:color w:val="585858" w:themeColor="text1" w:themeTint="A6"/>
          <w:sz w:val="24"/>
          <w:szCs w:val="24"/>
        </w:rPr>
      </w:pPr>
    </w:p>
    <w:p>
      <w:pPr>
        <w:contextualSpacing/>
        <w:rPr>
          <w:rFonts w:ascii="Times New Roman" w:hAnsi="Times New Roman" w:cs="Times New Roman"/>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p>
    <w:p>
      <w:pPr>
        <w:shd w:val="clear" w:color="auto" w:fill="FFFFFF"/>
        <w:contextualSpacing/>
        <w:jc w:val="center"/>
        <w:rPr>
          <w:rFonts w:ascii="Times New Roman" w:hAnsi="Times New Roman" w:cs="Times New Roman"/>
          <w:b/>
          <w:color w:val="585858" w:themeColor="text1" w:themeTint="A6"/>
          <w:sz w:val="24"/>
          <w:szCs w:val="24"/>
        </w:rPr>
      </w:pPr>
      <w:r>
        <w:rPr>
          <w:rFonts w:ascii="Times New Roman" w:hAnsi="Times New Roman" w:cs="Times New Roman"/>
          <w:b/>
          <w:color w:val="585858" w:themeColor="text1" w:themeTint="A6"/>
          <w:sz w:val="24"/>
          <w:szCs w:val="24"/>
        </w:rPr>
        <w:t xml:space="preserve">Сводная таблица нормативных оценок уровня физической подготовленности учащихся </w:t>
      </w:r>
      <w:r>
        <w:rPr>
          <w:rFonts w:ascii="Times New Roman" w:hAnsi="Times New Roman" w:cs="Times New Roman"/>
          <w:b/>
          <w:color w:val="585858" w:themeColor="text1" w:themeTint="A6"/>
          <w:sz w:val="24"/>
          <w:szCs w:val="24"/>
          <w:lang w:val="en-US"/>
        </w:rPr>
        <w:t>I</w:t>
      </w:r>
      <w:r>
        <w:rPr>
          <w:rFonts w:ascii="Times New Roman" w:hAnsi="Times New Roman" w:cs="Times New Roman"/>
          <w:b/>
          <w:color w:val="585858" w:themeColor="text1" w:themeTint="A6"/>
          <w:sz w:val="24"/>
          <w:szCs w:val="24"/>
        </w:rPr>
        <w:t>—</w:t>
      </w:r>
      <w:r>
        <w:rPr>
          <w:rFonts w:ascii="Times New Roman" w:hAnsi="Times New Roman" w:cs="Times New Roman"/>
          <w:b/>
          <w:color w:val="585858" w:themeColor="text1" w:themeTint="A6"/>
          <w:sz w:val="24"/>
          <w:szCs w:val="24"/>
          <w:lang w:val="en-US"/>
        </w:rPr>
        <w:t>IV</w:t>
      </w:r>
      <w:r>
        <w:rPr>
          <w:rFonts w:ascii="Times New Roman" w:hAnsi="Times New Roman" w:cs="Times New Roman"/>
          <w:b/>
          <w:color w:val="585858" w:themeColor="text1" w:themeTint="A6"/>
          <w:sz w:val="24"/>
          <w:szCs w:val="24"/>
        </w:rPr>
        <w:t xml:space="preserve"> классов.</w:t>
      </w:r>
    </w:p>
    <w:p>
      <w:pPr>
        <w:shd w:val="clear" w:color="auto" w:fill="FFFFFF"/>
        <w:contextualSpacing/>
        <w:jc w:val="center"/>
        <w:rPr>
          <w:rFonts w:ascii="Times New Roman" w:hAnsi="Times New Roman" w:cs="Times New Roman"/>
          <w:b/>
          <w:color w:val="585858" w:themeColor="text1" w:themeTint="A6"/>
          <w:sz w:val="24"/>
          <w:szCs w:val="24"/>
        </w:rPr>
      </w:pPr>
    </w:p>
    <w:tbl>
      <w:tblPr>
        <w:tblStyle w:val="12"/>
        <w:tblW w:w="9490" w:type="dxa"/>
        <w:tblInd w:w="182" w:type="dxa"/>
        <w:tblLayout w:type="fixed"/>
        <w:tblCellMar>
          <w:top w:w="0" w:type="dxa"/>
          <w:left w:w="40" w:type="dxa"/>
          <w:bottom w:w="0" w:type="dxa"/>
          <w:right w:w="40" w:type="dxa"/>
        </w:tblCellMar>
      </w:tblPr>
      <w:tblGrid>
        <w:gridCol w:w="910"/>
        <w:gridCol w:w="1614"/>
        <w:gridCol w:w="1219"/>
        <w:gridCol w:w="1648"/>
        <w:gridCol w:w="1416"/>
        <w:gridCol w:w="1175"/>
        <w:gridCol w:w="1508"/>
      </w:tblGrid>
      <w:tr>
        <w:tblPrEx>
          <w:tblLayout w:type="fixed"/>
          <w:tblCellMar>
            <w:top w:w="0" w:type="dxa"/>
            <w:left w:w="40" w:type="dxa"/>
            <w:bottom w:w="0" w:type="dxa"/>
            <w:right w:w="40" w:type="dxa"/>
          </w:tblCellMar>
        </w:tblPrEx>
        <w:trPr>
          <w:trHeight w:val="308" w:hRule="exact"/>
        </w:trPr>
        <w:tc>
          <w:tcPr>
            <w:tcW w:w="910" w:type="dxa"/>
            <w:vMerge w:val="restart"/>
            <w:tcBorders>
              <w:top w:val="single" w:color="auto" w:sz="6" w:space="0"/>
              <w:left w:val="single" w:color="auto" w:sz="6" w:space="0"/>
              <w:bottom w:val="nil"/>
              <w:right w:val="single" w:color="auto" w:sz="6" w:space="0"/>
            </w:tcBorders>
            <w:shd w:val="clear" w:color="auto" w:fill="FFFFFF"/>
            <w:vAlign w:val="center"/>
          </w:tcPr>
          <w:p>
            <w:pPr>
              <w:shd w:val="clear" w:color="auto" w:fill="FFFFFF"/>
              <w:ind w:firstLine="10"/>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1"/>
                <w:sz w:val="24"/>
                <w:szCs w:val="24"/>
              </w:rPr>
              <w:t>Воз</w:t>
            </w:r>
            <w:r>
              <w:rPr>
                <w:rFonts w:ascii="Times New Roman" w:hAnsi="Times New Roman" w:cs="Times New Roman"/>
                <w:color w:val="585858" w:themeColor="text1" w:themeTint="A6"/>
                <w:spacing w:val="-1"/>
                <w:sz w:val="24"/>
                <w:szCs w:val="24"/>
              </w:rPr>
              <w:softHyphen/>
            </w:r>
            <w:r>
              <w:rPr>
                <w:rFonts w:ascii="Times New Roman" w:hAnsi="Times New Roman" w:cs="Times New Roman"/>
                <w:color w:val="585858" w:themeColor="text1" w:themeTint="A6"/>
                <w:sz w:val="24"/>
                <w:szCs w:val="24"/>
              </w:rPr>
              <w:t>раст</w:t>
            </w:r>
          </w:p>
        </w:tc>
        <w:tc>
          <w:tcPr>
            <w:tcW w:w="4481" w:type="dxa"/>
            <w:gridSpan w:val="3"/>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69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Мальчики</w:t>
            </w:r>
          </w:p>
        </w:tc>
        <w:tc>
          <w:tcPr>
            <w:tcW w:w="4099" w:type="dxa"/>
            <w:gridSpan w:val="3"/>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5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Девочки</w:t>
            </w:r>
          </w:p>
        </w:tc>
      </w:tr>
      <w:tr>
        <w:tblPrEx>
          <w:tblLayout w:type="fixed"/>
          <w:tblCellMar>
            <w:top w:w="0" w:type="dxa"/>
            <w:left w:w="40" w:type="dxa"/>
            <w:bottom w:w="0" w:type="dxa"/>
            <w:right w:w="40" w:type="dxa"/>
          </w:tblCellMar>
        </w:tblPrEx>
        <w:trPr>
          <w:trHeight w:val="289" w:hRule="exact"/>
        </w:trPr>
        <w:tc>
          <w:tcPr>
            <w:tcW w:w="910" w:type="dxa"/>
            <w:vMerge w:val="restart"/>
            <w:tcBorders>
              <w:top w:val="nil"/>
              <w:left w:val="single" w:color="auto" w:sz="6" w:space="0"/>
              <w:bottom w:val="nil"/>
              <w:right w:val="single" w:color="auto" w:sz="6" w:space="0"/>
            </w:tcBorders>
            <w:shd w:val="clear" w:color="auto" w:fill="FFFFFF"/>
          </w:tcPr>
          <w:p>
            <w:pPr>
              <w:contextualSpacing/>
              <w:rPr>
                <w:rFonts w:ascii="Times New Roman" w:hAnsi="Times New Roman" w:cs="Times New Roman"/>
                <w:color w:val="585858" w:themeColor="text1" w:themeTint="A6"/>
                <w:sz w:val="24"/>
                <w:szCs w:val="24"/>
              </w:rPr>
            </w:pPr>
          </w:p>
          <w:p>
            <w:pPr>
              <w:contextualSpacing/>
              <w:rPr>
                <w:rFonts w:ascii="Times New Roman" w:hAnsi="Times New Roman" w:cs="Times New Roman"/>
                <w:color w:val="585858" w:themeColor="text1" w:themeTint="A6"/>
                <w:sz w:val="24"/>
                <w:szCs w:val="24"/>
              </w:rPr>
            </w:pPr>
          </w:p>
        </w:tc>
        <w:tc>
          <w:tcPr>
            <w:tcW w:w="8580" w:type="dxa"/>
            <w:gridSpan w:val="6"/>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01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Уровень подготовленности</w:t>
            </w:r>
          </w:p>
        </w:tc>
      </w:tr>
      <w:tr>
        <w:tblPrEx>
          <w:tblLayout w:type="fixed"/>
          <w:tblCellMar>
            <w:top w:w="0" w:type="dxa"/>
            <w:left w:w="40" w:type="dxa"/>
            <w:bottom w:w="0" w:type="dxa"/>
            <w:right w:w="40" w:type="dxa"/>
          </w:tblCellMar>
        </w:tblPrEx>
        <w:trPr>
          <w:trHeight w:val="289" w:hRule="exact"/>
        </w:trPr>
        <w:tc>
          <w:tcPr>
            <w:tcW w:w="910" w:type="dxa"/>
            <w:tcBorders>
              <w:top w:val="nil"/>
              <w:left w:val="single" w:color="auto" w:sz="6" w:space="0"/>
              <w:bottom w:val="single" w:color="auto" w:sz="6" w:space="0"/>
              <w:right w:val="single" w:color="auto" w:sz="6" w:space="0"/>
            </w:tcBorders>
            <w:shd w:val="clear" w:color="auto" w:fill="FFFFFF"/>
          </w:tcPr>
          <w:p>
            <w:pPr>
              <w:contextualSpacing/>
              <w:rPr>
                <w:rFonts w:ascii="Times New Roman" w:hAnsi="Times New Roman" w:cs="Times New Roman"/>
                <w:color w:val="585858" w:themeColor="text1" w:themeTint="A6"/>
                <w:sz w:val="24"/>
                <w:szCs w:val="24"/>
              </w:rPr>
            </w:pPr>
          </w:p>
          <w:p>
            <w:pPr>
              <w:contextualSpacing/>
              <w:rPr>
                <w:rFonts w:ascii="Times New Roman" w:hAnsi="Times New Roman" w:cs="Times New Roman"/>
                <w:color w:val="585858" w:themeColor="text1" w:themeTint="A6"/>
                <w:sz w:val="24"/>
                <w:szCs w:val="24"/>
              </w:rPr>
            </w:pP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высокий</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6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средний</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низкий</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высокий</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средний</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низкий</w:t>
            </w:r>
          </w:p>
        </w:tc>
      </w:tr>
      <w:tr>
        <w:tblPrEx>
          <w:tblLayout w:type="fixed"/>
          <w:tblCellMar>
            <w:top w:w="0" w:type="dxa"/>
            <w:left w:w="40" w:type="dxa"/>
            <w:bottom w:w="0" w:type="dxa"/>
            <w:right w:w="40" w:type="dxa"/>
          </w:tblCellMar>
        </w:tblPrEx>
        <w:trPr>
          <w:trHeight w:val="289"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65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45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w:t>
            </w:r>
          </w:p>
        </w:tc>
      </w:tr>
      <w:tr>
        <w:tblPrEx>
          <w:tblLayout w:type="fixed"/>
          <w:tblCellMar>
            <w:top w:w="0" w:type="dxa"/>
            <w:left w:w="40" w:type="dxa"/>
            <w:bottom w:w="0" w:type="dxa"/>
            <w:right w:w="40" w:type="dxa"/>
          </w:tblCellMar>
        </w:tblPrEx>
        <w:trPr>
          <w:trHeight w:val="352" w:hRule="exact"/>
        </w:trPr>
        <w:tc>
          <w:tcPr>
            <w:tcW w:w="9490" w:type="dxa"/>
            <w:gridSpan w:val="7"/>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Бег 1000 м (мин, с)</w:t>
            </w:r>
          </w:p>
        </w:tc>
      </w:tr>
      <w:tr>
        <w:tblPrEx>
          <w:tblLayout w:type="fixed"/>
          <w:tblCellMar>
            <w:top w:w="0" w:type="dxa"/>
            <w:left w:w="40" w:type="dxa"/>
            <w:bottom w:w="0" w:type="dxa"/>
            <w:right w:w="40" w:type="dxa"/>
          </w:tblCellMar>
        </w:tblPrEx>
        <w:trPr>
          <w:trHeight w:val="35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2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5,36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0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5,37-8,30</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8,31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5,50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5,51-8,50</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8,51 и выше</w:t>
            </w:r>
          </w:p>
        </w:tc>
      </w:tr>
      <w:tr>
        <w:tblPrEx>
          <w:tblLayout w:type="fixed"/>
          <w:tblCellMar>
            <w:top w:w="0" w:type="dxa"/>
            <w:left w:w="40" w:type="dxa"/>
            <w:bottom w:w="0" w:type="dxa"/>
            <w:right w:w="40" w:type="dxa"/>
          </w:tblCellMar>
        </w:tblPrEx>
        <w:trPr>
          <w:trHeight w:val="35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2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5,16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0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5,17-8,15</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8,16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5,40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5,41-8,40</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8,41 и выше</w:t>
            </w:r>
          </w:p>
        </w:tc>
      </w:tr>
      <w:tr>
        <w:tblPrEx>
          <w:tblLayout w:type="fixed"/>
          <w:tblCellMar>
            <w:top w:w="0" w:type="dxa"/>
            <w:left w:w="40" w:type="dxa"/>
            <w:bottom w:w="0" w:type="dxa"/>
            <w:right w:w="40" w:type="dxa"/>
          </w:tblCellMar>
        </w:tblPrEx>
        <w:trPr>
          <w:trHeight w:val="357"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91"/>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1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5,00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9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5,01-8,00</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8,01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5,30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5,31-8,30</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8,31 и выше</w:t>
            </w:r>
          </w:p>
        </w:tc>
      </w:tr>
      <w:tr>
        <w:tblPrEx>
          <w:tblLayout w:type="fixed"/>
          <w:tblCellMar>
            <w:top w:w="0" w:type="dxa"/>
            <w:left w:w="40" w:type="dxa"/>
            <w:bottom w:w="0" w:type="dxa"/>
            <w:right w:w="40" w:type="dxa"/>
          </w:tblCellMar>
        </w:tblPrEx>
        <w:trPr>
          <w:trHeight w:val="352" w:hRule="exact"/>
        </w:trPr>
        <w:tc>
          <w:tcPr>
            <w:tcW w:w="9490" w:type="dxa"/>
            <w:gridSpan w:val="7"/>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Челночный бег 3x10 м</w:t>
            </w:r>
          </w:p>
        </w:tc>
      </w:tr>
      <w:tr>
        <w:tblPrEx>
          <w:tblLayout w:type="fixed"/>
          <w:tblCellMar>
            <w:top w:w="0" w:type="dxa"/>
            <w:left w:w="40" w:type="dxa"/>
            <w:bottom w:w="0" w:type="dxa"/>
            <w:right w:w="40" w:type="dxa"/>
          </w:tblCellMar>
        </w:tblPrEx>
        <w:trPr>
          <w:trHeight w:val="35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2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10,2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0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11,2-10,8</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11,8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10,8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11,6-11,0</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12,1 и выше</w:t>
            </w:r>
          </w:p>
        </w:tc>
      </w:tr>
      <w:tr>
        <w:tblPrEx>
          <w:tblLayout w:type="fixed"/>
          <w:tblCellMar>
            <w:top w:w="0" w:type="dxa"/>
            <w:left w:w="40" w:type="dxa"/>
            <w:bottom w:w="0" w:type="dxa"/>
            <w:right w:w="40" w:type="dxa"/>
          </w:tblCellMar>
        </w:tblPrEx>
        <w:trPr>
          <w:trHeight w:val="35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4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pacing w:val="-8"/>
                <w:sz w:val="24"/>
                <w:szCs w:val="24"/>
              </w:rPr>
              <w:t xml:space="preserve">7    </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6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9,9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0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10,8-10,3</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11,2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10,2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11,3-10,6</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11,7 и выше</w:t>
            </w:r>
          </w:p>
        </w:tc>
      </w:tr>
      <w:tr>
        <w:tblPrEx>
          <w:tblLayout w:type="fixed"/>
          <w:tblCellMar>
            <w:top w:w="0" w:type="dxa"/>
            <w:left w:w="40" w:type="dxa"/>
            <w:bottom w:w="0" w:type="dxa"/>
            <w:right w:w="40" w:type="dxa"/>
          </w:tblCellMar>
        </w:tblPrEx>
        <w:trPr>
          <w:trHeight w:val="357"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0"/>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59"/>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4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10,0-9,5</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10,4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9,7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10,7-10,1</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11,2 и выше</w:t>
            </w:r>
          </w:p>
        </w:tc>
      </w:tr>
      <w:tr>
        <w:tblPrEx>
          <w:tblLayout w:type="fixed"/>
          <w:tblCellMar>
            <w:top w:w="0" w:type="dxa"/>
            <w:left w:w="40" w:type="dxa"/>
            <w:bottom w:w="0" w:type="dxa"/>
            <w:right w:w="40" w:type="dxa"/>
          </w:tblCellMar>
        </w:tblPrEx>
        <w:trPr>
          <w:trHeight w:val="35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0"/>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59"/>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8,8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8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9,9-9,3</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10,2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9,3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10,3-9,7</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10,8 и выше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91"/>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7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   8,6 и ниже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8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9,5-9,0</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9,9 и выше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 и ниже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10,0-9,5</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10,4 и выше</w:t>
            </w:r>
          </w:p>
        </w:tc>
      </w:tr>
      <w:tr>
        <w:tblPrEx>
          <w:tblLayout w:type="fixed"/>
          <w:tblCellMar>
            <w:top w:w="0" w:type="dxa"/>
            <w:left w:w="40" w:type="dxa"/>
            <w:bottom w:w="0" w:type="dxa"/>
            <w:right w:w="40" w:type="dxa"/>
          </w:tblCellMar>
        </w:tblPrEx>
        <w:trPr>
          <w:trHeight w:val="372" w:hRule="exact"/>
        </w:trPr>
        <w:tc>
          <w:tcPr>
            <w:tcW w:w="9490" w:type="dxa"/>
            <w:gridSpan w:val="7"/>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Подтягивания (кол-во раз)                                             Вис (с)</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15"/>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3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4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8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4-9</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20"/>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3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2-3</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8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5-11</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15"/>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3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3-4</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7-13</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20"/>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3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3-5</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8-15</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82"/>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4-6</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9-17</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ниже</w:t>
            </w:r>
          </w:p>
        </w:tc>
      </w:tr>
      <w:tr>
        <w:tblPrEx>
          <w:tblLayout w:type="fixed"/>
          <w:tblCellMar>
            <w:top w:w="0" w:type="dxa"/>
            <w:left w:w="40" w:type="dxa"/>
            <w:bottom w:w="0" w:type="dxa"/>
            <w:right w:w="40" w:type="dxa"/>
          </w:tblCellMar>
        </w:tblPrEx>
        <w:trPr>
          <w:trHeight w:val="372" w:hRule="exact"/>
        </w:trPr>
        <w:tc>
          <w:tcPr>
            <w:tcW w:w="9490" w:type="dxa"/>
            <w:gridSpan w:val="7"/>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 xml:space="preserve">Подъём туловища за 30 с (кол-во раз)                                              </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25"/>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9-16</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16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8-15</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9-17</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9-16</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25"/>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98"/>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19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6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10-18</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1"/>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17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9-16</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25"/>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9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20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64"/>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10-19</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46"/>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9-17</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86"/>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93"/>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21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69"/>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11-20</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0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18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9-17</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ниже</w:t>
            </w:r>
          </w:p>
        </w:tc>
      </w:tr>
      <w:tr>
        <w:tblPrEx>
          <w:tblLayout w:type="fixed"/>
          <w:tblCellMar>
            <w:top w:w="0" w:type="dxa"/>
            <w:left w:w="40" w:type="dxa"/>
            <w:bottom w:w="0" w:type="dxa"/>
            <w:right w:w="40" w:type="dxa"/>
          </w:tblCellMar>
        </w:tblPrEx>
        <w:trPr>
          <w:trHeight w:val="372" w:hRule="exact"/>
        </w:trPr>
        <w:tc>
          <w:tcPr>
            <w:tcW w:w="9490" w:type="dxa"/>
            <w:gridSpan w:val="7"/>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Наклон вперёд из седа ноги врозь (см)</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6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3-5</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2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19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11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6-10</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4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6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4-6</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6-11</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8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6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4-7</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3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12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6-11</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34"/>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9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7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5-8</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13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7-12</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 и ниже</w:t>
            </w:r>
          </w:p>
        </w:tc>
      </w:tr>
      <w:tr>
        <w:tblPrEx>
          <w:tblLayout w:type="fixed"/>
          <w:tblCellMar>
            <w:top w:w="0" w:type="dxa"/>
            <w:left w:w="40" w:type="dxa"/>
            <w:bottom w:w="0" w:type="dxa"/>
            <w:right w:w="40" w:type="dxa"/>
          </w:tblCellMar>
        </w:tblPrEx>
        <w:trPr>
          <w:trHeight w:val="372" w:hRule="exact"/>
        </w:trPr>
        <w:tc>
          <w:tcPr>
            <w:tcW w:w="910" w:type="dxa"/>
            <w:tcBorders>
              <w:top w:val="single" w:color="auto" w:sz="6" w:space="0"/>
              <w:left w:val="single" w:color="auto" w:sz="6" w:space="0"/>
              <w:bottom w:val="single" w:color="auto" w:sz="6" w:space="0"/>
              <w:right w:val="single" w:color="auto" w:sz="6" w:space="0"/>
            </w:tcBorders>
            <w:shd w:val="clear" w:color="auto" w:fill="FFFFFF"/>
            <w:vAlign w:val="center"/>
          </w:tcPr>
          <w:p>
            <w:pPr>
              <w:shd w:val="clear" w:color="auto" w:fill="FFFFFF"/>
              <w:ind w:left="101"/>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w:t>
            </w:r>
          </w:p>
        </w:tc>
        <w:tc>
          <w:tcPr>
            <w:tcW w:w="1614"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17"/>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10 и выше</w:t>
            </w:r>
          </w:p>
        </w:tc>
        <w:tc>
          <w:tcPr>
            <w:tcW w:w="1219"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70"/>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5-9</w:t>
            </w:r>
          </w:p>
        </w:tc>
        <w:tc>
          <w:tcPr>
            <w:tcW w:w="164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355"/>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4 и ниже</w:t>
            </w:r>
          </w:p>
        </w:tc>
        <w:tc>
          <w:tcPr>
            <w:tcW w:w="1416"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ind w:left="202"/>
              <w:contextualSpacing/>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14 и выше</w:t>
            </w:r>
          </w:p>
        </w:tc>
        <w:tc>
          <w:tcPr>
            <w:tcW w:w="1175"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7-13</w:t>
            </w:r>
          </w:p>
        </w:tc>
        <w:tc>
          <w:tcPr>
            <w:tcW w:w="1508" w:type="dxa"/>
            <w:tcBorders>
              <w:top w:val="single" w:color="auto" w:sz="6" w:space="0"/>
              <w:left w:val="single" w:color="auto" w:sz="6" w:space="0"/>
              <w:bottom w:val="single" w:color="auto" w:sz="6" w:space="0"/>
              <w:right w:val="single" w:color="auto" w:sz="6" w:space="0"/>
            </w:tcBorders>
            <w:shd w:val="clear" w:color="auto" w:fill="FFFFFF"/>
          </w:tcPr>
          <w:p>
            <w:pPr>
              <w:shd w:val="clear" w:color="auto" w:fill="FFFFFF"/>
              <w:contextualSpacing/>
              <w:jc w:val="center"/>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6 и ниже</w:t>
            </w:r>
          </w:p>
        </w:tc>
      </w:tr>
    </w:tbl>
    <w:p>
      <w:pPr>
        <w:rPr>
          <w:color w:val="585858" w:themeColor="text1" w:themeTint="A6"/>
          <w:sz w:val="24"/>
          <w:szCs w:val="24"/>
        </w:rPr>
      </w:pPr>
    </w:p>
    <w:tbl>
      <w:tblPr>
        <w:tblStyle w:val="12"/>
        <w:tblW w:w="9462" w:type="dxa"/>
        <w:tblInd w:w="534" w:type="dxa"/>
        <w:tblLayout w:type="fixed"/>
        <w:tblCellMar>
          <w:top w:w="0" w:type="dxa"/>
          <w:left w:w="108" w:type="dxa"/>
          <w:bottom w:w="0" w:type="dxa"/>
          <w:right w:w="108" w:type="dxa"/>
        </w:tblCellMar>
      </w:tblPr>
      <w:tblGrid>
        <w:gridCol w:w="3543"/>
        <w:gridCol w:w="2268"/>
        <w:gridCol w:w="3651"/>
      </w:tblGrid>
      <w:tr>
        <w:tblPrEx>
          <w:tblLayout w:type="fixed"/>
          <w:tblCellMar>
            <w:top w:w="0" w:type="dxa"/>
            <w:left w:w="108" w:type="dxa"/>
            <w:bottom w:w="0" w:type="dxa"/>
            <w:right w:w="108" w:type="dxa"/>
          </w:tblCellMar>
        </w:tblPrEx>
        <w:tc>
          <w:tcPr>
            <w:tcW w:w="3543" w:type="dxa"/>
          </w:tcPr>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Согласовано </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Протокол заседания Методического совета</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МБОУ  Андреевская СШ №3</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от  24.08.2018г №1</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 xml:space="preserve"> __________ /Геращенко Е.Н./   </w:t>
            </w:r>
          </w:p>
        </w:tc>
        <w:tc>
          <w:tcPr>
            <w:tcW w:w="2268" w:type="dxa"/>
          </w:tcPr>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p>
        </w:tc>
        <w:tc>
          <w:tcPr>
            <w:tcW w:w="3651" w:type="dxa"/>
          </w:tcPr>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Согласовано</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Заместителем директора по УР</w:t>
            </w:r>
          </w:p>
          <w:p>
            <w:pPr>
              <w:spacing w:after="0" w:line="240" w:lineRule="auto"/>
              <w:contextualSpacing/>
              <w:rPr>
                <w:rFonts w:ascii="Times New Roman" w:hAnsi="Times New Roman"/>
                <w:color w:val="404040"/>
                <w:sz w:val="24"/>
                <w:szCs w:val="24"/>
              </w:rPr>
            </w:pP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________/Геращенко Е.Н./</w:t>
            </w:r>
          </w:p>
          <w:p>
            <w:pPr>
              <w:spacing w:after="0" w:line="240" w:lineRule="auto"/>
              <w:contextualSpacing/>
              <w:rPr>
                <w:rFonts w:ascii="Times New Roman" w:hAnsi="Times New Roman"/>
                <w:color w:val="404040"/>
                <w:sz w:val="24"/>
                <w:szCs w:val="24"/>
              </w:rPr>
            </w:pPr>
            <w:r>
              <w:rPr>
                <w:rFonts w:ascii="Times New Roman" w:hAnsi="Times New Roman"/>
                <w:color w:val="404040"/>
                <w:sz w:val="24"/>
                <w:szCs w:val="24"/>
              </w:rPr>
              <w:t>24.08.2018г.</w:t>
            </w:r>
          </w:p>
        </w:tc>
      </w:tr>
    </w:tbl>
    <w:p>
      <w:pPr>
        <w:rPr>
          <w:color w:val="585858" w:themeColor="text1" w:themeTint="A6"/>
          <w:sz w:val="24"/>
          <w:szCs w:val="24"/>
        </w:rPr>
      </w:pPr>
    </w:p>
    <w:sectPr>
      <w:pgSz w:w="11906" w:h="16838"/>
      <w:pgMar w:top="567" w:right="709" w:bottom="56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Franklin Gothic Medium Cond">
    <w:panose1 w:val="020B0606030402020204"/>
    <w:charset w:val="CC"/>
    <w:family w:val="swiss"/>
    <w:pitch w:val="default"/>
    <w:sig w:usb0="00000287" w:usb1="00000000" w:usb2="00000000" w:usb3="00000000" w:csb0="2000009F" w:csb1="DFD70000"/>
  </w:font>
  <w:font w:name="Century Schoolbook">
    <w:panose1 w:val="02040604050505020304"/>
    <w:charset w:val="CC"/>
    <w:family w:val="roman"/>
    <w:pitch w:val="default"/>
    <w:sig w:usb0="00000287" w:usb1="00000000" w:usb2="00000000" w:usb3="00000000" w:csb0="2000009F" w:csb1="DFD70000"/>
  </w:font>
  <w:font w:name="Book Antiqua">
    <w:panose1 w:val="02040602050305030304"/>
    <w:charset w:val="CC"/>
    <w:family w:val="roman"/>
    <w:pitch w:val="default"/>
    <w:sig w:usb0="00000287" w:usb1="00000000" w:usb2="00000000" w:usb3="00000000" w:csb0="2000009F" w:csb1="DFD70000"/>
  </w:font>
  <w:font w:name="MS Mincho">
    <w:panose1 w:val="02020609040205080304"/>
    <w:charset w:val="80"/>
    <w:family w:val="roman"/>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0510615B"/>
    <w:multiLevelType w:val="multilevel"/>
    <w:tmpl w:val="0510615B"/>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2E3D9C"/>
    <w:multiLevelType w:val="multilevel"/>
    <w:tmpl w:val="062E3D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A04A6"/>
    <w:multiLevelType w:val="multilevel"/>
    <w:tmpl w:val="077A04A6"/>
    <w:lvl w:ilvl="0" w:tentative="0">
      <w:start w:val="0"/>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1448D7"/>
    <w:multiLevelType w:val="singleLevel"/>
    <w:tmpl w:val="0A1448D7"/>
    <w:lvl w:ilvl="0" w:tentative="0">
      <w:start w:val="1"/>
      <w:numFmt w:val="decimal"/>
      <w:lvlText w:val="%1."/>
      <w:legacy w:legacy="1" w:legacySpace="0" w:legacyIndent="192"/>
      <w:lvlJc w:val="left"/>
      <w:rPr>
        <w:rFonts w:hint="default" w:ascii="Times New Roman" w:hAnsi="Times New Roman" w:cs="Times New Roman"/>
      </w:rPr>
    </w:lvl>
  </w:abstractNum>
  <w:abstractNum w:abstractNumId="5">
    <w:nsid w:val="1F6D4092"/>
    <w:multiLevelType w:val="singleLevel"/>
    <w:tmpl w:val="1F6D4092"/>
    <w:lvl w:ilvl="0" w:tentative="0">
      <w:start w:val="2"/>
      <w:numFmt w:val="decimal"/>
      <w:lvlText w:val="%1."/>
      <w:legacy w:legacy="1" w:legacySpace="0" w:legacyIndent="187"/>
      <w:lvlJc w:val="left"/>
      <w:rPr>
        <w:rFonts w:hint="default" w:ascii="Times New Roman" w:hAnsi="Times New Roman" w:cs="Times New Roman"/>
      </w:rPr>
    </w:lvl>
  </w:abstractNum>
  <w:abstractNum w:abstractNumId="6">
    <w:nsid w:val="21EB6ED2"/>
    <w:multiLevelType w:val="singleLevel"/>
    <w:tmpl w:val="21EB6ED2"/>
    <w:lvl w:ilvl="0" w:tentative="0">
      <w:start w:val="1"/>
      <w:numFmt w:val="decimal"/>
      <w:lvlText w:val="%1."/>
      <w:legacy w:legacy="1" w:legacySpace="0" w:legacyIndent="187"/>
      <w:lvlJc w:val="left"/>
      <w:rPr>
        <w:rFonts w:hint="default" w:ascii="Times New Roman" w:hAnsi="Times New Roman" w:cs="Times New Roman"/>
      </w:rPr>
    </w:lvl>
  </w:abstractNum>
  <w:abstractNum w:abstractNumId="7">
    <w:nsid w:val="222779B5"/>
    <w:multiLevelType w:val="multilevel"/>
    <w:tmpl w:val="222779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5916CB2"/>
    <w:multiLevelType w:val="singleLevel"/>
    <w:tmpl w:val="25916CB2"/>
    <w:lvl w:ilvl="0" w:tentative="0">
      <w:start w:val="1"/>
      <w:numFmt w:val="decimal"/>
      <w:lvlText w:val="%1."/>
      <w:legacy w:legacy="1" w:legacySpace="0" w:legacyIndent="192"/>
      <w:lvlJc w:val="left"/>
      <w:rPr>
        <w:rFonts w:hint="default" w:ascii="Times New Roman" w:hAnsi="Times New Roman" w:cs="Times New Roman"/>
      </w:rPr>
    </w:lvl>
  </w:abstractNum>
  <w:abstractNum w:abstractNumId="9">
    <w:nsid w:val="2AD31D8B"/>
    <w:multiLevelType w:val="singleLevel"/>
    <w:tmpl w:val="2AD31D8B"/>
    <w:lvl w:ilvl="0" w:tentative="0">
      <w:start w:val="1"/>
      <w:numFmt w:val="decimal"/>
      <w:lvlText w:val="%1."/>
      <w:legacy w:legacy="1" w:legacySpace="0" w:legacyIndent="202"/>
      <w:lvlJc w:val="left"/>
      <w:rPr>
        <w:rFonts w:hint="default" w:ascii="Times New Roman" w:hAnsi="Times New Roman" w:cs="Times New Roman"/>
      </w:rPr>
    </w:lvl>
  </w:abstractNum>
  <w:abstractNum w:abstractNumId="10">
    <w:nsid w:val="2B5A4523"/>
    <w:multiLevelType w:val="singleLevel"/>
    <w:tmpl w:val="2B5A4523"/>
    <w:lvl w:ilvl="0" w:tentative="0">
      <w:start w:val="1"/>
      <w:numFmt w:val="decimal"/>
      <w:lvlText w:val="%1."/>
      <w:legacy w:legacy="1" w:legacySpace="0" w:legacyIndent="192"/>
      <w:lvlJc w:val="left"/>
      <w:rPr>
        <w:rFonts w:hint="default" w:ascii="Times New Roman" w:hAnsi="Times New Roman" w:cs="Times New Roman"/>
      </w:rPr>
    </w:lvl>
  </w:abstractNum>
  <w:abstractNum w:abstractNumId="11">
    <w:nsid w:val="2DE61BAE"/>
    <w:multiLevelType w:val="singleLevel"/>
    <w:tmpl w:val="2DE61BAE"/>
    <w:lvl w:ilvl="0" w:tentative="0">
      <w:start w:val="1"/>
      <w:numFmt w:val="decimal"/>
      <w:lvlText w:val="%1."/>
      <w:legacy w:legacy="1" w:legacySpace="0" w:legacyIndent="192"/>
      <w:lvlJc w:val="left"/>
      <w:rPr>
        <w:rFonts w:hint="default" w:ascii="Times New Roman" w:hAnsi="Times New Roman" w:cs="Times New Roman"/>
      </w:rPr>
    </w:lvl>
  </w:abstractNum>
  <w:abstractNum w:abstractNumId="12">
    <w:nsid w:val="346556B4"/>
    <w:multiLevelType w:val="singleLevel"/>
    <w:tmpl w:val="346556B4"/>
    <w:lvl w:ilvl="0" w:tentative="0">
      <w:start w:val="1"/>
      <w:numFmt w:val="decimal"/>
      <w:lvlText w:val="%1."/>
      <w:legacy w:legacy="1" w:legacySpace="0" w:legacyIndent="192"/>
      <w:lvlJc w:val="left"/>
      <w:rPr>
        <w:rFonts w:hint="default" w:ascii="Times New Roman" w:hAnsi="Times New Roman" w:cs="Times New Roman"/>
      </w:rPr>
    </w:lvl>
  </w:abstractNum>
  <w:abstractNum w:abstractNumId="13">
    <w:nsid w:val="39344B20"/>
    <w:multiLevelType w:val="singleLevel"/>
    <w:tmpl w:val="39344B20"/>
    <w:lvl w:ilvl="0" w:tentative="0">
      <w:start w:val="1"/>
      <w:numFmt w:val="decimal"/>
      <w:lvlText w:val="%1."/>
      <w:legacy w:legacy="1" w:legacySpace="0" w:legacyIndent="187"/>
      <w:lvlJc w:val="left"/>
      <w:rPr>
        <w:rFonts w:hint="default" w:ascii="Times New Roman" w:hAnsi="Times New Roman" w:cs="Times New Roman"/>
      </w:rPr>
    </w:lvl>
  </w:abstractNum>
  <w:abstractNum w:abstractNumId="14">
    <w:nsid w:val="42C65991"/>
    <w:multiLevelType w:val="singleLevel"/>
    <w:tmpl w:val="42C65991"/>
    <w:lvl w:ilvl="0" w:tentative="0">
      <w:start w:val="1"/>
      <w:numFmt w:val="decimal"/>
      <w:lvlText w:val="%1."/>
      <w:legacy w:legacy="1" w:legacySpace="0" w:legacyIndent="201"/>
      <w:lvlJc w:val="left"/>
      <w:rPr>
        <w:rFonts w:hint="default" w:ascii="Times New Roman" w:hAnsi="Times New Roman" w:cs="Times New Roman"/>
      </w:rPr>
    </w:lvl>
  </w:abstractNum>
  <w:abstractNum w:abstractNumId="15">
    <w:nsid w:val="456C0953"/>
    <w:multiLevelType w:val="singleLevel"/>
    <w:tmpl w:val="456C0953"/>
    <w:lvl w:ilvl="0" w:tentative="0">
      <w:start w:val="1"/>
      <w:numFmt w:val="decimal"/>
      <w:lvlText w:val="%1."/>
      <w:legacy w:legacy="1" w:legacySpace="0" w:legacyIndent="202"/>
      <w:lvlJc w:val="left"/>
      <w:rPr>
        <w:rFonts w:hint="default" w:ascii="Times New Roman" w:hAnsi="Times New Roman" w:cs="Times New Roman"/>
      </w:rPr>
    </w:lvl>
  </w:abstractNum>
  <w:abstractNum w:abstractNumId="16">
    <w:nsid w:val="45C96DBE"/>
    <w:multiLevelType w:val="singleLevel"/>
    <w:tmpl w:val="45C96DBE"/>
    <w:lvl w:ilvl="0" w:tentative="0">
      <w:start w:val="1"/>
      <w:numFmt w:val="decimal"/>
      <w:lvlText w:val="%1."/>
      <w:legacy w:legacy="1" w:legacySpace="0" w:legacyIndent="207"/>
      <w:lvlJc w:val="left"/>
      <w:rPr>
        <w:rFonts w:hint="default" w:ascii="Times New Roman" w:hAnsi="Times New Roman" w:cs="Times New Roman"/>
      </w:rPr>
    </w:lvl>
  </w:abstractNum>
  <w:abstractNum w:abstractNumId="17">
    <w:nsid w:val="4B012830"/>
    <w:multiLevelType w:val="multilevel"/>
    <w:tmpl w:val="4B0128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F9B420D"/>
    <w:multiLevelType w:val="multilevel"/>
    <w:tmpl w:val="4F9B42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03B3F6F"/>
    <w:multiLevelType w:val="singleLevel"/>
    <w:tmpl w:val="503B3F6F"/>
    <w:lvl w:ilvl="0" w:tentative="0">
      <w:start w:val="1"/>
      <w:numFmt w:val="decimal"/>
      <w:lvlText w:val="%1."/>
      <w:legacy w:legacy="1" w:legacySpace="0" w:legacyIndent="187"/>
      <w:lvlJc w:val="left"/>
      <w:rPr>
        <w:rFonts w:hint="default" w:ascii="Times New Roman" w:hAnsi="Times New Roman" w:cs="Times New Roman"/>
      </w:rPr>
    </w:lvl>
  </w:abstractNum>
  <w:abstractNum w:abstractNumId="20">
    <w:nsid w:val="510F60E9"/>
    <w:multiLevelType w:val="multilevel"/>
    <w:tmpl w:val="510F60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55B254D9"/>
    <w:multiLevelType w:val="multilevel"/>
    <w:tmpl w:val="55B254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C586CB0"/>
    <w:multiLevelType w:val="singleLevel"/>
    <w:tmpl w:val="5C586CB0"/>
    <w:lvl w:ilvl="0" w:tentative="0">
      <w:start w:val="1"/>
      <w:numFmt w:val="decimal"/>
      <w:lvlText w:val="%1."/>
      <w:legacy w:legacy="1" w:legacySpace="0" w:legacyIndent="197"/>
      <w:lvlJc w:val="left"/>
      <w:rPr>
        <w:rFonts w:hint="default" w:ascii="Times New Roman" w:hAnsi="Times New Roman" w:cs="Times New Roman"/>
      </w:rPr>
    </w:lvl>
  </w:abstractNum>
  <w:abstractNum w:abstractNumId="23">
    <w:nsid w:val="6F53079A"/>
    <w:multiLevelType w:val="multilevel"/>
    <w:tmpl w:val="6F5307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34F7C9E"/>
    <w:multiLevelType w:val="multilevel"/>
    <w:tmpl w:val="734F7C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8"/>
  </w:num>
  <w:num w:numId="2">
    <w:abstractNumId w:val="1"/>
  </w:num>
  <w:num w:numId="3">
    <w:abstractNumId w:val="2"/>
  </w:num>
  <w:num w:numId="4">
    <w:abstractNumId w:val="21"/>
  </w:num>
  <w:num w:numId="5">
    <w:abstractNumId w:val="20"/>
  </w:num>
  <w:num w:numId="6">
    <w:abstractNumId w:val="24"/>
  </w:num>
  <w:num w:numId="7">
    <w:abstractNumId w:val="17"/>
  </w:num>
  <w:num w:numId="8">
    <w:abstractNumId w:val="23"/>
  </w:num>
  <w:num w:numId="9">
    <w:abstractNumId w:val="0"/>
    <w:lvlOverride w:ilvl="0">
      <w:lvl w:ilvl="0" w:tentative="1">
        <w:start w:val="0"/>
        <w:numFmt w:val="bullet"/>
        <w:lvlText w:val="—"/>
        <w:legacy w:legacy="1" w:legacySpace="0" w:legacyIndent="240"/>
        <w:lvlJc w:val="left"/>
        <w:rPr>
          <w:rFonts w:hint="default" w:ascii="Times New Roman" w:hAnsi="Times New Roman"/>
        </w:rPr>
      </w:lvl>
    </w:lvlOverride>
  </w:num>
  <w:num w:numId="10">
    <w:abstractNumId w:val="0"/>
    <w:lvlOverride w:ilvl="0">
      <w:lvl w:ilvl="0" w:tentative="1">
        <w:start w:val="0"/>
        <w:numFmt w:val="bullet"/>
        <w:lvlText w:val="•"/>
        <w:legacy w:legacy="1" w:legacySpace="0" w:legacyIndent="135"/>
        <w:lvlJc w:val="left"/>
        <w:rPr>
          <w:rFonts w:hint="default" w:ascii="Times New Roman" w:hAnsi="Times New Roman"/>
        </w:rPr>
      </w:lvl>
    </w:lvlOverride>
  </w:num>
  <w:num w:numId="11">
    <w:abstractNumId w:val="3"/>
  </w:num>
  <w:num w:numId="12">
    <w:abstractNumId w:val="5"/>
  </w:num>
  <w:num w:numId="13">
    <w:abstractNumId w:val="9"/>
  </w:num>
  <w:num w:numId="14">
    <w:abstractNumId w:val="10"/>
  </w:num>
  <w:num w:numId="15">
    <w:abstractNumId w:val="13"/>
  </w:num>
  <w:num w:numId="16">
    <w:abstractNumId w:val="6"/>
  </w:num>
  <w:num w:numId="17">
    <w:abstractNumId w:val="16"/>
  </w:num>
  <w:num w:numId="18">
    <w:abstractNumId w:val="14"/>
  </w:num>
  <w:num w:numId="19">
    <w:abstractNumId w:val="15"/>
  </w:num>
  <w:num w:numId="20">
    <w:abstractNumId w:val="12"/>
  </w:num>
  <w:num w:numId="21">
    <w:abstractNumId w:val="8"/>
  </w:num>
  <w:num w:numId="22">
    <w:abstractNumId w:val="4"/>
  </w:num>
  <w:num w:numId="23">
    <w:abstractNumId w:val="11"/>
  </w:num>
  <w:num w:numId="24">
    <w:abstractNumId w:val="19"/>
  </w:num>
  <w:num w:numId="25">
    <w:abstractNumId w:val="22"/>
  </w:num>
  <w:num w:numId="26">
    <w:abstractNumId w:val="7"/>
  </w:num>
  <w:num w:numId="27">
    <w:abstractNumId w:val="0"/>
    <w:lvlOverride w:ilvl="0">
      <w:lvl w:ilvl="0" w:tentative="1">
        <w:start w:val="65535"/>
        <w:numFmt w:val="bullet"/>
        <w:lvlText w:val="•"/>
        <w:legacy w:legacy="1" w:legacySpace="0" w:legacyIndent="250"/>
        <w:lvlJc w:val="left"/>
        <w:rPr>
          <w:rFonts w:hint="default" w:ascii="Times New Roman" w:hAnsi="Times New Roman" w:cs="Times New Roman"/>
        </w:rPr>
      </w:lvl>
    </w:lvlOverride>
  </w:num>
  <w:num w:numId="28">
    <w:abstractNumId w:val="0"/>
    <w:lvlOverride w:ilvl="0">
      <w:lvl w:ilvl="0" w:tentative="1">
        <w:start w:val="65535"/>
        <w:numFmt w:val="bullet"/>
        <w:lvlText w:val="•"/>
        <w:legacy w:legacy="1" w:legacySpace="0" w:legacyIndent="249"/>
        <w:lvlJc w:val="left"/>
        <w:rPr>
          <w:rFonts w:hint="default" w:ascii="Times New Roman" w:hAnsi="Times New Roman" w:cs="Times New Roman"/>
        </w:rPr>
      </w:lvl>
    </w:lvlOverride>
  </w:num>
  <w:num w:numId="29">
    <w:abstractNumId w:val="0"/>
    <w:lvlOverride w:ilvl="0">
      <w:lvl w:ilvl="0" w:tentative="1">
        <w:start w:val="0"/>
        <w:numFmt w:val="bullet"/>
        <w:lvlText w:val="•"/>
        <w:lvlJc w:val="left"/>
        <w:pPr>
          <w:ind w:left="720" w:hanging="360"/>
        </w:pPr>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rsids>
    <w:rsidRoot w:val="00A713E4"/>
    <w:rsid w:val="00001367"/>
    <w:rsid w:val="0000311C"/>
    <w:rsid w:val="00006BAF"/>
    <w:rsid w:val="00013BD7"/>
    <w:rsid w:val="00016C64"/>
    <w:rsid w:val="00035709"/>
    <w:rsid w:val="00041ADC"/>
    <w:rsid w:val="00043BB7"/>
    <w:rsid w:val="0005005E"/>
    <w:rsid w:val="00063843"/>
    <w:rsid w:val="000D7848"/>
    <w:rsid w:val="000E5E57"/>
    <w:rsid w:val="00113F74"/>
    <w:rsid w:val="00126A9D"/>
    <w:rsid w:val="0013211E"/>
    <w:rsid w:val="00175656"/>
    <w:rsid w:val="00177A63"/>
    <w:rsid w:val="00193EFC"/>
    <w:rsid w:val="001C537F"/>
    <w:rsid w:val="001C6E3C"/>
    <w:rsid w:val="001D0632"/>
    <w:rsid w:val="001D25DA"/>
    <w:rsid w:val="001D723D"/>
    <w:rsid w:val="001F3E2D"/>
    <w:rsid w:val="0021116B"/>
    <w:rsid w:val="00251AD6"/>
    <w:rsid w:val="00252EDB"/>
    <w:rsid w:val="0025339E"/>
    <w:rsid w:val="00270C3C"/>
    <w:rsid w:val="00293C2D"/>
    <w:rsid w:val="00295C7A"/>
    <w:rsid w:val="00297299"/>
    <w:rsid w:val="002B2ED5"/>
    <w:rsid w:val="002B4D8F"/>
    <w:rsid w:val="002B5510"/>
    <w:rsid w:val="002C446E"/>
    <w:rsid w:val="00311324"/>
    <w:rsid w:val="003311D9"/>
    <w:rsid w:val="00334E5B"/>
    <w:rsid w:val="003412E8"/>
    <w:rsid w:val="00351F7E"/>
    <w:rsid w:val="00355C17"/>
    <w:rsid w:val="00356056"/>
    <w:rsid w:val="00356671"/>
    <w:rsid w:val="0035681C"/>
    <w:rsid w:val="003712FA"/>
    <w:rsid w:val="003A287C"/>
    <w:rsid w:val="003B2E1C"/>
    <w:rsid w:val="003D30DE"/>
    <w:rsid w:val="003D3AC8"/>
    <w:rsid w:val="00403F78"/>
    <w:rsid w:val="00420EEF"/>
    <w:rsid w:val="00427A62"/>
    <w:rsid w:val="00450182"/>
    <w:rsid w:val="004809D1"/>
    <w:rsid w:val="004A2CA5"/>
    <w:rsid w:val="004B26E6"/>
    <w:rsid w:val="004B3A41"/>
    <w:rsid w:val="004C6F8A"/>
    <w:rsid w:val="004E364B"/>
    <w:rsid w:val="004E483A"/>
    <w:rsid w:val="004E7AC4"/>
    <w:rsid w:val="004F0F1B"/>
    <w:rsid w:val="004F67D4"/>
    <w:rsid w:val="005308B6"/>
    <w:rsid w:val="00531845"/>
    <w:rsid w:val="00567B68"/>
    <w:rsid w:val="005711BB"/>
    <w:rsid w:val="0057312B"/>
    <w:rsid w:val="00577B05"/>
    <w:rsid w:val="00592B04"/>
    <w:rsid w:val="005A4A48"/>
    <w:rsid w:val="005E2FBA"/>
    <w:rsid w:val="005F25EE"/>
    <w:rsid w:val="00655789"/>
    <w:rsid w:val="006566B5"/>
    <w:rsid w:val="006B60BD"/>
    <w:rsid w:val="006B70A9"/>
    <w:rsid w:val="006C2125"/>
    <w:rsid w:val="0070210B"/>
    <w:rsid w:val="00715134"/>
    <w:rsid w:val="0073354C"/>
    <w:rsid w:val="00746032"/>
    <w:rsid w:val="00782CFD"/>
    <w:rsid w:val="00787488"/>
    <w:rsid w:val="007B38CA"/>
    <w:rsid w:val="007C080F"/>
    <w:rsid w:val="007D013F"/>
    <w:rsid w:val="007D249B"/>
    <w:rsid w:val="007D34DB"/>
    <w:rsid w:val="007F0468"/>
    <w:rsid w:val="007F4E01"/>
    <w:rsid w:val="00807CEC"/>
    <w:rsid w:val="00815EA1"/>
    <w:rsid w:val="00882229"/>
    <w:rsid w:val="008A2001"/>
    <w:rsid w:val="008B1574"/>
    <w:rsid w:val="008B4D65"/>
    <w:rsid w:val="008C547F"/>
    <w:rsid w:val="00917FDE"/>
    <w:rsid w:val="00955534"/>
    <w:rsid w:val="00974C1D"/>
    <w:rsid w:val="00975698"/>
    <w:rsid w:val="009812EB"/>
    <w:rsid w:val="00984F07"/>
    <w:rsid w:val="009A2290"/>
    <w:rsid w:val="009B76B1"/>
    <w:rsid w:val="009D3415"/>
    <w:rsid w:val="00A13616"/>
    <w:rsid w:val="00A1750E"/>
    <w:rsid w:val="00A338A1"/>
    <w:rsid w:val="00A404BF"/>
    <w:rsid w:val="00A551F8"/>
    <w:rsid w:val="00A713E4"/>
    <w:rsid w:val="00A72B64"/>
    <w:rsid w:val="00A8203A"/>
    <w:rsid w:val="00A84316"/>
    <w:rsid w:val="00A8448C"/>
    <w:rsid w:val="00AA6DEB"/>
    <w:rsid w:val="00AB1D6A"/>
    <w:rsid w:val="00AC3557"/>
    <w:rsid w:val="00B0599E"/>
    <w:rsid w:val="00B1151E"/>
    <w:rsid w:val="00B21E33"/>
    <w:rsid w:val="00B26B08"/>
    <w:rsid w:val="00B340FB"/>
    <w:rsid w:val="00B4079D"/>
    <w:rsid w:val="00B6237A"/>
    <w:rsid w:val="00B75D64"/>
    <w:rsid w:val="00B85709"/>
    <w:rsid w:val="00BA372C"/>
    <w:rsid w:val="00BC0C80"/>
    <w:rsid w:val="00BC206A"/>
    <w:rsid w:val="00BC4D6C"/>
    <w:rsid w:val="00BD5860"/>
    <w:rsid w:val="00BD707F"/>
    <w:rsid w:val="00C151AB"/>
    <w:rsid w:val="00C367E3"/>
    <w:rsid w:val="00C8755A"/>
    <w:rsid w:val="00C87E7D"/>
    <w:rsid w:val="00C87EE8"/>
    <w:rsid w:val="00C976A2"/>
    <w:rsid w:val="00CA2824"/>
    <w:rsid w:val="00CB2856"/>
    <w:rsid w:val="00CC67A5"/>
    <w:rsid w:val="00CD5DB7"/>
    <w:rsid w:val="00CE13EB"/>
    <w:rsid w:val="00CE30E5"/>
    <w:rsid w:val="00CF0D78"/>
    <w:rsid w:val="00D13184"/>
    <w:rsid w:val="00D1550C"/>
    <w:rsid w:val="00D239A8"/>
    <w:rsid w:val="00D435CA"/>
    <w:rsid w:val="00D520D2"/>
    <w:rsid w:val="00D56833"/>
    <w:rsid w:val="00D62380"/>
    <w:rsid w:val="00D6621D"/>
    <w:rsid w:val="00D7196F"/>
    <w:rsid w:val="00D740B5"/>
    <w:rsid w:val="00DB76D1"/>
    <w:rsid w:val="00DC4697"/>
    <w:rsid w:val="00DD209C"/>
    <w:rsid w:val="00DD6C84"/>
    <w:rsid w:val="00DE13A8"/>
    <w:rsid w:val="00DF0F5D"/>
    <w:rsid w:val="00DF38A4"/>
    <w:rsid w:val="00E00BF7"/>
    <w:rsid w:val="00E201D3"/>
    <w:rsid w:val="00E25907"/>
    <w:rsid w:val="00E73AE7"/>
    <w:rsid w:val="00E77DB3"/>
    <w:rsid w:val="00E8030E"/>
    <w:rsid w:val="00E94ABA"/>
    <w:rsid w:val="00EE2ED7"/>
    <w:rsid w:val="00EF0759"/>
    <w:rsid w:val="00EF4E5B"/>
    <w:rsid w:val="00F07AE8"/>
    <w:rsid w:val="00F22D20"/>
    <w:rsid w:val="00F32868"/>
    <w:rsid w:val="00F430C3"/>
    <w:rsid w:val="00F957F1"/>
    <w:rsid w:val="00F96F61"/>
    <w:rsid w:val="00FA3E41"/>
    <w:rsid w:val="00FA7DB0"/>
    <w:rsid w:val="00FD7AEB"/>
    <w:rsid w:val="00FD7F52"/>
    <w:rsid w:val="00FE38E1"/>
    <w:rsid w:val="544822B9"/>
    <w:rsid w:val="73DD17A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6"/>
    <w:qFormat/>
    <w:uiPriority w:val="9"/>
    <w:pPr>
      <w:keepNext/>
      <w:spacing w:before="240" w:after="60" w:line="240" w:lineRule="auto"/>
      <w:jc w:val="center"/>
      <w:outlineLvl w:val="0"/>
    </w:pPr>
    <w:rPr>
      <w:rFonts w:ascii="Cambria" w:hAnsi="Cambria" w:eastAsia="Times New Roman" w:cs="Times New Roman"/>
      <w:b/>
      <w:bCs/>
      <w:kern w:val="32"/>
      <w:sz w:val="32"/>
      <w:szCs w:val="32"/>
      <w:lang w:eastAsia="en-US"/>
    </w:rPr>
  </w:style>
  <w:style w:type="paragraph" w:styleId="3">
    <w:name w:val="heading 4"/>
    <w:basedOn w:val="1"/>
    <w:next w:val="1"/>
    <w:link w:val="23"/>
    <w:qFormat/>
    <w:uiPriority w:val="0"/>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header"/>
    <w:basedOn w:val="1"/>
    <w:link w:val="21"/>
    <w:unhideWhenUsed/>
    <w:qFormat/>
    <w:uiPriority w:val="99"/>
    <w:pPr>
      <w:tabs>
        <w:tab w:val="center" w:pos="4677"/>
        <w:tab w:val="right" w:pos="9355"/>
      </w:tabs>
      <w:spacing w:after="0" w:line="240" w:lineRule="auto"/>
    </w:pPr>
    <w:rPr>
      <w:rFonts w:ascii="Calibri" w:hAnsi="Calibri" w:eastAsia="Calibri" w:cs="Times New Roman"/>
      <w:lang w:eastAsia="en-US"/>
    </w:rPr>
  </w:style>
  <w:style w:type="paragraph" w:styleId="5">
    <w:name w:val="Body Text"/>
    <w:basedOn w:val="1"/>
    <w:link w:val="24"/>
    <w:semiHidden/>
    <w:uiPriority w:val="0"/>
    <w:pPr>
      <w:widowControl w:val="0"/>
      <w:spacing w:after="0" w:line="240" w:lineRule="auto"/>
      <w:jc w:val="both"/>
    </w:pPr>
    <w:rPr>
      <w:rFonts w:ascii="Times New Roman" w:hAnsi="Times New Roman" w:eastAsia="Times New Roman" w:cs="Times New Roman"/>
      <w:snapToGrid w:val="0"/>
      <w:szCs w:val="20"/>
    </w:rPr>
  </w:style>
  <w:style w:type="paragraph" w:styleId="6">
    <w:name w:val="footer"/>
    <w:basedOn w:val="1"/>
    <w:link w:val="22"/>
    <w:unhideWhenUsed/>
    <w:uiPriority w:val="99"/>
    <w:pPr>
      <w:tabs>
        <w:tab w:val="center" w:pos="4677"/>
        <w:tab w:val="right" w:pos="9355"/>
      </w:tabs>
      <w:spacing w:after="0" w:line="240" w:lineRule="auto"/>
    </w:pPr>
    <w:rPr>
      <w:rFonts w:ascii="Calibri" w:hAnsi="Calibri" w:eastAsia="Calibri" w:cs="Times New Roman"/>
      <w:lang w:eastAsia="en-US"/>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Emphasis"/>
    <w:basedOn w:val="8"/>
    <w:qFormat/>
    <w:uiPriority w:val="0"/>
    <w:rPr>
      <w:i/>
      <w:iCs/>
    </w:rPr>
  </w:style>
  <w:style w:type="character" w:styleId="10">
    <w:name w:val="Hyperlink"/>
    <w:basedOn w:val="8"/>
    <w:uiPriority w:val="99"/>
    <w:rPr>
      <w:color w:val="0000FF"/>
      <w:u w:val="single"/>
    </w:rPr>
  </w:style>
  <w:style w:type="character" w:styleId="11">
    <w:name w:val="Strong"/>
    <w:basedOn w:val="8"/>
    <w:qFormat/>
    <w:uiPriority w:val="0"/>
    <w:rPr>
      <w:b/>
      <w:bCs/>
    </w:rPr>
  </w:style>
  <w:style w:type="table" w:styleId="13">
    <w:name w:val="Table Grid"/>
    <w:basedOn w:val="12"/>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List Paragraph"/>
    <w:basedOn w:val="1"/>
    <w:qFormat/>
    <w:uiPriority w:val="34"/>
    <w:pPr>
      <w:widowControl w:val="0"/>
      <w:autoSpaceDE w:val="0"/>
      <w:autoSpaceDN w:val="0"/>
      <w:adjustRightInd w:val="0"/>
      <w:spacing w:after="0" w:line="240" w:lineRule="auto"/>
      <w:ind w:left="720"/>
      <w:contextualSpacing/>
    </w:pPr>
    <w:rPr>
      <w:rFonts w:ascii="Arial" w:hAnsi="Arial" w:eastAsia="Times New Roman" w:cs="Arial"/>
      <w:sz w:val="20"/>
      <w:szCs w:val="20"/>
    </w:rPr>
  </w:style>
  <w:style w:type="paragraph" w:customStyle="1" w:styleId="15">
    <w:name w:val="Style6"/>
    <w:basedOn w:val="1"/>
    <w:uiPriority w:val="0"/>
    <w:pPr>
      <w:widowControl w:val="0"/>
      <w:autoSpaceDE w:val="0"/>
      <w:autoSpaceDN w:val="0"/>
      <w:adjustRightInd w:val="0"/>
      <w:spacing w:after="0" w:line="195" w:lineRule="exact"/>
    </w:pPr>
    <w:rPr>
      <w:rFonts w:ascii="Franklin Gothic Medium Cond" w:hAnsi="Franklin Gothic Medium Cond" w:eastAsia="Times New Roman" w:cs="Times New Roman"/>
      <w:sz w:val="24"/>
      <w:szCs w:val="24"/>
    </w:rPr>
  </w:style>
  <w:style w:type="paragraph" w:customStyle="1" w:styleId="16">
    <w:name w:val="Style11"/>
    <w:basedOn w:val="1"/>
    <w:uiPriority w:val="0"/>
    <w:pPr>
      <w:widowControl w:val="0"/>
      <w:autoSpaceDE w:val="0"/>
      <w:autoSpaceDN w:val="0"/>
      <w:adjustRightInd w:val="0"/>
      <w:spacing w:after="0" w:line="240" w:lineRule="auto"/>
    </w:pPr>
    <w:rPr>
      <w:rFonts w:ascii="Franklin Gothic Medium Cond" w:hAnsi="Franklin Gothic Medium Cond" w:eastAsia="Times New Roman" w:cs="Times New Roman"/>
      <w:sz w:val="24"/>
      <w:szCs w:val="24"/>
    </w:rPr>
  </w:style>
  <w:style w:type="paragraph" w:customStyle="1" w:styleId="17">
    <w:name w:val="Style8"/>
    <w:basedOn w:val="1"/>
    <w:uiPriority w:val="0"/>
    <w:pPr>
      <w:widowControl w:val="0"/>
      <w:autoSpaceDE w:val="0"/>
      <w:autoSpaceDN w:val="0"/>
      <w:adjustRightInd w:val="0"/>
      <w:spacing w:after="0" w:line="192" w:lineRule="exact"/>
      <w:ind w:firstLine="691"/>
    </w:pPr>
    <w:rPr>
      <w:rFonts w:ascii="Franklin Gothic Medium Cond" w:hAnsi="Franklin Gothic Medium Cond" w:eastAsia="Times New Roman" w:cs="Times New Roman"/>
      <w:sz w:val="24"/>
      <w:szCs w:val="24"/>
    </w:rPr>
  </w:style>
  <w:style w:type="character" w:customStyle="1" w:styleId="18">
    <w:name w:val="Font Style27"/>
    <w:basedOn w:val="8"/>
    <w:uiPriority w:val="0"/>
    <w:rPr>
      <w:rFonts w:ascii="Times New Roman" w:hAnsi="Times New Roman" w:cs="Times New Roman"/>
      <w:i/>
      <w:iCs/>
      <w:sz w:val="18"/>
      <w:szCs w:val="18"/>
    </w:rPr>
  </w:style>
  <w:style w:type="character" w:customStyle="1" w:styleId="19">
    <w:name w:val="Font Style30"/>
    <w:basedOn w:val="8"/>
    <w:uiPriority w:val="0"/>
    <w:rPr>
      <w:rFonts w:ascii="Times New Roman" w:hAnsi="Times New Roman" w:cs="Times New Roman"/>
      <w:sz w:val="18"/>
      <w:szCs w:val="18"/>
    </w:rPr>
  </w:style>
  <w:style w:type="paragraph" w:customStyle="1" w:styleId="20">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21">
    <w:name w:val="Верхний колонтитул Знак"/>
    <w:basedOn w:val="8"/>
    <w:link w:val="4"/>
    <w:semiHidden/>
    <w:uiPriority w:val="99"/>
    <w:rPr>
      <w:rFonts w:ascii="Calibri" w:hAnsi="Calibri" w:eastAsia="Calibri" w:cs="Times New Roman"/>
      <w:lang w:eastAsia="en-US"/>
    </w:rPr>
  </w:style>
  <w:style w:type="character" w:customStyle="1" w:styleId="22">
    <w:name w:val="Нижний колонтитул Знак"/>
    <w:basedOn w:val="8"/>
    <w:link w:val="6"/>
    <w:uiPriority w:val="99"/>
    <w:rPr>
      <w:rFonts w:ascii="Calibri" w:hAnsi="Calibri" w:eastAsia="Calibri" w:cs="Times New Roman"/>
      <w:lang w:eastAsia="en-US"/>
    </w:rPr>
  </w:style>
  <w:style w:type="character" w:customStyle="1" w:styleId="23">
    <w:name w:val="Заголовок 4 Знак"/>
    <w:basedOn w:val="8"/>
    <w:link w:val="3"/>
    <w:uiPriority w:val="0"/>
    <w:rPr>
      <w:rFonts w:ascii="Times New Roman" w:hAnsi="Times New Roman" w:eastAsia="Times New Roman" w:cs="Times New Roman"/>
      <w:b/>
      <w:bCs/>
      <w:sz w:val="24"/>
      <w:szCs w:val="24"/>
    </w:rPr>
  </w:style>
  <w:style w:type="character" w:customStyle="1" w:styleId="24">
    <w:name w:val="Основной текст Знак"/>
    <w:basedOn w:val="8"/>
    <w:link w:val="5"/>
    <w:semiHidden/>
    <w:uiPriority w:val="0"/>
    <w:rPr>
      <w:rFonts w:ascii="Times New Roman" w:hAnsi="Times New Roman" w:eastAsia="Times New Roman" w:cs="Times New Roman"/>
      <w:snapToGrid w:val="0"/>
      <w:szCs w:val="20"/>
    </w:rPr>
  </w:style>
  <w:style w:type="paragraph" w:customStyle="1" w:styleId="25">
    <w:name w:val="FR2"/>
    <w:uiPriority w:val="0"/>
    <w:pPr>
      <w:widowControl w:val="0"/>
      <w:spacing w:after="0" w:line="240" w:lineRule="auto"/>
      <w:jc w:val="center"/>
    </w:pPr>
    <w:rPr>
      <w:rFonts w:ascii="Times New Roman" w:hAnsi="Times New Roman" w:eastAsia="Times New Roman" w:cs="Times New Roman"/>
      <w:b/>
      <w:sz w:val="32"/>
      <w:szCs w:val="20"/>
      <w:lang w:val="ru-RU" w:eastAsia="ru-RU" w:bidi="ar-SA"/>
    </w:rPr>
  </w:style>
  <w:style w:type="character" w:customStyle="1" w:styleId="26">
    <w:name w:val="Заголовок 1 Знак"/>
    <w:basedOn w:val="8"/>
    <w:link w:val="2"/>
    <w:uiPriority w:val="9"/>
    <w:rPr>
      <w:rFonts w:ascii="Cambria" w:hAnsi="Cambria" w:eastAsia="Times New Roman" w:cs="Times New Roman"/>
      <w:b/>
      <w:bCs/>
      <w:kern w:val="32"/>
      <w:sz w:val="32"/>
      <w:szCs w:val="32"/>
      <w:lang w:eastAsia="en-US"/>
    </w:rPr>
  </w:style>
  <w:style w:type="paragraph" w:customStyle="1" w:styleId="27">
    <w:name w:val="Style2"/>
    <w:basedOn w:val="1"/>
    <w:uiPriority w:val="0"/>
    <w:pPr>
      <w:widowControl w:val="0"/>
      <w:autoSpaceDE w:val="0"/>
      <w:autoSpaceDN w:val="0"/>
      <w:adjustRightInd w:val="0"/>
      <w:spacing w:after="0" w:line="277" w:lineRule="exact"/>
      <w:ind w:firstLine="298"/>
    </w:pPr>
    <w:rPr>
      <w:rFonts w:ascii="Century Schoolbook" w:hAnsi="Century Schoolbook" w:eastAsia="Times New Roman" w:cs="Times New Roman"/>
      <w:sz w:val="24"/>
      <w:szCs w:val="24"/>
    </w:rPr>
  </w:style>
  <w:style w:type="paragraph" w:customStyle="1" w:styleId="28">
    <w:name w:val="Style4"/>
    <w:basedOn w:val="1"/>
    <w:uiPriority w:val="0"/>
    <w:pPr>
      <w:widowControl w:val="0"/>
      <w:autoSpaceDE w:val="0"/>
      <w:autoSpaceDN w:val="0"/>
      <w:adjustRightInd w:val="0"/>
      <w:spacing w:after="0" w:line="245" w:lineRule="exact"/>
    </w:pPr>
    <w:rPr>
      <w:rFonts w:ascii="Century Schoolbook" w:hAnsi="Century Schoolbook" w:eastAsia="Times New Roman" w:cs="Times New Roman"/>
      <w:sz w:val="24"/>
      <w:szCs w:val="24"/>
    </w:rPr>
  </w:style>
  <w:style w:type="character" w:customStyle="1" w:styleId="29">
    <w:name w:val="Font Style19"/>
    <w:uiPriority w:val="0"/>
    <w:rPr>
      <w:rFonts w:hint="default" w:ascii="Times New Roman" w:hAnsi="Times New Roman" w:cs="Times New Roman"/>
      <w:sz w:val="22"/>
      <w:szCs w:val="22"/>
    </w:rPr>
  </w:style>
  <w:style w:type="character" w:customStyle="1" w:styleId="30">
    <w:name w:val="Font Style15"/>
    <w:basedOn w:val="8"/>
    <w:uiPriority w:val="0"/>
    <w:rPr>
      <w:rFonts w:hint="default" w:ascii="Calibri" w:hAnsi="Calibri" w:cs="Calibri"/>
      <w:b/>
      <w:bCs/>
      <w:i/>
      <w:iCs/>
      <w:sz w:val="26"/>
      <w:szCs w:val="26"/>
    </w:rPr>
  </w:style>
  <w:style w:type="character" w:customStyle="1" w:styleId="31">
    <w:name w:val="Font Style16"/>
    <w:basedOn w:val="8"/>
    <w:uiPriority w:val="0"/>
    <w:rPr>
      <w:rFonts w:hint="default" w:ascii="Century Schoolbook" w:hAnsi="Century Schoolbook" w:cs="Century Schoolbook"/>
      <w:sz w:val="16"/>
      <w:szCs w:val="16"/>
    </w:rPr>
  </w:style>
  <w:style w:type="character" w:customStyle="1" w:styleId="32">
    <w:name w:val="Font Style17"/>
    <w:basedOn w:val="8"/>
    <w:uiPriority w:val="0"/>
    <w:rPr>
      <w:rFonts w:hint="default" w:ascii="Century Schoolbook" w:hAnsi="Century Schoolbook" w:cs="Century Schoolbook"/>
      <w:sz w:val="16"/>
      <w:szCs w:val="16"/>
    </w:rPr>
  </w:style>
  <w:style w:type="character" w:customStyle="1" w:styleId="33">
    <w:name w:val="Font Style18"/>
    <w:basedOn w:val="8"/>
    <w:uiPriority w:val="0"/>
    <w:rPr>
      <w:rFonts w:hint="default" w:ascii="Century Schoolbook" w:hAnsi="Century Schoolbook" w:cs="Century Schoolbook"/>
      <w:spacing w:val="20"/>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2CA1F-26C5-4B62-8EC5-F239AC3F9210}">
  <ds:schemaRefs/>
</ds:datastoreItem>
</file>

<file path=docProps/app.xml><?xml version="1.0" encoding="utf-8"?>
<Properties xmlns="http://schemas.openxmlformats.org/officeDocument/2006/extended-properties" xmlns:vt="http://schemas.openxmlformats.org/officeDocument/2006/docPropsVTypes">
  <Template>Normal</Template>
  <Company>дом</Company>
  <Pages>1</Pages>
  <Words>12185</Words>
  <Characters>69456</Characters>
  <Lines>578</Lines>
  <Paragraphs>162</Paragraphs>
  <ScaleCrop>false</ScaleCrop>
  <LinksUpToDate>false</LinksUpToDate>
  <CharactersWithSpaces>81479</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2014-06-20T09:20:00Z</dcterms:created>
  <dc:creator>надежда</dc:creator>
  <cp:lastModifiedBy>Ученик</cp:lastModifiedBy>
  <cp:lastPrinted>2018-09-24T09:26:00Z</cp:lastPrinted>
  <dcterms:modified xsi:type="dcterms:W3CDTF">2019-03-04T12:42:08Z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