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76" w:rsidRPr="000D786A" w:rsidRDefault="00577476" w:rsidP="00577476">
      <w:pPr>
        <w:autoSpaceDE w:val="0"/>
        <w:autoSpaceDN w:val="0"/>
        <w:adjustRightInd w:val="0"/>
        <w:contextualSpacing/>
        <w:jc w:val="center"/>
        <w:rPr>
          <w:b/>
          <w:bCs/>
          <w:color w:val="595959" w:themeColor="text1" w:themeTint="A6"/>
        </w:rPr>
      </w:pPr>
      <w:r w:rsidRPr="000D786A">
        <w:rPr>
          <w:bCs/>
          <w:color w:val="595959" w:themeColor="text1" w:themeTint="A6"/>
        </w:rPr>
        <w:t>Ростовская область Дубовский район  ст. Андреевская</w:t>
      </w:r>
    </w:p>
    <w:p w:rsidR="00577476" w:rsidRPr="000D786A" w:rsidRDefault="00577476" w:rsidP="00577476">
      <w:pPr>
        <w:ind w:firstLine="142"/>
        <w:contextualSpacing/>
        <w:jc w:val="center"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Муниципальное бюджетное </w:t>
      </w:r>
      <w:r w:rsidR="00D54E25">
        <w:rPr>
          <w:color w:val="595959" w:themeColor="text1" w:themeTint="A6"/>
        </w:rPr>
        <w:t>обще</w:t>
      </w:r>
      <w:r w:rsidRPr="000D786A">
        <w:rPr>
          <w:color w:val="595959" w:themeColor="text1" w:themeTint="A6"/>
        </w:rPr>
        <w:t xml:space="preserve">образовательное учреждение </w:t>
      </w:r>
    </w:p>
    <w:p w:rsidR="00577476" w:rsidRPr="000D786A" w:rsidRDefault="00577476" w:rsidP="00577476">
      <w:pPr>
        <w:contextualSpacing/>
        <w:jc w:val="center"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      Андреевская средняя школа № 3</w:t>
      </w:r>
    </w:p>
    <w:p w:rsidR="00577476" w:rsidRPr="000D786A" w:rsidRDefault="00577476" w:rsidP="00577476">
      <w:pPr>
        <w:contextualSpacing/>
        <w:jc w:val="center"/>
        <w:outlineLvl w:val="0"/>
        <w:rPr>
          <w:color w:val="595959" w:themeColor="text1" w:themeTint="A6"/>
        </w:rPr>
      </w:pPr>
    </w:p>
    <w:p w:rsidR="00577476" w:rsidRPr="000D786A" w:rsidRDefault="00577476" w:rsidP="00577476">
      <w:pPr>
        <w:tabs>
          <w:tab w:val="left" w:pos="5812"/>
          <w:tab w:val="left" w:pos="5954"/>
        </w:tabs>
        <w:contextualSpacing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                                                                                                                                                                     «Утверждаю»</w:t>
      </w:r>
    </w:p>
    <w:p w:rsidR="00577476" w:rsidRPr="000D786A" w:rsidRDefault="00577476" w:rsidP="00577476">
      <w:pPr>
        <w:tabs>
          <w:tab w:val="left" w:pos="5812"/>
          <w:tab w:val="left" w:pos="5954"/>
        </w:tabs>
        <w:ind w:left="9912"/>
        <w:contextualSpacing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Руководитель О</w:t>
      </w:r>
      <w:r w:rsidR="00D54E25">
        <w:rPr>
          <w:color w:val="595959" w:themeColor="text1" w:themeTint="A6"/>
        </w:rPr>
        <w:t>О</w:t>
      </w:r>
      <w:r w:rsidRPr="000D786A">
        <w:rPr>
          <w:color w:val="595959" w:themeColor="text1" w:themeTint="A6"/>
        </w:rPr>
        <w:t>:                                                                                                                                                                                              Директор МБОУ А</w:t>
      </w:r>
      <w:r w:rsidR="000D786A" w:rsidRPr="000D786A">
        <w:rPr>
          <w:color w:val="595959" w:themeColor="text1" w:themeTint="A6"/>
        </w:rPr>
        <w:t xml:space="preserve">ндреевской </w:t>
      </w:r>
      <w:r w:rsidRPr="000D786A">
        <w:rPr>
          <w:color w:val="595959" w:themeColor="text1" w:themeTint="A6"/>
        </w:rPr>
        <w:t xml:space="preserve">СШ №3  </w:t>
      </w:r>
    </w:p>
    <w:p w:rsidR="00577476" w:rsidRPr="000D786A" w:rsidRDefault="00577476" w:rsidP="00577476">
      <w:pPr>
        <w:tabs>
          <w:tab w:val="left" w:pos="5812"/>
          <w:tab w:val="left" w:pos="5954"/>
        </w:tabs>
        <w:ind w:left="9912"/>
        <w:contextualSpacing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 ______________  / Колганов А.В./                                                                                                                 </w:t>
      </w:r>
    </w:p>
    <w:p w:rsidR="00577476" w:rsidRPr="000D786A" w:rsidRDefault="00577476" w:rsidP="00577476">
      <w:pPr>
        <w:tabs>
          <w:tab w:val="left" w:pos="5812"/>
          <w:tab w:val="left" w:pos="5954"/>
        </w:tabs>
        <w:ind w:left="4956"/>
        <w:contextualSpacing/>
        <w:outlineLvl w:val="0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                                                                        </w:t>
      </w:r>
      <w:r w:rsidR="0044691E" w:rsidRPr="000D786A">
        <w:rPr>
          <w:color w:val="595959" w:themeColor="text1" w:themeTint="A6"/>
        </w:rPr>
        <w:t xml:space="preserve">           (приказ от </w:t>
      </w:r>
      <w:r w:rsidR="00CB21B5">
        <w:rPr>
          <w:color w:val="595959" w:themeColor="text1" w:themeTint="A6"/>
        </w:rPr>
        <w:t>29</w:t>
      </w:r>
      <w:r w:rsidRPr="000D786A">
        <w:rPr>
          <w:color w:val="595959" w:themeColor="text1" w:themeTint="A6"/>
        </w:rPr>
        <w:t>.08.201</w:t>
      </w:r>
      <w:r w:rsidR="00CB21B5">
        <w:rPr>
          <w:color w:val="595959" w:themeColor="text1" w:themeTint="A6"/>
        </w:rPr>
        <w:t>8</w:t>
      </w:r>
      <w:r w:rsidR="00515A7F" w:rsidRPr="000D786A">
        <w:rPr>
          <w:color w:val="595959" w:themeColor="text1" w:themeTint="A6"/>
        </w:rPr>
        <w:t xml:space="preserve"> г. № </w:t>
      </w:r>
      <w:r w:rsidR="00CB21B5">
        <w:rPr>
          <w:color w:val="595959" w:themeColor="text1" w:themeTint="A6"/>
        </w:rPr>
        <w:t>3</w:t>
      </w:r>
      <w:r w:rsidR="0044691E" w:rsidRPr="000D786A">
        <w:rPr>
          <w:color w:val="595959" w:themeColor="text1" w:themeTint="A6"/>
        </w:rPr>
        <w:t>4</w:t>
      </w:r>
      <w:r w:rsidR="00CB21B5">
        <w:rPr>
          <w:color w:val="595959" w:themeColor="text1" w:themeTint="A6"/>
        </w:rPr>
        <w:t xml:space="preserve"> б</w:t>
      </w:r>
      <w:r w:rsidRPr="000D786A">
        <w:rPr>
          <w:color w:val="595959" w:themeColor="text1" w:themeTint="A6"/>
        </w:rPr>
        <w:t xml:space="preserve">)                                              </w:t>
      </w:r>
    </w:p>
    <w:p w:rsidR="00577476" w:rsidRPr="000D786A" w:rsidRDefault="00577476" w:rsidP="00577476">
      <w:pPr>
        <w:contextualSpacing/>
        <w:rPr>
          <w:color w:val="595959" w:themeColor="text1" w:themeTint="A6"/>
        </w:rPr>
      </w:pPr>
    </w:p>
    <w:p w:rsidR="00577476" w:rsidRPr="000D786A" w:rsidRDefault="00577476" w:rsidP="00577476">
      <w:pPr>
        <w:contextualSpacing/>
        <w:rPr>
          <w:color w:val="595959" w:themeColor="text1" w:themeTint="A6"/>
        </w:rPr>
      </w:pPr>
    </w:p>
    <w:p w:rsidR="00577476" w:rsidRPr="000D786A" w:rsidRDefault="00577476" w:rsidP="00577476">
      <w:pPr>
        <w:contextualSpacing/>
        <w:rPr>
          <w:color w:val="595959" w:themeColor="text1" w:themeTint="A6"/>
        </w:rPr>
      </w:pPr>
    </w:p>
    <w:p w:rsidR="00577476" w:rsidRPr="00AD46ED" w:rsidRDefault="00AD46ED" w:rsidP="00577476">
      <w:pPr>
        <w:spacing w:after="240" w:line="360" w:lineRule="auto"/>
        <w:ind w:hanging="720"/>
        <w:contextualSpacing/>
        <w:jc w:val="center"/>
        <w:outlineLvl w:val="0"/>
        <w:rPr>
          <w:b/>
          <w:color w:val="404040" w:themeColor="text1" w:themeTint="BF"/>
          <w:sz w:val="28"/>
          <w:szCs w:val="28"/>
        </w:rPr>
      </w:pPr>
      <w:r w:rsidRPr="00AD46ED">
        <w:rPr>
          <w:b/>
          <w:color w:val="404040" w:themeColor="text1" w:themeTint="BF"/>
          <w:sz w:val="28"/>
          <w:szCs w:val="28"/>
        </w:rPr>
        <w:t xml:space="preserve">АДАПТИРОВАННАЯ  </w:t>
      </w:r>
      <w:r w:rsidR="00577476" w:rsidRPr="00AD46ED">
        <w:rPr>
          <w:b/>
          <w:color w:val="404040" w:themeColor="text1" w:themeTint="BF"/>
          <w:sz w:val="28"/>
          <w:szCs w:val="28"/>
        </w:rPr>
        <w:t>РАБОЧАЯ  ПРОГРАММА</w:t>
      </w:r>
    </w:p>
    <w:p w:rsidR="00AD46ED" w:rsidRPr="00AD46ED" w:rsidRDefault="00AD46ED" w:rsidP="00577476">
      <w:pPr>
        <w:spacing w:after="240" w:line="360" w:lineRule="auto"/>
        <w:ind w:hanging="720"/>
        <w:contextualSpacing/>
        <w:jc w:val="center"/>
        <w:outlineLvl w:val="0"/>
        <w:rPr>
          <w:sz w:val="28"/>
          <w:szCs w:val="28"/>
        </w:rPr>
      </w:pPr>
      <w:r w:rsidRPr="00AD46ED">
        <w:rPr>
          <w:sz w:val="28"/>
          <w:szCs w:val="28"/>
        </w:rPr>
        <w:t xml:space="preserve">для детей с умственной отсталостью (интеллектуальными нарушениями), </w:t>
      </w:r>
    </w:p>
    <w:p w:rsidR="00AD46ED" w:rsidRDefault="00AD46ED" w:rsidP="00577476">
      <w:pPr>
        <w:spacing w:after="240" w:line="360" w:lineRule="auto"/>
        <w:ind w:hanging="720"/>
        <w:contextualSpacing/>
        <w:jc w:val="center"/>
        <w:outlineLvl w:val="0"/>
        <w:rPr>
          <w:rFonts w:ascii="Book Antiqua" w:hAnsi="Book Antiqua"/>
          <w:sz w:val="28"/>
          <w:szCs w:val="44"/>
        </w:rPr>
      </w:pPr>
      <w:r w:rsidRPr="00AD46ED">
        <w:rPr>
          <w:sz w:val="28"/>
          <w:szCs w:val="44"/>
        </w:rPr>
        <w:t>вариант 1</w:t>
      </w:r>
      <w:r>
        <w:rPr>
          <w:sz w:val="28"/>
          <w:szCs w:val="44"/>
        </w:rPr>
        <w:t xml:space="preserve"> (</w:t>
      </w:r>
      <w:proofErr w:type="spellStart"/>
      <w:r>
        <w:rPr>
          <w:sz w:val="28"/>
          <w:szCs w:val="44"/>
        </w:rPr>
        <w:t>Умахаджиевой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Хеди</w:t>
      </w:r>
      <w:proofErr w:type="spellEnd"/>
      <w:r>
        <w:rPr>
          <w:sz w:val="28"/>
          <w:szCs w:val="44"/>
        </w:rPr>
        <w:t>)</w:t>
      </w:r>
      <w:r w:rsidRPr="005C2688">
        <w:rPr>
          <w:rFonts w:ascii="Book Antiqua" w:hAnsi="Book Antiqua"/>
          <w:sz w:val="28"/>
          <w:szCs w:val="44"/>
        </w:rPr>
        <w:t xml:space="preserve">  </w:t>
      </w:r>
    </w:p>
    <w:p w:rsidR="00577476" w:rsidRPr="000D786A" w:rsidRDefault="00AD46ED" w:rsidP="00577476">
      <w:pPr>
        <w:spacing w:after="240" w:line="360" w:lineRule="auto"/>
        <w:ind w:hanging="720"/>
        <w:contextualSpacing/>
        <w:jc w:val="center"/>
        <w:outlineLvl w:val="0"/>
        <w:rPr>
          <w:rFonts w:eastAsia="MS Mincho"/>
          <w:color w:val="595959" w:themeColor="text1" w:themeTint="A6"/>
          <w:sz w:val="28"/>
          <w:szCs w:val="28"/>
        </w:rPr>
      </w:pPr>
      <w:r w:rsidRPr="005C2688">
        <w:rPr>
          <w:rFonts w:ascii="Book Antiqua" w:hAnsi="Book Antiqua"/>
          <w:sz w:val="28"/>
          <w:szCs w:val="44"/>
        </w:rPr>
        <w:t xml:space="preserve"> </w:t>
      </w:r>
      <w:r w:rsidR="00577476" w:rsidRPr="000D786A">
        <w:rPr>
          <w:rFonts w:eastAsia="MS Mincho"/>
          <w:color w:val="595959" w:themeColor="text1" w:themeTint="A6"/>
          <w:sz w:val="28"/>
          <w:szCs w:val="28"/>
        </w:rPr>
        <w:t xml:space="preserve">по </w:t>
      </w:r>
      <w:r w:rsidR="008F0697">
        <w:rPr>
          <w:rFonts w:eastAsia="MS Mincho"/>
          <w:color w:val="595959" w:themeColor="text1" w:themeTint="A6"/>
          <w:sz w:val="28"/>
          <w:szCs w:val="28"/>
        </w:rPr>
        <w:t>МИР ПРИРОДЫ И ЧЕЛОВЕКА</w:t>
      </w:r>
    </w:p>
    <w:p w:rsidR="00577476" w:rsidRPr="000D786A" w:rsidRDefault="00577476" w:rsidP="00577476">
      <w:pPr>
        <w:spacing w:after="240" w:line="360" w:lineRule="auto"/>
        <w:contextualSpacing/>
        <w:outlineLvl w:val="0"/>
        <w:rPr>
          <w:rFonts w:eastAsia="MS Mincho"/>
          <w:color w:val="595959" w:themeColor="text1" w:themeTint="A6"/>
          <w:sz w:val="28"/>
          <w:szCs w:val="28"/>
        </w:rPr>
      </w:pPr>
      <w:r w:rsidRPr="000D786A">
        <w:rPr>
          <w:rFonts w:eastAsia="MS Mincho"/>
          <w:color w:val="595959" w:themeColor="text1" w:themeTint="A6"/>
          <w:sz w:val="28"/>
          <w:szCs w:val="28"/>
        </w:rPr>
        <w:t xml:space="preserve">Уровень общего образования: начальное общее образование (4 класс) </w:t>
      </w:r>
    </w:p>
    <w:p w:rsidR="00BF3CEB" w:rsidRDefault="00577476" w:rsidP="00BF3CEB">
      <w:pPr>
        <w:rPr>
          <w:color w:val="595959" w:themeColor="text1" w:themeTint="A6"/>
        </w:rPr>
      </w:pPr>
      <w:r w:rsidRPr="000D786A">
        <w:rPr>
          <w:color w:val="595959" w:themeColor="text1" w:themeTint="A6"/>
          <w:sz w:val="28"/>
          <w:szCs w:val="28"/>
        </w:rPr>
        <w:t xml:space="preserve">Количество часов: </w:t>
      </w:r>
      <w:r w:rsidR="00FA53B5">
        <w:rPr>
          <w:color w:val="595959" w:themeColor="text1" w:themeTint="A6"/>
          <w:sz w:val="28"/>
          <w:szCs w:val="28"/>
        </w:rPr>
        <w:t>6</w:t>
      </w:r>
      <w:r w:rsidR="00BF3CEB">
        <w:rPr>
          <w:color w:val="595959" w:themeColor="text1" w:themeTint="A6"/>
          <w:sz w:val="28"/>
          <w:szCs w:val="28"/>
        </w:rPr>
        <w:t xml:space="preserve">5. </w:t>
      </w:r>
      <w:r w:rsidR="00BF3CEB">
        <w:rPr>
          <w:color w:val="595959" w:themeColor="text1" w:themeTint="A6"/>
        </w:rPr>
        <w:t>Праздничные дни –   08.03 (пятница), 09.05 (четверг). Выходные дни – 02.05 (четверг),03.05 (пятница), 10.05 (пятница).</w:t>
      </w:r>
    </w:p>
    <w:p w:rsidR="00577476" w:rsidRPr="000D786A" w:rsidRDefault="00577476" w:rsidP="00577476">
      <w:pPr>
        <w:spacing w:after="240" w:line="360" w:lineRule="auto"/>
        <w:contextualSpacing/>
        <w:outlineLvl w:val="0"/>
        <w:rPr>
          <w:color w:val="595959" w:themeColor="text1" w:themeTint="A6"/>
          <w:sz w:val="28"/>
          <w:szCs w:val="28"/>
        </w:rPr>
      </w:pPr>
      <w:r w:rsidRPr="000D786A">
        <w:rPr>
          <w:color w:val="595959" w:themeColor="text1" w:themeTint="A6"/>
          <w:sz w:val="28"/>
          <w:szCs w:val="28"/>
        </w:rPr>
        <w:t xml:space="preserve">Учитель: </w:t>
      </w:r>
      <w:r w:rsidR="00302B5C">
        <w:rPr>
          <w:color w:val="595959" w:themeColor="text1" w:themeTint="A6"/>
          <w:sz w:val="28"/>
          <w:szCs w:val="28"/>
        </w:rPr>
        <w:t>Сенькина Лариса Александро</w:t>
      </w:r>
      <w:r w:rsidRPr="000D786A">
        <w:rPr>
          <w:color w:val="595959" w:themeColor="text1" w:themeTint="A6"/>
          <w:sz w:val="28"/>
          <w:szCs w:val="28"/>
        </w:rPr>
        <w:t>вна</w:t>
      </w:r>
    </w:p>
    <w:p w:rsidR="00577476" w:rsidRPr="000D786A" w:rsidRDefault="00577476" w:rsidP="00CB21B5">
      <w:pPr>
        <w:spacing w:after="240" w:line="360" w:lineRule="auto"/>
        <w:contextualSpacing/>
        <w:outlineLvl w:val="0"/>
        <w:rPr>
          <w:color w:val="595959" w:themeColor="text1" w:themeTint="A6"/>
          <w:sz w:val="28"/>
          <w:szCs w:val="28"/>
        </w:rPr>
      </w:pPr>
      <w:r w:rsidRPr="000D786A">
        <w:rPr>
          <w:color w:val="595959" w:themeColor="text1" w:themeTint="A6"/>
          <w:sz w:val="28"/>
          <w:szCs w:val="28"/>
        </w:rPr>
        <w:t>Программа разработана на основе:  программ</w:t>
      </w:r>
      <w:r w:rsidR="000D786A" w:rsidRPr="000D786A">
        <w:rPr>
          <w:color w:val="595959" w:themeColor="text1" w:themeTint="A6"/>
          <w:sz w:val="28"/>
          <w:szCs w:val="28"/>
        </w:rPr>
        <w:t>ы</w:t>
      </w:r>
      <w:r w:rsidRPr="000D786A">
        <w:rPr>
          <w:color w:val="595959" w:themeColor="text1" w:themeTint="A6"/>
          <w:sz w:val="28"/>
          <w:szCs w:val="28"/>
        </w:rPr>
        <w:t xml:space="preserve">, разработанной авторами </w:t>
      </w:r>
      <w:r w:rsidR="00CB21B5">
        <w:rPr>
          <w:color w:val="595959" w:themeColor="text1" w:themeTint="A6"/>
          <w:sz w:val="28"/>
          <w:szCs w:val="28"/>
        </w:rPr>
        <w:t xml:space="preserve"> -  </w:t>
      </w:r>
      <w:r w:rsidRPr="000D786A">
        <w:rPr>
          <w:color w:val="595959" w:themeColor="text1" w:themeTint="A6"/>
          <w:sz w:val="28"/>
          <w:szCs w:val="28"/>
        </w:rPr>
        <w:t xml:space="preserve">И. В.Потаповым, </w:t>
      </w:r>
      <w:r w:rsidRPr="000D786A">
        <w:rPr>
          <w:rStyle w:val="fontstyle18"/>
          <w:color w:val="595959" w:themeColor="text1" w:themeTint="A6"/>
          <w:sz w:val="28"/>
          <w:szCs w:val="28"/>
        </w:rPr>
        <w:t xml:space="preserve">Г. Г. Ивченковой. Е. В. Саплиной, А. И. Саплиным (УМК «Планета знаний») </w:t>
      </w:r>
      <w:r w:rsidRPr="000D786A">
        <w:rPr>
          <w:color w:val="595959" w:themeColor="text1" w:themeTint="A6"/>
          <w:sz w:val="28"/>
          <w:szCs w:val="28"/>
        </w:rPr>
        <w:t xml:space="preserve">1 – 4 класс, </w:t>
      </w:r>
      <w:proofErr w:type="spellStart"/>
      <w:r w:rsidRPr="000D786A">
        <w:rPr>
          <w:color w:val="595959" w:themeColor="text1" w:themeTint="A6"/>
          <w:sz w:val="28"/>
          <w:szCs w:val="28"/>
        </w:rPr>
        <w:t>Астрель</w:t>
      </w:r>
      <w:proofErr w:type="spellEnd"/>
      <w:r w:rsidRPr="000D786A">
        <w:rPr>
          <w:color w:val="595959" w:themeColor="text1" w:themeTint="A6"/>
          <w:sz w:val="28"/>
          <w:szCs w:val="28"/>
        </w:rPr>
        <w:t>, 201</w:t>
      </w:r>
      <w:r w:rsidR="00CB21B5">
        <w:rPr>
          <w:color w:val="595959" w:themeColor="text1" w:themeTint="A6"/>
          <w:sz w:val="28"/>
          <w:szCs w:val="28"/>
        </w:rPr>
        <w:t>5</w:t>
      </w:r>
      <w:r w:rsidRPr="000D786A">
        <w:rPr>
          <w:color w:val="595959" w:themeColor="text1" w:themeTint="A6"/>
          <w:sz w:val="28"/>
          <w:szCs w:val="28"/>
        </w:rPr>
        <w:t xml:space="preserve"> г.</w:t>
      </w:r>
    </w:p>
    <w:p w:rsidR="00577476" w:rsidRPr="000D786A" w:rsidRDefault="00577476" w:rsidP="00577476">
      <w:pPr>
        <w:spacing w:after="240" w:line="360" w:lineRule="auto"/>
        <w:ind w:hanging="720"/>
        <w:contextualSpacing/>
        <w:jc w:val="center"/>
        <w:outlineLvl w:val="0"/>
        <w:rPr>
          <w:b/>
          <w:color w:val="595959" w:themeColor="text1" w:themeTint="A6"/>
          <w:sz w:val="28"/>
          <w:szCs w:val="28"/>
        </w:rPr>
      </w:pPr>
    </w:p>
    <w:p w:rsidR="00577476" w:rsidRPr="000D786A" w:rsidRDefault="00577476" w:rsidP="00577476">
      <w:pPr>
        <w:spacing w:line="360" w:lineRule="auto"/>
        <w:ind w:hanging="720"/>
        <w:contextualSpacing/>
        <w:jc w:val="center"/>
        <w:rPr>
          <w:color w:val="595959" w:themeColor="text1" w:themeTint="A6"/>
          <w:sz w:val="28"/>
          <w:szCs w:val="28"/>
        </w:rPr>
      </w:pPr>
    </w:p>
    <w:p w:rsidR="00577476" w:rsidRPr="000D786A" w:rsidRDefault="00577476" w:rsidP="00577476">
      <w:pPr>
        <w:spacing w:line="360" w:lineRule="auto"/>
        <w:contextualSpacing/>
        <w:rPr>
          <w:b/>
          <w:color w:val="595959" w:themeColor="text1" w:themeTint="A6"/>
          <w:sz w:val="28"/>
          <w:szCs w:val="28"/>
        </w:rPr>
      </w:pPr>
    </w:p>
    <w:p w:rsidR="00577476" w:rsidRPr="000D786A" w:rsidRDefault="00577476" w:rsidP="00577476">
      <w:pPr>
        <w:spacing w:line="360" w:lineRule="auto"/>
        <w:ind w:hanging="720"/>
        <w:contextualSpacing/>
        <w:jc w:val="center"/>
        <w:rPr>
          <w:color w:val="595959" w:themeColor="text1" w:themeTint="A6"/>
        </w:rPr>
      </w:pPr>
    </w:p>
    <w:p w:rsidR="00577476" w:rsidRPr="000D786A" w:rsidRDefault="00577476" w:rsidP="00577476">
      <w:pPr>
        <w:contextualSpacing/>
        <w:jc w:val="center"/>
        <w:rPr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jc w:val="center"/>
        <w:rPr>
          <w:b/>
          <w:bCs/>
          <w:color w:val="595959" w:themeColor="text1" w:themeTint="A6"/>
          <w:sz w:val="28"/>
          <w:szCs w:val="28"/>
        </w:rPr>
      </w:pPr>
      <w:r w:rsidRPr="000D786A">
        <w:rPr>
          <w:b/>
          <w:bCs/>
          <w:color w:val="595959" w:themeColor="text1" w:themeTint="A6"/>
          <w:sz w:val="28"/>
          <w:szCs w:val="28"/>
        </w:rPr>
        <w:t xml:space="preserve">Содержание </w:t>
      </w:r>
    </w:p>
    <w:p w:rsidR="000D786A" w:rsidRPr="000D786A" w:rsidRDefault="000D786A" w:rsidP="000D786A">
      <w:pPr>
        <w:pStyle w:val="afc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0D786A">
        <w:rPr>
          <w:rFonts w:ascii="Times New Roman" w:hAnsi="Times New Roman"/>
          <w:bCs/>
          <w:color w:val="595959" w:themeColor="text1" w:themeTint="A6"/>
          <w:sz w:val="28"/>
          <w:szCs w:val="28"/>
        </w:rPr>
        <w:t>Пояснительная записка.</w:t>
      </w:r>
    </w:p>
    <w:p w:rsidR="000D786A" w:rsidRPr="000D786A" w:rsidRDefault="000D786A" w:rsidP="000D786A">
      <w:pPr>
        <w:pStyle w:val="afc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0D786A">
        <w:rPr>
          <w:rFonts w:ascii="Times New Roman" w:hAnsi="Times New Roman"/>
          <w:bCs/>
          <w:color w:val="595959" w:themeColor="text1" w:themeTint="A6"/>
          <w:sz w:val="28"/>
          <w:szCs w:val="28"/>
        </w:rPr>
        <w:t>Содержание курса.</w:t>
      </w:r>
    </w:p>
    <w:p w:rsidR="000D786A" w:rsidRPr="000D786A" w:rsidRDefault="000D786A" w:rsidP="000D786A">
      <w:pPr>
        <w:ind w:left="360"/>
        <w:contextualSpacing/>
        <w:rPr>
          <w:color w:val="595959" w:themeColor="text1" w:themeTint="A6"/>
          <w:sz w:val="28"/>
          <w:szCs w:val="28"/>
        </w:rPr>
      </w:pPr>
      <w:r w:rsidRPr="000D786A">
        <w:rPr>
          <w:bCs/>
          <w:color w:val="595959" w:themeColor="text1" w:themeTint="A6"/>
          <w:sz w:val="28"/>
          <w:szCs w:val="28"/>
        </w:rPr>
        <w:t>3. Структура курса.</w:t>
      </w:r>
    </w:p>
    <w:p w:rsidR="000D786A" w:rsidRPr="000D786A" w:rsidRDefault="000D786A" w:rsidP="000D786A">
      <w:pPr>
        <w:autoSpaceDE w:val="0"/>
        <w:autoSpaceDN w:val="0"/>
        <w:adjustRightInd w:val="0"/>
        <w:contextualSpacing/>
        <w:rPr>
          <w:bCs/>
          <w:color w:val="595959" w:themeColor="text1" w:themeTint="A6"/>
          <w:sz w:val="28"/>
          <w:szCs w:val="28"/>
        </w:rPr>
      </w:pPr>
      <w:r w:rsidRPr="000D786A">
        <w:rPr>
          <w:bCs/>
          <w:color w:val="595959" w:themeColor="text1" w:themeTint="A6"/>
          <w:sz w:val="28"/>
          <w:szCs w:val="28"/>
        </w:rPr>
        <w:t xml:space="preserve">     4.  Календарно-тематическое планирование.</w:t>
      </w:r>
    </w:p>
    <w:p w:rsidR="000D786A" w:rsidRPr="000D786A" w:rsidRDefault="000D786A" w:rsidP="000D786A">
      <w:pPr>
        <w:autoSpaceDE w:val="0"/>
        <w:autoSpaceDN w:val="0"/>
        <w:adjustRightInd w:val="0"/>
        <w:contextualSpacing/>
        <w:rPr>
          <w:bCs/>
          <w:color w:val="595959" w:themeColor="text1" w:themeTint="A6"/>
          <w:sz w:val="28"/>
          <w:szCs w:val="28"/>
        </w:rPr>
      </w:pPr>
      <w:r w:rsidRPr="000D786A">
        <w:rPr>
          <w:bCs/>
          <w:color w:val="595959" w:themeColor="text1" w:themeTint="A6"/>
          <w:sz w:val="28"/>
          <w:szCs w:val="28"/>
        </w:rPr>
        <w:t xml:space="preserve">      5. </w:t>
      </w:r>
      <w:r w:rsidR="00D54E25">
        <w:rPr>
          <w:color w:val="595959" w:themeColor="text1" w:themeTint="A6"/>
          <w:sz w:val="28"/>
          <w:szCs w:val="28"/>
        </w:rPr>
        <w:t>Планируемые результаты освоен</w:t>
      </w:r>
      <w:r w:rsidRPr="000D786A">
        <w:rPr>
          <w:color w:val="595959" w:themeColor="text1" w:themeTint="A6"/>
          <w:sz w:val="28"/>
          <w:szCs w:val="28"/>
        </w:rPr>
        <w:t>ия курса «Окружающий мир. 4 класс»</w:t>
      </w:r>
    </w:p>
    <w:p w:rsidR="000D786A" w:rsidRPr="000D786A" w:rsidRDefault="000D786A" w:rsidP="000D786A">
      <w:pPr>
        <w:autoSpaceDE w:val="0"/>
        <w:autoSpaceDN w:val="0"/>
        <w:adjustRightInd w:val="0"/>
        <w:contextualSpacing/>
        <w:rPr>
          <w:bCs/>
          <w:color w:val="595959" w:themeColor="text1" w:themeTint="A6"/>
          <w:sz w:val="28"/>
          <w:szCs w:val="28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  <w:sz w:val="28"/>
          <w:szCs w:val="28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autoSpaceDE w:val="0"/>
        <w:autoSpaceDN w:val="0"/>
        <w:adjustRightInd w:val="0"/>
        <w:contextualSpacing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pStyle w:val="aff"/>
        <w:contextualSpacing/>
        <w:jc w:val="both"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pStyle w:val="aff"/>
        <w:contextualSpacing/>
        <w:jc w:val="both"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pStyle w:val="aff"/>
        <w:contextualSpacing/>
        <w:jc w:val="both"/>
        <w:rPr>
          <w:b/>
          <w:bCs/>
          <w:color w:val="595959" w:themeColor="text1" w:themeTint="A6"/>
        </w:rPr>
      </w:pPr>
    </w:p>
    <w:p w:rsidR="00577476" w:rsidRPr="000D786A" w:rsidRDefault="00577476" w:rsidP="00577476">
      <w:pPr>
        <w:pStyle w:val="aff"/>
        <w:contextualSpacing/>
        <w:jc w:val="both"/>
        <w:rPr>
          <w:b/>
          <w:bCs/>
          <w:color w:val="595959" w:themeColor="text1" w:themeTint="A6"/>
        </w:rPr>
      </w:pPr>
    </w:p>
    <w:p w:rsidR="00577476" w:rsidRDefault="00577476" w:rsidP="00577476">
      <w:pPr>
        <w:pStyle w:val="3"/>
        <w:ind w:firstLine="357"/>
        <w:contextualSpacing/>
        <w:jc w:val="center"/>
        <w:rPr>
          <w:rFonts w:ascii="Times New Roman" w:hAnsi="Times New Roman"/>
          <w:color w:val="595959" w:themeColor="text1" w:themeTint="A6"/>
          <w:sz w:val="24"/>
        </w:rPr>
      </w:pPr>
      <w:r w:rsidRPr="000D786A">
        <w:rPr>
          <w:rFonts w:ascii="Times New Roman" w:hAnsi="Times New Roman"/>
          <w:color w:val="595959" w:themeColor="text1" w:themeTint="A6"/>
          <w:sz w:val="24"/>
        </w:rPr>
        <w:lastRenderedPageBreak/>
        <w:t>Пояснительная записка</w:t>
      </w:r>
    </w:p>
    <w:p w:rsidR="00A76A76" w:rsidRPr="00A76A76" w:rsidRDefault="00A76A76" w:rsidP="00A76A76">
      <w:pPr>
        <w:autoSpaceDE w:val="0"/>
        <w:autoSpaceDN w:val="0"/>
        <w:adjustRightInd w:val="0"/>
        <w:rPr>
          <w:color w:val="404040" w:themeColor="text1" w:themeTint="BF"/>
          <w:lang w:eastAsia="ru-RU"/>
        </w:rPr>
      </w:pPr>
      <w:r w:rsidRPr="00A76A76">
        <w:rPr>
          <w:color w:val="404040" w:themeColor="text1" w:themeTint="BF"/>
          <w:lang w:eastAsia="ru-RU"/>
        </w:rPr>
        <w:t xml:space="preserve">Совершенствование содержания образовательных программ основного общего образования для детей с умственной отсталостью (интеллектуальными нарушениями) связано с необходимостью адаптации учебных программ при сохранении общего цензового объема содержания обучения. В отсутствии федеральных учебных программ для детей с умственной отсталостью (интеллектуальными нарушениями) в начальной школе, была разработана адаптированная учебная программа для 4 класса на основе имеющихся нормативных документов и рекомендаций психолого-педагогического обследования обучающейся: </w:t>
      </w:r>
      <w:proofErr w:type="spellStart"/>
      <w:r w:rsidRPr="00A76A76">
        <w:rPr>
          <w:color w:val="404040" w:themeColor="text1" w:themeTint="BF"/>
          <w:lang w:eastAsia="ru-RU"/>
        </w:rPr>
        <w:t>Умахаджиевой</w:t>
      </w:r>
      <w:proofErr w:type="spellEnd"/>
      <w:r w:rsidRPr="00A76A76">
        <w:rPr>
          <w:color w:val="404040" w:themeColor="text1" w:themeTint="BF"/>
          <w:lang w:eastAsia="ru-RU"/>
        </w:rPr>
        <w:t xml:space="preserve"> </w:t>
      </w:r>
      <w:proofErr w:type="spellStart"/>
      <w:r w:rsidRPr="00A76A76">
        <w:rPr>
          <w:color w:val="404040" w:themeColor="text1" w:themeTint="BF"/>
          <w:lang w:eastAsia="ru-RU"/>
        </w:rPr>
        <w:t>Хеди</w:t>
      </w:r>
      <w:proofErr w:type="spellEnd"/>
      <w:r w:rsidRPr="00A76A76">
        <w:rPr>
          <w:color w:val="404040" w:themeColor="text1" w:themeTint="BF"/>
          <w:lang w:eastAsia="ru-RU"/>
        </w:rPr>
        <w:t>.</w:t>
      </w:r>
    </w:p>
    <w:p w:rsidR="00A76A76" w:rsidRPr="00A76A76" w:rsidRDefault="00A76A76" w:rsidP="00A76A76">
      <w:pPr>
        <w:rPr>
          <w:rFonts w:eastAsia="Arial Unicode MS" w:cs="Mangal"/>
          <w:b/>
          <w:color w:val="404040" w:themeColor="text1" w:themeTint="BF"/>
          <w:kern w:val="3"/>
          <w:u w:val="single"/>
          <w:lang w:eastAsia="zh-CN" w:bidi="hi-IN"/>
        </w:rPr>
      </w:pPr>
      <w:r w:rsidRPr="00A76A76">
        <w:rPr>
          <w:color w:val="404040" w:themeColor="text1" w:themeTint="BF"/>
          <w:lang w:eastAsia="ru-RU"/>
        </w:rPr>
        <w:t>Адаптированная рабочая программа по предмету «Мир природы и человека»  для учащихся с ОВЗ 4</w:t>
      </w:r>
      <w:r w:rsidRPr="00A76A76">
        <w:rPr>
          <w:color w:val="404040" w:themeColor="text1" w:themeTint="BF"/>
          <w:vertAlign w:val="superscript"/>
          <w:lang w:eastAsia="ru-RU"/>
        </w:rPr>
        <w:t xml:space="preserve"> </w:t>
      </w:r>
      <w:r w:rsidRPr="00A76A76">
        <w:rPr>
          <w:color w:val="404040" w:themeColor="text1" w:themeTint="BF"/>
          <w:lang w:eastAsia="ru-RU"/>
        </w:rPr>
        <w:t xml:space="preserve">класса составлена в соответствии с нормативно-правовыми документами: </w:t>
      </w:r>
    </w:p>
    <w:p w:rsidR="000D786A" w:rsidRPr="00A76A76" w:rsidRDefault="00515A7F" w:rsidP="00577476">
      <w:pPr>
        <w:pStyle w:val="aff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 xml:space="preserve">      </w:t>
      </w:r>
      <w:r w:rsidR="00577476" w:rsidRPr="00A76A76">
        <w:rPr>
          <w:color w:val="404040" w:themeColor="text1" w:themeTint="BF"/>
        </w:rPr>
        <w:t xml:space="preserve">Рабочая программа учебного предмета </w:t>
      </w:r>
      <w:r w:rsidR="00807A8B">
        <w:rPr>
          <w:color w:val="404040" w:themeColor="text1" w:themeTint="BF"/>
        </w:rPr>
        <w:t>«</w:t>
      </w:r>
      <w:r w:rsidR="00807A8B" w:rsidRPr="00A76A76">
        <w:rPr>
          <w:color w:val="404040" w:themeColor="text1" w:themeTint="BF"/>
        </w:rPr>
        <w:t xml:space="preserve">Мир природы и человека </w:t>
      </w:r>
      <w:r w:rsidR="00577476" w:rsidRPr="00A76A76">
        <w:rPr>
          <w:color w:val="404040" w:themeColor="text1" w:themeTint="BF"/>
        </w:rPr>
        <w:t>» составлена</w:t>
      </w:r>
      <w:r w:rsidR="0044691E" w:rsidRPr="00A76A76">
        <w:rPr>
          <w:color w:val="404040" w:themeColor="text1" w:themeTint="BF"/>
        </w:rPr>
        <w:t xml:space="preserve"> на основании</w:t>
      </w:r>
      <w:r w:rsidR="000D786A" w:rsidRPr="00A76A76">
        <w:rPr>
          <w:color w:val="404040" w:themeColor="text1" w:themeTint="BF"/>
        </w:rPr>
        <w:t>:</w:t>
      </w:r>
    </w:p>
    <w:p w:rsidR="000D786A" w:rsidRPr="00A76A76" w:rsidRDefault="00CB21B5" w:rsidP="000D786A">
      <w:pPr>
        <w:pStyle w:val="afc"/>
        <w:numPr>
          <w:ilvl w:val="0"/>
          <w:numId w:val="14"/>
        </w:numPr>
        <w:spacing w:after="240" w:line="360" w:lineRule="auto"/>
        <w:ind w:left="0" w:firstLine="0"/>
        <w:contextualSpacing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A76A76">
        <w:rPr>
          <w:rStyle w:val="c17"/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</w:t>
      </w:r>
      <w:r w:rsidR="000D786A" w:rsidRPr="00A76A76">
        <w:rPr>
          <w:rStyle w:val="c17"/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рограммы под редакцией</w:t>
      </w:r>
      <w:r w:rsidR="000D786A" w:rsidRPr="00A76A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D786A" w:rsidRPr="00A76A76">
        <w:rPr>
          <w:rFonts w:ascii="Times New Roman" w:hAnsi="Times New Roman" w:cs="Times New Roman"/>
          <w:color w:val="404040" w:themeColor="text1" w:themeTint="BF"/>
        </w:rPr>
        <w:t xml:space="preserve">И. В.Потаповым, </w:t>
      </w:r>
      <w:r w:rsidR="000D786A" w:rsidRPr="00A76A76">
        <w:rPr>
          <w:rStyle w:val="fontstyle18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Г. Г. Ивченковой. Е. В. Саплиной, А. И. Саплиным (УМК «Планета знаний») </w:t>
      </w:r>
      <w:r w:rsidR="000D786A" w:rsidRPr="00A76A76">
        <w:rPr>
          <w:rFonts w:ascii="Times New Roman" w:hAnsi="Times New Roman" w:cs="Times New Roman"/>
          <w:color w:val="404040" w:themeColor="text1" w:themeTint="BF"/>
        </w:rPr>
        <w:t xml:space="preserve">1 – 4 класс, </w:t>
      </w:r>
      <w:proofErr w:type="spellStart"/>
      <w:r w:rsidR="000D786A" w:rsidRPr="00A76A76">
        <w:rPr>
          <w:rFonts w:ascii="Times New Roman" w:hAnsi="Times New Roman" w:cs="Times New Roman"/>
          <w:color w:val="404040" w:themeColor="text1" w:themeTint="BF"/>
        </w:rPr>
        <w:t>Астрель</w:t>
      </w:r>
      <w:proofErr w:type="spellEnd"/>
      <w:r w:rsidR="000D786A" w:rsidRPr="00A76A76">
        <w:rPr>
          <w:rFonts w:ascii="Times New Roman" w:hAnsi="Times New Roman" w:cs="Times New Roman"/>
          <w:color w:val="404040" w:themeColor="text1" w:themeTint="BF"/>
        </w:rPr>
        <w:t>, 201</w:t>
      </w:r>
      <w:r w:rsidRPr="00A76A76">
        <w:rPr>
          <w:rFonts w:ascii="Times New Roman" w:hAnsi="Times New Roman" w:cs="Times New Roman"/>
          <w:color w:val="404040" w:themeColor="text1" w:themeTint="BF"/>
        </w:rPr>
        <w:t>5</w:t>
      </w:r>
      <w:r w:rsidR="000D786A" w:rsidRPr="00A76A76">
        <w:rPr>
          <w:rFonts w:ascii="Times New Roman" w:hAnsi="Times New Roman" w:cs="Times New Roman"/>
          <w:color w:val="404040" w:themeColor="text1" w:themeTint="BF"/>
        </w:rPr>
        <w:t xml:space="preserve"> г.</w:t>
      </w:r>
    </w:p>
    <w:p w:rsidR="000D786A" w:rsidRPr="00A76A76" w:rsidRDefault="0050663A" w:rsidP="000D786A">
      <w:pPr>
        <w:pStyle w:val="af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="000D786A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ребований Федерального государственного образовательного стандарта начального общего образования, </w:t>
      </w:r>
    </w:p>
    <w:p w:rsidR="000D786A" w:rsidRPr="00A76A76" w:rsidRDefault="000D786A" w:rsidP="000D786A">
      <w:pPr>
        <w:pStyle w:val="af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Федерального базисного учебного плана,</w:t>
      </w:r>
    </w:p>
    <w:p w:rsidR="000D786A" w:rsidRPr="00A76A76" w:rsidRDefault="000D786A" w:rsidP="000D786A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Федерального Закона «Об образовании в Российской Федерации» (от 29.12. 2012 № 273-ФЗ);</w:t>
      </w:r>
    </w:p>
    <w:p w:rsidR="000D786A" w:rsidRPr="00A76A76" w:rsidRDefault="000D786A" w:rsidP="000D786A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Областного закона от 14.11.2013 № 26-ЗС «Об образовании в Ростовской области».</w:t>
      </w:r>
    </w:p>
    <w:p w:rsidR="000D786A" w:rsidRPr="00A76A76" w:rsidRDefault="000D786A" w:rsidP="000D786A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 xml:space="preserve">Концепции духовно-нравственного развития и воспитания личности гражданина России. 2010. </w:t>
      </w:r>
    </w:p>
    <w:p w:rsidR="000D786A" w:rsidRPr="00A76A76" w:rsidRDefault="000D786A" w:rsidP="000D786A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Государственной программы Российской Федерации «Развитие образования» на 2013-2020 годы (</w:t>
      </w:r>
      <w:proofErr w:type="gramStart"/>
      <w:r w:rsidRPr="00A76A76">
        <w:rPr>
          <w:color w:val="404040" w:themeColor="text1" w:themeTint="BF"/>
        </w:rPr>
        <w:t>принята</w:t>
      </w:r>
      <w:proofErr w:type="gramEnd"/>
      <w:r w:rsidRPr="00A76A76">
        <w:rPr>
          <w:color w:val="404040" w:themeColor="text1" w:themeTint="BF"/>
        </w:rPr>
        <w:t xml:space="preserve"> 11 октября 2012 года на заседании Правительства Российской Федерации);</w:t>
      </w:r>
    </w:p>
    <w:p w:rsidR="000D786A" w:rsidRPr="00A76A76" w:rsidRDefault="0050663A" w:rsidP="000D786A">
      <w:pPr>
        <w:numPr>
          <w:ilvl w:val="0"/>
          <w:numId w:val="14"/>
        </w:numPr>
        <w:spacing w:before="100" w:beforeAutospacing="1" w:after="100" w:afterAutospacing="1"/>
        <w:ind w:left="0" w:firstLine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П</w:t>
      </w:r>
      <w:r w:rsidR="000D786A" w:rsidRPr="00A76A76">
        <w:rPr>
          <w:color w:val="404040" w:themeColor="text1" w:themeTint="BF"/>
        </w:rPr>
        <w:t>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D786A" w:rsidRPr="00A76A76" w:rsidRDefault="000D786A" w:rsidP="000D786A">
      <w:pPr>
        <w:pStyle w:val="af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«Основной образовательной программы начального общего образования ФГОС (1-4 классы) Муниципального бюджетного общеобразовательного учреждения Андреевской средней школы на 201</w:t>
      </w:r>
      <w:r w:rsidR="00302B5C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302B5C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год», </w:t>
      </w:r>
    </w:p>
    <w:p w:rsidR="000D786A" w:rsidRPr="00A76A76" w:rsidRDefault="0050663A" w:rsidP="000D786A">
      <w:pPr>
        <w:pStyle w:val="af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r w:rsidR="000D786A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чебного плана МБОУ Андреевской СШ № 3 на 201</w:t>
      </w:r>
      <w:r w:rsidR="00302B5C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="000D786A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-201</w:t>
      </w:r>
      <w:r w:rsidR="00302B5C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="000D786A" w:rsidRPr="00A76A7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год.</w:t>
      </w:r>
    </w:p>
    <w:p w:rsidR="000D786A" w:rsidRPr="00A76A76" w:rsidRDefault="0050663A" w:rsidP="000D786A">
      <w:pPr>
        <w:pStyle w:val="afc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</w:pPr>
      <w:r w:rsidRPr="00A76A76">
        <w:rPr>
          <w:rFonts w:ascii="Times New Roman" w:hAnsi="Times New Roman"/>
          <w:color w:val="404040" w:themeColor="text1" w:themeTint="BF"/>
          <w:sz w:val="24"/>
          <w:szCs w:val="24"/>
        </w:rPr>
        <w:t>Г</w:t>
      </w:r>
      <w:r w:rsidR="000D786A" w:rsidRPr="00A76A76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одового календарного графика </w:t>
      </w:r>
      <w:r w:rsidR="000D786A" w:rsidRPr="00A76A76"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  <w:t>МБОУ Андреевская СШ №3  на 201</w:t>
      </w:r>
      <w:r w:rsidR="00302B5C" w:rsidRPr="00A76A76"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  <w:t>8</w:t>
      </w:r>
      <w:r w:rsidR="000D786A" w:rsidRPr="00A76A76"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  <w:t>-201</w:t>
      </w:r>
      <w:r w:rsidR="00302B5C" w:rsidRPr="00A76A76"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  <w:t>9</w:t>
      </w:r>
      <w:r w:rsidR="000D786A" w:rsidRPr="00A76A76">
        <w:rPr>
          <w:rFonts w:ascii="Times New Roman" w:hAnsi="Times New Roman"/>
          <w:bCs/>
          <w:iCs/>
          <w:color w:val="404040" w:themeColor="text1" w:themeTint="BF"/>
          <w:sz w:val="24"/>
          <w:szCs w:val="24"/>
        </w:rPr>
        <w:t xml:space="preserve"> учебный год.</w:t>
      </w:r>
    </w:p>
    <w:p w:rsidR="000D786A" w:rsidRPr="00A76A76" w:rsidRDefault="000D786A" w:rsidP="000D786A">
      <w:pPr>
        <w:autoSpaceDE w:val="0"/>
        <w:autoSpaceDN w:val="0"/>
        <w:adjustRightInd w:val="0"/>
        <w:rPr>
          <w:color w:val="404040" w:themeColor="text1" w:themeTint="BF"/>
        </w:rPr>
      </w:pPr>
      <w:r w:rsidRPr="00A76A76">
        <w:rPr>
          <w:color w:val="404040" w:themeColor="text1" w:themeTint="BF"/>
        </w:rPr>
        <w:t xml:space="preserve">   Программа </w:t>
      </w:r>
      <w:r w:rsidRPr="00A76A76">
        <w:rPr>
          <w:color w:val="404040" w:themeColor="text1" w:themeTint="BF"/>
        </w:rPr>
        <w:tab/>
        <w:t xml:space="preserve">обеспечена учебниками, входящими в федеральный перечень учебников приказ № 253 от 31.03.2014 г. с изменёнными документами, утвержденными приказами </w:t>
      </w:r>
      <w:proofErr w:type="spellStart"/>
      <w:r w:rsidRPr="00A76A76">
        <w:rPr>
          <w:color w:val="404040" w:themeColor="text1" w:themeTint="BF"/>
        </w:rPr>
        <w:t>Минобрнауки</w:t>
      </w:r>
      <w:proofErr w:type="spellEnd"/>
      <w:r w:rsidRPr="00A76A76">
        <w:rPr>
          <w:color w:val="404040" w:themeColor="text1" w:themeTint="BF"/>
        </w:rPr>
        <w:t xml:space="preserve"> РФ от 08.06.2015 г. . № 576, от 28.12.2015 г. № 1529, от 26.01.2016 г. № 38, от 21.04.2014 г. № 459.</w:t>
      </w:r>
    </w:p>
    <w:p w:rsidR="00577476" w:rsidRPr="00A76A76" w:rsidRDefault="00577476" w:rsidP="000D786A">
      <w:pPr>
        <w:ind w:firstLine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цель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577476" w:rsidRPr="00A76A76" w:rsidRDefault="00577476" w:rsidP="00577476">
      <w:pPr>
        <w:ind w:firstLine="360"/>
        <w:contextualSpacing/>
        <w:jc w:val="both"/>
        <w:rPr>
          <w:b/>
          <w:bCs/>
          <w:color w:val="404040" w:themeColor="text1" w:themeTint="BF"/>
        </w:rPr>
      </w:pPr>
      <w:r w:rsidRPr="00A76A76">
        <w:rPr>
          <w:b/>
          <w:bCs/>
          <w:color w:val="404040" w:themeColor="text1" w:themeTint="BF"/>
        </w:rPr>
        <w:t>Задачи курса: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систематизация имеющихся у детей представлений об окружающем мире;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lastRenderedPageBreak/>
        <w:t>формирование элементарных знаний о природе, человеке и обществе в их взаимодействии;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знакомство с методами изучения окружающего мира (наблюдение, эксперимент, моделирование, измерение и др.);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социализация ребёнка;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развитие познавательных процессов (ощущение, восприятие, осмысление, запоминание, обобщение и др.);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воспитание внимательности, наблюдательности и любознательности;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самостоятельной познавательной деятельности;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развитие мышления, воображения и творческих способностей;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умений работать в больших и малых группах (парах постоянного и сменного состава);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формирование основ экологической культуры;</w:t>
      </w:r>
    </w:p>
    <w:p w:rsidR="00577476" w:rsidRPr="00A76A76" w:rsidRDefault="00577476" w:rsidP="00577476">
      <w:pPr>
        <w:numPr>
          <w:ilvl w:val="0"/>
          <w:numId w:val="3"/>
        </w:numPr>
        <w:tabs>
          <w:tab w:val="num" w:pos="360"/>
        </w:tabs>
        <w:ind w:left="360"/>
        <w:contextualSpacing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патриотическое и духовно-нравственное воспитание учащихся.</w:t>
      </w:r>
    </w:p>
    <w:p w:rsidR="00577476" w:rsidRPr="00A76A76" w:rsidRDefault="000D786A" w:rsidP="00577476">
      <w:pPr>
        <w:ind w:firstLine="360"/>
        <w:jc w:val="both"/>
        <w:rPr>
          <w:color w:val="404040" w:themeColor="text1" w:themeTint="BF"/>
        </w:rPr>
      </w:pPr>
      <w:r w:rsidRPr="00A76A76">
        <w:rPr>
          <w:color w:val="404040" w:themeColor="text1" w:themeTint="BF"/>
        </w:rPr>
        <w:t>К</w:t>
      </w:r>
      <w:r w:rsidR="00577476" w:rsidRPr="00A76A76">
        <w:rPr>
          <w:color w:val="404040" w:themeColor="text1" w:themeTint="BF"/>
        </w:rPr>
        <w:t xml:space="preserve">алендарно-тематический план предусматривает следующий вариант организации процесса обучения в 4 классе – базовый уровень обучения в объеме </w:t>
      </w:r>
      <w:r w:rsidR="0037003E" w:rsidRPr="00A76A76">
        <w:rPr>
          <w:color w:val="404040" w:themeColor="text1" w:themeTint="BF"/>
        </w:rPr>
        <w:t>70</w:t>
      </w:r>
      <w:r w:rsidR="00577476" w:rsidRPr="00A76A76">
        <w:rPr>
          <w:color w:val="404040" w:themeColor="text1" w:themeTint="BF"/>
        </w:rPr>
        <w:t xml:space="preserve"> часов, в неделю – 2 часа. Согласно «Годового календарного графика работы МБОУ  А</w:t>
      </w:r>
      <w:r w:rsidRPr="00A76A76">
        <w:rPr>
          <w:color w:val="404040" w:themeColor="text1" w:themeTint="BF"/>
        </w:rPr>
        <w:t xml:space="preserve">ндреевской </w:t>
      </w:r>
      <w:r w:rsidR="00577476" w:rsidRPr="00A76A76">
        <w:rPr>
          <w:color w:val="404040" w:themeColor="text1" w:themeTint="BF"/>
        </w:rPr>
        <w:t>СШ № 3 на 201</w:t>
      </w:r>
      <w:r w:rsidR="0037003E" w:rsidRPr="00A76A76">
        <w:rPr>
          <w:color w:val="404040" w:themeColor="text1" w:themeTint="BF"/>
        </w:rPr>
        <w:t>8</w:t>
      </w:r>
      <w:r w:rsidR="00577476" w:rsidRPr="00A76A76">
        <w:rPr>
          <w:color w:val="404040" w:themeColor="text1" w:themeTint="BF"/>
        </w:rPr>
        <w:t>-201</w:t>
      </w:r>
      <w:r w:rsidR="0037003E" w:rsidRPr="00A76A76">
        <w:rPr>
          <w:color w:val="404040" w:themeColor="text1" w:themeTint="BF"/>
        </w:rPr>
        <w:t>9</w:t>
      </w:r>
      <w:r w:rsidR="00577476" w:rsidRPr="00A76A76">
        <w:rPr>
          <w:color w:val="404040" w:themeColor="text1" w:themeTint="BF"/>
        </w:rPr>
        <w:t xml:space="preserve"> учебный год», «Учебного плана МБОУ А</w:t>
      </w:r>
      <w:r w:rsidRPr="00A76A76">
        <w:rPr>
          <w:color w:val="404040" w:themeColor="text1" w:themeTint="BF"/>
        </w:rPr>
        <w:t xml:space="preserve">ндреевской </w:t>
      </w:r>
      <w:r w:rsidR="00577476" w:rsidRPr="00A76A76">
        <w:rPr>
          <w:color w:val="404040" w:themeColor="text1" w:themeTint="BF"/>
        </w:rPr>
        <w:t>СШ № 3», «Расписания МБОУ А</w:t>
      </w:r>
      <w:r w:rsidRPr="00A76A76">
        <w:rPr>
          <w:color w:val="404040" w:themeColor="text1" w:themeTint="BF"/>
        </w:rPr>
        <w:t xml:space="preserve">ндреевской </w:t>
      </w:r>
      <w:r w:rsidR="00577476" w:rsidRPr="00A76A76">
        <w:rPr>
          <w:color w:val="404040" w:themeColor="text1" w:themeTint="BF"/>
        </w:rPr>
        <w:t>СШ № 3»,  в 201</w:t>
      </w:r>
      <w:r w:rsidR="0037003E" w:rsidRPr="00A76A76">
        <w:rPr>
          <w:color w:val="404040" w:themeColor="text1" w:themeTint="BF"/>
        </w:rPr>
        <w:t>8</w:t>
      </w:r>
      <w:r w:rsidR="00577476" w:rsidRPr="00A76A76">
        <w:rPr>
          <w:color w:val="404040" w:themeColor="text1" w:themeTint="BF"/>
        </w:rPr>
        <w:t xml:space="preserve"> – 201</w:t>
      </w:r>
      <w:r w:rsidR="0037003E" w:rsidRPr="00A76A76">
        <w:rPr>
          <w:color w:val="404040" w:themeColor="text1" w:themeTint="BF"/>
        </w:rPr>
        <w:t>9</w:t>
      </w:r>
      <w:r w:rsidR="00577476" w:rsidRPr="00A76A76">
        <w:rPr>
          <w:color w:val="404040" w:themeColor="text1" w:themeTint="BF"/>
        </w:rPr>
        <w:t xml:space="preserve"> учебном году фактическое количество учебных часов по окружающему миру  составит 6</w:t>
      </w:r>
      <w:r w:rsidR="0037003E" w:rsidRPr="00A76A76">
        <w:rPr>
          <w:color w:val="404040" w:themeColor="text1" w:themeTint="BF"/>
        </w:rPr>
        <w:t>5</w:t>
      </w:r>
      <w:r w:rsidR="00577476" w:rsidRPr="00A76A76">
        <w:rPr>
          <w:color w:val="404040" w:themeColor="text1" w:themeTint="BF"/>
        </w:rPr>
        <w:t xml:space="preserve"> часов</w:t>
      </w:r>
      <w:r w:rsidRPr="00A76A76">
        <w:rPr>
          <w:color w:val="404040" w:themeColor="text1" w:themeTint="BF"/>
        </w:rPr>
        <w:t xml:space="preserve"> (праздничные дни - </w:t>
      </w:r>
      <w:r w:rsidR="00FA53B5" w:rsidRPr="00A76A76">
        <w:rPr>
          <w:color w:val="404040" w:themeColor="text1" w:themeTint="BF"/>
        </w:rPr>
        <w:t xml:space="preserve"> 08.03.201</w:t>
      </w:r>
      <w:r w:rsidR="0050663A" w:rsidRPr="00A76A76">
        <w:rPr>
          <w:color w:val="404040" w:themeColor="text1" w:themeTint="BF"/>
        </w:rPr>
        <w:t>9</w:t>
      </w:r>
      <w:r w:rsidR="00FA53B5" w:rsidRPr="00A76A76">
        <w:rPr>
          <w:color w:val="404040" w:themeColor="text1" w:themeTint="BF"/>
        </w:rPr>
        <w:t>г.</w:t>
      </w:r>
      <w:r w:rsidRPr="00A76A76">
        <w:rPr>
          <w:color w:val="404040" w:themeColor="text1" w:themeTint="BF"/>
        </w:rPr>
        <w:t xml:space="preserve"> 09.0</w:t>
      </w:r>
      <w:r w:rsidR="0037003E" w:rsidRPr="00A76A76">
        <w:rPr>
          <w:color w:val="404040" w:themeColor="text1" w:themeTint="BF"/>
        </w:rPr>
        <w:t>5</w:t>
      </w:r>
      <w:r w:rsidRPr="00A76A76">
        <w:rPr>
          <w:color w:val="404040" w:themeColor="text1" w:themeTint="BF"/>
        </w:rPr>
        <w:t>.201</w:t>
      </w:r>
      <w:r w:rsidR="0050663A" w:rsidRPr="00A76A76">
        <w:rPr>
          <w:color w:val="404040" w:themeColor="text1" w:themeTint="BF"/>
        </w:rPr>
        <w:t>9</w:t>
      </w:r>
      <w:r w:rsidRPr="00A76A76">
        <w:rPr>
          <w:color w:val="404040" w:themeColor="text1" w:themeTint="BF"/>
        </w:rPr>
        <w:t xml:space="preserve"> г.</w:t>
      </w:r>
      <w:r w:rsidR="0037003E" w:rsidRPr="00A76A76">
        <w:rPr>
          <w:color w:val="404040" w:themeColor="text1" w:themeTint="BF"/>
        </w:rPr>
        <w:t>, выходные дн</w:t>
      </w:r>
      <w:r w:rsidR="0050663A" w:rsidRPr="00A76A76">
        <w:rPr>
          <w:color w:val="404040" w:themeColor="text1" w:themeTint="BF"/>
        </w:rPr>
        <w:t>и – 02.05.19, 03.05.19, 10.05.19</w:t>
      </w:r>
      <w:r w:rsidRPr="00A76A76">
        <w:rPr>
          <w:color w:val="404040" w:themeColor="text1" w:themeTint="BF"/>
        </w:rPr>
        <w:t>)</w:t>
      </w:r>
      <w:r w:rsidR="00577476" w:rsidRPr="00A76A76">
        <w:rPr>
          <w:color w:val="404040" w:themeColor="text1" w:themeTint="BF"/>
        </w:rPr>
        <w:t>.</w:t>
      </w:r>
    </w:p>
    <w:p w:rsidR="00577476" w:rsidRPr="00A76A76" w:rsidRDefault="00577476" w:rsidP="00577476">
      <w:pPr>
        <w:autoSpaceDE w:val="0"/>
        <w:autoSpaceDN w:val="0"/>
        <w:adjustRightInd w:val="0"/>
        <w:ind w:firstLine="360"/>
        <w:rPr>
          <w:color w:val="404040" w:themeColor="text1" w:themeTint="BF"/>
        </w:rPr>
      </w:pPr>
      <w:r w:rsidRPr="00A76A76">
        <w:rPr>
          <w:color w:val="404040" w:themeColor="text1" w:themeTint="BF"/>
        </w:rPr>
        <w:t xml:space="preserve">  Текущий </w:t>
      </w:r>
      <w:proofErr w:type="gramStart"/>
      <w:r w:rsidRPr="00A76A76">
        <w:rPr>
          <w:color w:val="404040" w:themeColor="text1" w:themeTint="BF"/>
        </w:rPr>
        <w:t>контроль за</w:t>
      </w:r>
      <w:proofErr w:type="gramEnd"/>
      <w:r w:rsidRPr="00A76A76">
        <w:rPr>
          <w:color w:val="404040" w:themeColor="text1" w:themeTint="BF"/>
        </w:rPr>
        <w:t xml:space="preserve"> усвоением материала проводится с помощью фронтального и индивидуального опроса, тестовых работ, проверочных работ, практических работ. В соответствии с Уставом школы промежуточная аттестация учащихся проводится в форме тестовых работ </w:t>
      </w:r>
      <w:r w:rsidR="00145E90" w:rsidRPr="00A76A76">
        <w:rPr>
          <w:color w:val="404040" w:themeColor="text1" w:themeTint="BF"/>
        </w:rPr>
        <w:t>в конце каждого полугодия.</w:t>
      </w:r>
      <w:r w:rsidRPr="00A76A76">
        <w:rPr>
          <w:color w:val="404040" w:themeColor="text1" w:themeTint="BF"/>
        </w:rPr>
        <w:t xml:space="preserve"> В сроки, определенные администрацией школы, проводится административный контроль. В конце года будет проведена </w:t>
      </w:r>
      <w:r w:rsidRPr="00A76A76">
        <w:rPr>
          <w:b/>
          <w:bCs/>
          <w:color w:val="404040" w:themeColor="text1" w:themeTint="BF"/>
        </w:rPr>
        <w:t>итоговая комплексная работа на основе единого текста.</w:t>
      </w:r>
    </w:p>
    <w:p w:rsidR="00577476" w:rsidRPr="00A76A76" w:rsidRDefault="00577476" w:rsidP="00577476">
      <w:pPr>
        <w:ind w:firstLine="360"/>
        <w:jc w:val="both"/>
        <w:rPr>
          <w:b/>
          <w:bCs/>
          <w:color w:val="404040" w:themeColor="text1" w:themeTint="BF"/>
        </w:rPr>
      </w:pPr>
      <w:r w:rsidRPr="00A76A76">
        <w:rPr>
          <w:b/>
          <w:bCs/>
          <w:color w:val="404040" w:themeColor="text1" w:themeTint="BF"/>
        </w:rPr>
        <w:t xml:space="preserve">СОДЕРЖАНИЕ </w:t>
      </w:r>
      <w:r w:rsidR="00186663" w:rsidRPr="00A76A76">
        <w:rPr>
          <w:b/>
          <w:bCs/>
          <w:color w:val="404040" w:themeColor="text1" w:themeTint="BF"/>
        </w:rPr>
        <w:t>КУРСА</w:t>
      </w:r>
      <w:r w:rsidR="00186663" w:rsidRPr="00A76A76">
        <w:rPr>
          <w:b/>
          <w:bCs/>
          <w:color w:val="404040" w:themeColor="text1" w:themeTint="BF"/>
        </w:rPr>
        <w:tab/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b/>
          <w:bCs/>
          <w:color w:val="595959" w:themeColor="text1" w:themeTint="A6"/>
        </w:rPr>
        <w:t>4 класс</w:t>
      </w:r>
      <w:r w:rsidRPr="000D786A">
        <w:rPr>
          <w:color w:val="595959" w:themeColor="text1" w:themeTint="A6"/>
        </w:rPr>
        <w:t xml:space="preserve"> (6</w:t>
      </w:r>
      <w:r w:rsidR="0037003E">
        <w:rPr>
          <w:color w:val="595959" w:themeColor="text1" w:themeTint="A6"/>
        </w:rPr>
        <w:t>5</w:t>
      </w:r>
      <w:r w:rsidRPr="000D786A">
        <w:rPr>
          <w:color w:val="595959" w:themeColor="text1" w:themeTint="A6"/>
        </w:rPr>
        <w:t xml:space="preserve"> ч)</w:t>
      </w:r>
    </w:p>
    <w:p w:rsidR="00577476" w:rsidRPr="000D786A" w:rsidRDefault="00577476" w:rsidP="00577476">
      <w:pPr>
        <w:spacing w:before="200" w:after="120"/>
        <w:ind w:firstLine="357"/>
        <w:jc w:val="both"/>
        <w:rPr>
          <w:color w:val="595959" w:themeColor="text1" w:themeTint="A6"/>
        </w:rPr>
      </w:pPr>
      <w:r w:rsidRPr="000D786A">
        <w:rPr>
          <w:b/>
          <w:bCs/>
          <w:color w:val="595959" w:themeColor="text1" w:themeTint="A6"/>
        </w:rPr>
        <w:t>Наш край</w:t>
      </w:r>
      <w:r w:rsidR="00145E90" w:rsidRPr="000D786A">
        <w:rPr>
          <w:color w:val="595959" w:themeColor="text1" w:themeTint="A6"/>
        </w:rPr>
        <w:t xml:space="preserve"> (21</w:t>
      </w:r>
      <w:r w:rsidRPr="000D786A">
        <w:rPr>
          <w:color w:val="595959" w:themeColor="text1" w:themeTint="A6"/>
        </w:rPr>
        <w:t xml:space="preserve"> ч)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Значение природных условий края для жизни и деятельности людей.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Погода: температура воздуха, облачность, осадки, ветер. Изменчивость погоды. Предсказание погоды.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Вид местности. Рисунок местности, план местности, карта местности. Масштаб и условные знаки. Из истории создания карт.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lastRenderedPageBreak/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Формы поверхности суши, созданные человеком: карьер, отвалы, насыпь, курган.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Полезные ископаемые нашего края. Их значение в жизни человека.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Почвы нашего края, их виды. Охрана почв.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Экскурсии: в смешанный лес, к водоёму, на луг или в поле.</w:t>
      </w:r>
    </w:p>
    <w:p w:rsidR="00577476" w:rsidRPr="000D786A" w:rsidRDefault="00577476" w:rsidP="00577476">
      <w:pPr>
        <w:spacing w:before="200" w:after="120"/>
        <w:ind w:firstLine="357"/>
        <w:jc w:val="both"/>
        <w:rPr>
          <w:color w:val="595959" w:themeColor="text1" w:themeTint="A6"/>
        </w:rPr>
      </w:pPr>
      <w:r w:rsidRPr="000D786A">
        <w:rPr>
          <w:b/>
          <w:bCs/>
          <w:color w:val="595959" w:themeColor="text1" w:themeTint="A6"/>
        </w:rPr>
        <w:t>Наша Родина на планете Земля</w:t>
      </w:r>
      <w:r w:rsidRPr="000D786A">
        <w:rPr>
          <w:color w:val="595959" w:themeColor="text1" w:themeTint="A6"/>
        </w:rPr>
        <w:t xml:space="preserve"> (12 ч)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Форма и размеры Земли. Карта полушарий. Материки и океаны.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Движение Земли вокруг своей оси и вокруг Солнца. Тепловые пояса.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Распределение света и тепла — основная причина разнообразия условий жизни на Земле.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Путешествие по материкам: пустыня Африки, экваториальные леса Южной Америки, Антарктида, Австралия, Евразия.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Наша Родина на карте. Формы поверхности России: равнины, горы. Основные водоёмы России: реки, озера, моря. Некоторые крупные города России.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Основные экологические проблемы России. Причины нарушения природного равновесия и пути преодоления сложившейся ситуации.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Международное сотрудничество по охране природы. Ответственность людей за будущее планеты Земля.</w:t>
      </w:r>
    </w:p>
    <w:p w:rsidR="00577476" w:rsidRPr="000D786A" w:rsidRDefault="00577476" w:rsidP="00577476">
      <w:pPr>
        <w:spacing w:before="200" w:after="120"/>
        <w:ind w:firstLine="357"/>
        <w:jc w:val="both"/>
        <w:rPr>
          <w:color w:val="595959" w:themeColor="text1" w:themeTint="A6"/>
        </w:rPr>
      </w:pPr>
      <w:r w:rsidRPr="000D786A">
        <w:rPr>
          <w:b/>
          <w:bCs/>
          <w:color w:val="595959" w:themeColor="text1" w:themeTint="A6"/>
        </w:rPr>
        <w:t>История нашей Родины</w:t>
      </w:r>
      <w:r w:rsidRPr="000D786A">
        <w:rPr>
          <w:color w:val="595959" w:themeColor="text1" w:themeTint="A6"/>
        </w:rPr>
        <w:t xml:space="preserve"> (3</w:t>
      </w:r>
      <w:r w:rsidR="0050663A">
        <w:rPr>
          <w:color w:val="595959" w:themeColor="text1" w:themeTint="A6"/>
        </w:rPr>
        <w:t>2</w:t>
      </w:r>
      <w:r w:rsidRPr="000D786A">
        <w:rPr>
          <w:color w:val="595959" w:themeColor="text1" w:themeTint="A6"/>
        </w:rPr>
        <w:t xml:space="preserve"> ч)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Что изучает история. Источники знаний о прошлом (былины, легенды, летописи, находки археологов). История на карте.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История Отечества. Знакомство с основными этапами и событиями истории государства.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Древняя Русь. Образование государства. Крещение Руси. Культура, быт и нравы древнерусского государства.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Российское государство в </w:t>
      </w:r>
      <w:r w:rsidRPr="000D786A">
        <w:rPr>
          <w:color w:val="595959" w:themeColor="text1" w:themeTint="A6"/>
          <w:lang w:val="en-US"/>
        </w:rPr>
        <w:t>XIII</w:t>
      </w:r>
      <w:r w:rsidRPr="000D786A">
        <w:rPr>
          <w:color w:val="595959" w:themeColor="text1" w:themeTint="A6"/>
        </w:rPr>
        <w:t>—</w:t>
      </w:r>
      <w:r w:rsidRPr="000D786A">
        <w:rPr>
          <w:color w:val="595959" w:themeColor="text1" w:themeTint="A6"/>
          <w:lang w:val="en-US"/>
        </w:rPr>
        <w:t>XVII</w:t>
      </w:r>
      <w:r w:rsidRPr="000D786A">
        <w:rPr>
          <w:color w:val="595959" w:themeColor="text1" w:themeTint="A6"/>
        </w:rPr>
        <w:t xml:space="preserve"> вв.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Нашествие монголо-татар. Дмитрий Донской и Куликовская битва. Александр Невский.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Объединение земель вокруг Москвы. Иван </w:t>
      </w:r>
      <w:r w:rsidRPr="000D786A">
        <w:rPr>
          <w:color w:val="595959" w:themeColor="text1" w:themeTint="A6"/>
          <w:lang w:val="en-US"/>
        </w:rPr>
        <w:t>III</w:t>
      </w:r>
      <w:r w:rsidRPr="000D786A">
        <w:rPr>
          <w:color w:val="595959" w:themeColor="text1" w:themeTint="A6"/>
        </w:rPr>
        <w:t xml:space="preserve">. Конец ордынского ига. Грозный царь Иван </w:t>
      </w:r>
      <w:r w:rsidRPr="000D786A">
        <w:rPr>
          <w:color w:val="595959" w:themeColor="text1" w:themeTint="A6"/>
          <w:lang w:val="en-US"/>
        </w:rPr>
        <w:t>IV</w:t>
      </w:r>
      <w:r w:rsidRPr="000D786A">
        <w:rPr>
          <w:color w:val="595959" w:themeColor="text1" w:themeTint="A6"/>
        </w:rPr>
        <w:t>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Смутное время на Руси. Кузьма Минин и Дмитрий Пожарский. Начало династии Романовых. Культура, быт и нравы государства в </w:t>
      </w:r>
      <w:r w:rsidRPr="000D786A">
        <w:rPr>
          <w:color w:val="595959" w:themeColor="text1" w:themeTint="A6"/>
          <w:lang w:val="en-US"/>
        </w:rPr>
        <w:t>XIV</w:t>
      </w:r>
      <w:r w:rsidRPr="000D786A">
        <w:rPr>
          <w:color w:val="595959" w:themeColor="text1" w:themeTint="A6"/>
        </w:rPr>
        <w:t>—</w:t>
      </w:r>
      <w:r w:rsidRPr="000D786A">
        <w:rPr>
          <w:color w:val="595959" w:themeColor="text1" w:themeTint="A6"/>
          <w:lang w:val="en-US"/>
        </w:rPr>
        <w:t>XVII</w:t>
      </w:r>
      <w:r w:rsidRPr="000D786A">
        <w:rPr>
          <w:color w:val="595959" w:themeColor="text1" w:themeTint="A6"/>
        </w:rPr>
        <w:t xml:space="preserve"> вв.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lastRenderedPageBreak/>
        <w:t xml:space="preserve">Российское государство в </w:t>
      </w:r>
      <w:r w:rsidRPr="000D786A">
        <w:rPr>
          <w:color w:val="595959" w:themeColor="text1" w:themeTint="A6"/>
          <w:lang w:val="en-US"/>
        </w:rPr>
        <w:t>XVIII</w:t>
      </w:r>
      <w:r w:rsidRPr="000D786A">
        <w:rPr>
          <w:color w:val="595959" w:themeColor="text1" w:themeTint="A6"/>
        </w:rPr>
        <w:t>—</w:t>
      </w:r>
      <w:r w:rsidRPr="000D786A">
        <w:rPr>
          <w:color w:val="595959" w:themeColor="text1" w:themeTint="A6"/>
          <w:lang w:val="en-US"/>
        </w:rPr>
        <w:t>XIX</w:t>
      </w:r>
      <w:r w:rsidRPr="000D786A">
        <w:rPr>
          <w:color w:val="595959" w:themeColor="text1" w:themeTint="A6"/>
        </w:rPr>
        <w:t xml:space="preserve"> вв.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Пётр </w:t>
      </w:r>
      <w:r w:rsidRPr="000D786A">
        <w:rPr>
          <w:color w:val="595959" w:themeColor="text1" w:themeTint="A6"/>
          <w:lang w:val="en-US"/>
        </w:rPr>
        <w:t>I</w:t>
      </w:r>
      <w:r w:rsidRPr="000D786A">
        <w:rPr>
          <w:color w:val="595959" w:themeColor="text1" w:themeTint="A6"/>
        </w:rPr>
        <w:t xml:space="preserve"> — царь-реформатор. Строительство Петербурга. Создание русского флота. Быт и нравы Петровской эпохи.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Правление Екатерины </w:t>
      </w:r>
      <w:r w:rsidRPr="000D786A">
        <w:rPr>
          <w:color w:val="595959" w:themeColor="text1" w:themeTint="A6"/>
          <w:lang w:val="en-US"/>
        </w:rPr>
        <w:t>II</w:t>
      </w:r>
      <w:r w:rsidRPr="000D786A">
        <w:rPr>
          <w:color w:val="595959" w:themeColor="text1" w:themeTint="A6"/>
        </w:rPr>
        <w:t>. Жизнь дворян, крепостных крестьян. Военные успехи: А.В. Суворов и Ф.Ф. Ушаков. Культура, быт и нравы Екатерининской эпохи. М.В. Ломоносов и создание первого университета.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Правление Александра </w:t>
      </w:r>
      <w:r w:rsidRPr="000D786A">
        <w:rPr>
          <w:color w:val="595959" w:themeColor="text1" w:themeTint="A6"/>
          <w:lang w:val="en-US"/>
        </w:rPr>
        <w:t>I</w:t>
      </w:r>
      <w:r w:rsidRPr="000D786A">
        <w:rPr>
          <w:color w:val="595959" w:themeColor="text1" w:themeTint="A6"/>
        </w:rPr>
        <w:t>. Война с Наполеоном. Бородинское сражение. Полководец М.И. Кутузов.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Реформы в России, отмена крепостного права. Александр </w:t>
      </w:r>
      <w:r w:rsidRPr="000D786A">
        <w:rPr>
          <w:color w:val="595959" w:themeColor="text1" w:themeTint="A6"/>
          <w:lang w:val="en-US"/>
        </w:rPr>
        <w:t>II</w:t>
      </w:r>
      <w:r w:rsidRPr="000D786A">
        <w:rPr>
          <w:color w:val="595959" w:themeColor="text1" w:themeTint="A6"/>
        </w:rPr>
        <w:t xml:space="preserve"> — царь-освободитель. Культура, быт и нравы в России </w:t>
      </w:r>
      <w:r w:rsidRPr="000D786A">
        <w:rPr>
          <w:color w:val="595959" w:themeColor="text1" w:themeTint="A6"/>
          <w:lang w:val="en-US"/>
        </w:rPr>
        <w:t>XIX</w:t>
      </w:r>
      <w:r w:rsidRPr="000D786A">
        <w:rPr>
          <w:color w:val="595959" w:themeColor="text1" w:themeTint="A6"/>
        </w:rPr>
        <w:t xml:space="preserve"> 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Россия в </w:t>
      </w:r>
      <w:r w:rsidRPr="000D786A">
        <w:rPr>
          <w:color w:val="595959" w:themeColor="text1" w:themeTint="A6"/>
          <w:lang w:val="en-US"/>
        </w:rPr>
        <w:t>XX</w:t>
      </w:r>
      <w:r w:rsidRPr="000D786A">
        <w:rPr>
          <w:color w:val="595959" w:themeColor="text1" w:themeTint="A6"/>
        </w:rPr>
        <w:t xml:space="preserve"> в.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Революция в России и свержение самодержавия. Жизнь и быт людей в 20—30-е годы.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Великая Отечественная война (1941—1945). Крупнейшие битвы Великой Отечественной войны. Тыл в годы войны.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Основные вехи развития России во 2-й половине </w:t>
      </w:r>
      <w:r w:rsidRPr="000D786A">
        <w:rPr>
          <w:color w:val="595959" w:themeColor="text1" w:themeTint="A6"/>
          <w:lang w:val="en-US"/>
        </w:rPr>
        <w:t>XX</w:t>
      </w:r>
      <w:r w:rsidRPr="000D786A">
        <w:rPr>
          <w:color w:val="595959" w:themeColor="text1" w:themeTint="A6"/>
        </w:rPr>
        <w:t xml:space="preserve"> века.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Основные достижения страны в науке и культуре. Изменения в быту и повседневной жизни.</w:t>
      </w:r>
    </w:p>
    <w:p w:rsidR="00577476" w:rsidRPr="000D786A" w:rsidRDefault="00577476" w:rsidP="00577476">
      <w:pPr>
        <w:ind w:firstLine="360"/>
        <w:jc w:val="both"/>
        <w:rPr>
          <w:color w:val="595959" w:themeColor="text1" w:themeTint="A6"/>
        </w:rPr>
      </w:pPr>
      <w:r w:rsidRPr="000D786A">
        <w:rPr>
          <w:color w:val="595959" w:themeColor="text1" w:themeTint="A6"/>
        </w:rPr>
        <w:t>Ближние и дальние соседи России.</w:t>
      </w:r>
    </w:p>
    <w:p w:rsidR="00577476" w:rsidRPr="000D786A" w:rsidRDefault="00577476" w:rsidP="00577476">
      <w:pPr>
        <w:spacing w:line="288" w:lineRule="auto"/>
        <w:jc w:val="both"/>
        <w:rPr>
          <w:color w:val="595959" w:themeColor="text1" w:themeTint="A6"/>
        </w:rPr>
      </w:pPr>
    </w:p>
    <w:p w:rsidR="00577476" w:rsidRPr="000D786A" w:rsidRDefault="00577476" w:rsidP="00577476">
      <w:pPr>
        <w:tabs>
          <w:tab w:val="num" w:pos="360"/>
        </w:tabs>
        <w:rPr>
          <w:color w:val="595959" w:themeColor="text1" w:themeTint="A6"/>
        </w:rPr>
      </w:pPr>
    </w:p>
    <w:p w:rsidR="00577476" w:rsidRPr="000D786A" w:rsidRDefault="00577476" w:rsidP="00577476">
      <w:pPr>
        <w:ind w:right="-10"/>
        <w:jc w:val="center"/>
        <w:rPr>
          <w:b/>
          <w:color w:val="595959" w:themeColor="text1" w:themeTint="A6"/>
        </w:rPr>
      </w:pPr>
    </w:p>
    <w:p w:rsidR="00577476" w:rsidRPr="000D786A" w:rsidRDefault="00577476" w:rsidP="00577476">
      <w:pPr>
        <w:ind w:right="-10"/>
        <w:jc w:val="center"/>
        <w:rPr>
          <w:b/>
          <w:color w:val="595959" w:themeColor="text1" w:themeTint="A6"/>
        </w:rPr>
      </w:pPr>
      <w:r w:rsidRPr="000D786A">
        <w:rPr>
          <w:b/>
          <w:color w:val="595959" w:themeColor="text1" w:themeTint="A6"/>
        </w:rPr>
        <w:t>ТЕМАТИЧЕСКОЕ ПЛАНИРОВАНИЕ</w:t>
      </w:r>
    </w:p>
    <w:p w:rsidR="00577476" w:rsidRPr="000D786A" w:rsidRDefault="00577476" w:rsidP="00577476">
      <w:pPr>
        <w:ind w:right="-10"/>
        <w:jc w:val="center"/>
        <w:rPr>
          <w:b/>
          <w:color w:val="595959" w:themeColor="text1" w:themeTint="A6"/>
        </w:rPr>
      </w:pPr>
    </w:p>
    <w:tbl>
      <w:tblPr>
        <w:tblStyle w:val="aff0"/>
        <w:tblW w:w="0" w:type="auto"/>
        <w:jc w:val="center"/>
        <w:tblLook w:val="04A0"/>
      </w:tblPr>
      <w:tblGrid>
        <w:gridCol w:w="1368"/>
        <w:gridCol w:w="5428"/>
        <w:gridCol w:w="3398"/>
      </w:tblGrid>
      <w:tr w:rsidR="00577476" w:rsidRPr="000D786A" w:rsidTr="0050663A">
        <w:trPr>
          <w:jc w:val="center"/>
        </w:trPr>
        <w:tc>
          <w:tcPr>
            <w:tcW w:w="136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542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ГЛАВА</w:t>
            </w:r>
          </w:p>
        </w:tc>
        <w:tc>
          <w:tcPr>
            <w:tcW w:w="339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Примерное количество часов</w:t>
            </w:r>
          </w:p>
        </w:tc>
      </w:tr>
      <w:tr w:rsidR="00577476" w:rsidRPr="000D786A" w:rsidTr="0050663A">
        <w:trPr>
          <w:jc w:val="center"/>
        </w:trPr>
        <w:tc>
          <w:tcPr>
            <w:tcW w:w="136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5428" w:type="dxa"/>
          </w:tcPr>
          <w:p w:rsidR="00577476" w:rsidRPr="000D786A" w:rsidRDefault="005E2360" w:rsidP="005E2360">
            <w:pPr>
              <w:ind w:right="-10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Наш край</w:t>
            </w:r>
          </w:p>
        </w:tc>
        <w:tc>
          <w:tcPr>
            <w:tcW w:w="3398" w:type="dxa"/>
          </w:tcPr>
          <w:p w:rsidR="00577476" w:rsidRPr="000D786A" w:rsidRDefault="005E2360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2</w:t>
            </w:r>
            <w:r w:rsidR="00925B76" w:rsidRPr="000D786A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577476" w:rsidRPr="000D786A" w:rsidTr="0050663A">
        <w:trPr>
          <w:jc w:val="center"/>
        </w:trPr>
        <w:tc>
          <w:tcPr>
            <w:tcW w:w="136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5428" w:type="dxa"/>
          </w:tcPr>
          <w:p w:rsidR="00577476" w:rsidRPr="000D786A" w:rsidRDefault="005E2360" w:rsidP="005E2360">
            <w:pPr>
              <w:snapToGrid w:val="0"/>
              <w:rPr>
                <w:i/>
                <w:iCs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Наша Родина на планете Земля </w:t>
            </w:r>
          </w:p>
        </w:tc>
        <w:tc>
          <w:tcPr>
            <w:tcW w:w="3398" w:type="dxa"/>
          </w:tcPr>
          <w:p w:rsidR="00577476" w:rsidRPr="000D786A" w:rsidRDefault="005E2360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577476" w:rsidRPr="000D786A" w:rsidTr="0050663A">
        <w:trPr>
          <w:jc w:val="center"/>
        </w:trPr>
        <w:tc>
          <w:tcPr>
            <w:tcW w:w="1368" w:type="dxa"/>
          </w:tcPr>
          <w:p w:rsidR="00577476" w:rsidRPr="000D786A" w:rsidRDefault="00577476" w:rsidP="005E2360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5428" w:type="dxa"/>
          </w:tcPr>
          <w:p w:rsidR="00577476" w:rsidRPr="000D786A" w:rsidRDefault="005E2360" w:rsidP="005E2360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История нашей Родины- </w:t>
            </w:r>
          </w:p>
        </w:tc>
        <w:tc>
          <w:tcPr>
            <w:tcW w:w="3398" w:type="dxa"/>
          </w:tcPr>
          <w:p w:rsidR="00577476" w:rsidRPr="000D786A" w:rsidRDefault="005E2360" w:rsidP="00BF3CEB">
            <w:pPr>
              <w:ind w:right="-1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3</w:t>
            </w:r>
            <w:r w:rsidR="00BF3CEB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:rsidR="00577476" w:rsidRPr="000D786A" w:rsidRDefault="00577476" w:rsidP="00577476">
      <w:pPr>
        <w:ind w:right="-10"/>
        <w:jc w:val="center"/>
        <w:rPr>
          <w:color w:val="595959" w:themeColor="text1" w:themeTint="A6"/>
        </w:rPr>
      </w:pPr>
    </w:p>
    <w:p w:rsidR="00577476" w:rsidRPr="000D786A" w:rsidRDefault="00577476" w:rsidP="00577476">
      <w:pPr>
        <w:ind w:right="-10"/>
        <w:jc w:val="center"/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                                      </w:t>
      </w:r>
      <w:r w:rsidR="0050663A">
        <w:rPr>
          <w:color w:val="595959" w:themeColor="text1" w:themeTint="A6"/>
        </w:rPr>
        <w:t xml:space="preserve">                                        </w:t>
      </w:r>
      <w:r w:rsidRPr="000D786A">
        <w:rPr>
          <w:color w:val="595959" w:themeColor="text1" w:themeTint="A6"/>
        </w:rPr>
        <w:t xml:space="preserve">      </w:t>
      </w:r>
      <w:r w:rsidR="00925B76" w:rsidRPr="000D786A">
        <w:rPr>
          <w:color w:val="595959" w:themeColor="text1" w:themeTint="A6"/>
        </w:rPr>
        <w:t>Всего: 6</w:t>
      </w:r>
      <w:r w:rsidR="00BF3CEB">
        <w:rPr>
          <w:color w:val="595959" w:themeColor="text1" w:themeTint="A6"/>
        </w:rPr>
        <w:t>5</w:t>
      </w:r>
      <w:r w:rsidR="0050663A">
        <w:rPr>
          <w:color w:val="595959" w:themeColor="text1" w:themeTint="A6"/>
        </w:rPr>
        <w:t xml:space="preserve"> </w:t>
      </w:r>
      <w:r w:rsidRPr="000D786A">
        <w:rPr>
          <w:color w:val="595959" w:themeColor="text1" w:themeTint="A6"/>
        </w:rPr>
        <w:t>часов</w:t>
      </w:r>
    </w:p>
    <w:p w:rsidR="00577476" w:rsidRPr="000D786A" w:rsidRDefault="00577476" w:rsidP="00577476">
      <w:pPr>
        <w:tabs>
          <w:tab w:val="num" w:pos="360"/>
        </w:tabs>
        <w:rPr>
          <w:color w:val="595959" w:themeColor="text1" w:themeTint="A6"/>
        </w:rPr>
      </w:pPr>
    </w:p>
    <w:p w:rsidR="00577476" w:rsidRDefault="00577476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EB63DA" w:rsidRDefault="00EB63DA" w:rsidP="00577476">
      <w:pPr>
        <w:autoSpaceDE w:val="0"/>
        <w:autoSpaceDN w:val="0"/>
        <w:adjustRightInd w:val="0"/>
        <w:ind w:firstLine="360"/>
        <w:rPr>
          <w:color w:val="595959" w:themeColor="text1" w:themeTint="A6"/>
        </w:rPr>
      </w:pPr>
    </w:p>
    <w:p w:rsidR="00577476" w:rsidRPr="000D786A" w:rsidRDefault="00577476" w:rsidP="00577476">
      <w:pPr>
        <w:spacing w:line="22" w:lineRule="atLeast"/>
        <w:jc w:val="center"/>
        <w:rPr>
          <w:b/>
          <w:bCs/>
          <w:smallCaps/>
          <w:color w:val="595959" w:themeColor="text1" w:themeTint="A6"/>
        </w:rPr>
      </w:pPr>
      <w:r w:rsidRPr="000D786A">
        <w:rPr>
          <w:b/>
          <w:smallCaps/>
          <w:color w:val="595959" w:themeColor="text1" w:themeTint="A6"/>
          <w:spacing w:val="-4"/>
        </w:rPr>
        <w:lastRenderedPageBreak/>
        <w:t>Календарно-тематическое планирование</w:t>
      </w:r>
    </w:p>
    <w:p w:rsidR="00577476" w:rsidRPr="000D786A" w:rsidRDefault="00577476" w:rsidP="00577476">
      <w:pPr>
        <w:spacing w:line="22" w:lineRule="atLeast"/>
        <w:jc w:val="center"/>
        <w:rPr>
          <w:b/>
          <w:bCs/>
          <w:smallCaps/>
          <w:color w:val="595959" w:themeColor="text1" w:themeTint="A6"/>
        </w:rPr>
      </w:pPr>
    </w:p>
    <w:tbl>
      <w:tblPr>
        <w:tblW w:w="16370" w:type="dxa"/>
        <w:tblInd w:w="-841" w:type="dxa"/>
        <w:tblLayout w:type="fixed"/>
        <w:tblLook w:val="0000"/>
      </w:tblPr>
      <w:tblGrid>
        <w:gridCol w:w="750"/>
        <w:gridCol w:w="765"/>
        <w:gridCol w:w="810"/>
        <w:gridCol w:w="2805"/>
        <w:gridCol w:w="1425"/>
        <w:gridCol w:w="3405"/>
        <w:gridCol w:w="2430"/>
        <w:gridCol w:w="1785"/>
        <w:gridCol w:w="180"/>
        <w:gridCol w:w="2015"/>
      </w:tblGrid>
      <w:tr w:rsidR="00577476" w:rsidRPr="000D786A" w:rsidTr="00BE2836">
        <w:trPr>
          <w:trHeight w:val="23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№ п\</w:t>
            </w:r>
            <w:proofErr w:type="gramStart"/>
            <w:r w:rsidRPr="000D786A">
              <w:rPr>
                <w:b/>
                <w:bCs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Дата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Тема урока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Скорректированные сроки прохождения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Характеристика учебной деятельности учащихся</w:t>
            </w: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Планируемые результаты</w:t>
            </w: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677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numPr>
                <w:ilvl w:val="0"/>
                <w:numId w:val="2"/>
              </w:numPr>
              <w:snapToGrid w:val="0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факт</w:t>
            </w: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Предметные</w:t>
            </w: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Личностные</w:t>
            </w: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Метапредметные</w:t>
            </w:r>
          </w:p>
          <w:p w:rsidR="00577476" w:rsidRPr="000D786A" w:rsidRDefault="00577476" w:rsidP="00577476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bCs/>
                <w:color w:val="595959" w:themeColor="text1" w:themeTint="A6"/>
              </w:rPr>
            </w:pPr>
          </w:p>
          <w:p w:rsidR="00577476" w:rsidRPr="000D786A" w:rsidRDefault="00925B76" w:rsidP="00577476">
            <w:pPr>
              <w:jc w:val="center"/>
              <w:rPr>
                <w:b/>
                <w:bCs/>
                <w:i/>
                <w:i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Наш край (21 час</w:t>
            </w:r>
            <w:r w:rsidR="00577476" w:rsidRPr="000D786A">
              <w:rPr>
                <w:b/>
                <w:bCs/>
                <w:color w:val="595959" w:themeColor="text1" w:themeTint="A6"/>
              </w:rPr>
              <w:t>)</w:t>
            </w:r>
          </w:p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t>Погода-  3 часа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5812A3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5812A3">
              <w:rPr>
                <w:color w:val="595959" w:themeColor="text1" w:themeTint="A6"/>
              </w:rPr>
              <w:t>6</w:t>
            </w:r>
            <w:r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302B5C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302B5C">
              <w:rPr>
                <w:color w:val="595959" w:themeColor="text1" w:themeTint="A6"/>
              </w:rPr>
              <w:t>6</w:t>
            </w:r>
            <w:r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Что такое погода.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Представление о погоде и ее явлениях (изменение температуры воздуха, облачность, осадки). Наблюдения, фиксация результатов наблюдений.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b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Устанавливать связи между объектами и явлениями природы, объяснять некоторые взаимосвязи в природе, между природой и человеком.</w:t>
            </w:r>
          </w:p>
          <w:p w:rsidR="00577476" w:rsidRPr="000D786A" w:rsidRDefault="00577476" w:rsidP="0057747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 и человека.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Принимать и сохранять цель познавательной деятельности, находить необходимую информацию в учебнике, понимать информацию, представленную в виде текста, рисунка.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FA53B5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FA53B5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Как погода зависит от ветра. Грозные явления природы.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Актуализация знаний об образовании вет</w:t>
            </w:r>
            <w:r w:rsidRPr="000D786A">
              <w:rPr>
                <w:color w:val="595959" w:themeColor="text1" w:themeTint="A6"/>
              </w:rPr>
              <w:softHyphen/>
              <w:t>ра, полученных в 3 классе; наблюдение за зависимостью погоды от ветра. Осознание влияния таких явлений природы, как гроза, смерч, гололед, на жизнь людей.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Проводить наблюдения, фиксировать результаты, устанавливать взаимосвязи в природе.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 и человека.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Планировать свои действия в соответствии с поставленной целью.</w:t>
            </w: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Осуществлять пошаговый и итоговый контроль.</w:t>
            </w: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  <w:r w:rsidR="005E2360"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  <w:r w:rsidR="005E2360" w:rsidRPr="000D786A">
              <w:rPr>
                <w:color w:val="595959" w:themeColor="text1" w:themeTint="A6"/>
              </w:rPr>
              <w:t>.09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Предсказание погоды.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со способами и значением прогнозирования погоды, проверка уровня освоения изученной темы.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Проводить наблюдения, устанавливать и объяснять взаимосвязи в природе, давать характеристику погоде.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интерес к изучению природы, стремление к расширению и углублению знаний, осознавать свое продвижение в овладении учебными действиями.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Устанавливать причинно-следственные связи изменений в природе, сотрудничать при выполнении работы в паре, мини-группе.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jc w:val="center"/>
              <w:rPr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t>Наша местность на плане и карте-  4 часа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914AF8" w:rsidP="00914AF8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Входной контроль. Наша местность на плане и карте.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Наблюдение за особенностями жизни и взаимодействия обитателей луга, разнообразием животных и растений, влиянием человека на жизнь луга.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Проводить под руководством учителя наблюдения в природе и элементарные опыты, используя простейшие приборы, фиксировать результаты.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прекрасного на основе знакомства с природой и культурой родного края.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и анализировать существенную информацию, сопоставлять информацию, представленную в разных видах, обобщать и использовать при выполнении заданий.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812A3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20.09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914AF8" w:rsidP="00577476">
            <w:pPr>
              <w:rPr>
                <w:color w:val="595959" w:themeColor="text1" w:themeTint="A6"/>
              </w:rPr>
            </w:pPr>
            <w:r w:rsidRPr="000D786A">
              <w:rPr>
                <w:i/>
                <w:iCs/>
                <w:color w:val="595959" w:themeColor="text1" w:themeTint="A6"/>
              </w:rPr>
              <w:t>Экскурсия</w:t>
            </w:r>
            <w:r w:rsidRPr="000D786A">
              <w:rPr>
                <w:color w:val="595959" w:themeColor="text1" w:themeTint="A6"/>
              </w:rPr>
              <w:t xml:space="preserve"> на луг или в поле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Cs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Знакомство со значением планов и карт в жизни человека. Актуализация  знаний и умений по ориентированию в пространстве, полученных на уроках в 3 классе. Развитие </w:t>
            </w:r>
            <w:r w:rsidRPr="000D786A">
              <w:rPr>
                <w:color w:val="595959" w:themeColor="text1" w:themeTint="A6"/>
              </w:rPr>
              <w:lastRenderedPageBreak/>
              <w:t>пространственных представлений и  воображения.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Cs/>
                <w:color w:val="595959" w:themeColor="text1" w:themeTint="A6"/>
              </w:rPr>
              <w:lastRenderedPageBreak/>
              <w:t>Объяснять</w:t>
            </w:r>
            <w:r w:rsidRPr="000D786A">
              <w:rPr>
                <w:color w:val="595959" w:themeColor="text1" w:themeTint="A6"/>
              </w:rPr>
              <w:t xml:space="preserve"> значение плана и карты в жизни человека, п</w:t>
            </w:r>
            <w:r w:rsidRPr="000D786A">
              <w:rPr>
                <w:iCs/>
                <w:color w:val="595959" w:themeColor="text1" w:themeTint="A6"/>
              </w:rPr>
              <w:t>риводить</w:t>
            </w:r>
            <w:r w:rsidRPr="000D786A">
              <w:rPr>
                <w:color w:val="595959" w:themeColor="text1" w:themeTint="A6"/>
              </w:rPr>
              <w:t xml:space="preserve"> </w:t>
            </w:r>
            <w:r w:rsidRPr="000D786A">
              <w:rPr>
                <w:iCs/>
                <w:color w:val="595959" w:themeColor="text1" w:themeTint="A6"/>
              </w:rPr>
              <w:t>примеры</w:t>
            </w:r>
            <w:r w:rsidRPr="000D786A">
              <w:rPr>
                <w:color w:val="595959" w:themeColor="text1" w:themeTint="A6"/>
              </w:rPr>
              <w:t xml:space="preserve"> из истории создания карт.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Осознавать свое продвижение в овладении учебными действиями.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Ориентироваться в схемах, получать информацию из различных источников, выделять существенную </w:t>
            </w:r>
            <w:r w:rsidRPr="000D786A">
              <w:rPr>
                <w:color w:val="595959" w:themeColor="text1" w:themeTint="A6"/>
              </w:rPr>
              <w:lastRenderedPageBreak/>
              <w:t>информацию из текста.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FA53B5">
              <w:rPr>
                <w:color w:val="595959" w:themeColor="text1" w:themeTint="A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E2360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FA53B5">
              <w:rPr>
                <w:color w:val="595959" w:themeColor="text1" w:themeTint="A6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План местности.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/>
                <w:color w:val="595959" w:themeColor="text1" w:themeTint="A6"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Закрепление знаний о масштабе, знакомство с планом местности,  «чтение» плана местности.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в условных обозначениях, использовать условные обозначения при создании простых планов местности.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 и человека.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в схемах, получать информацию из различных источников, анализировать материал и синтезировать учебный продукт.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Географическая карта.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Представление о карте, формирование умения читать и понимать карты.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Различать карту и план местности, виды карт, ориентироваться в картографических символах.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 и человека.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в изображениях и символах, анализировать, сравнивать, делать выводы.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t>Поверхность местности, недра и почвы- 5 часов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both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FA53B5">
              <w:rPr>
                <w:color w:val="595959" w:themeColor="text1" w:themeTint="A6"/>
              </w:rPr>
              <w:t>8</w:t>
            </w:r>
            <w:r w:rsidR="00302B5C">
              <w:rPr>
                <w:color w:val="595959" w:themeColor="text1" w:themeTint="A6"/>
              </w:rPr>
              <w:t>.09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Равнины.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  <w:spacing w:val="-2"/>
              </w:rPr>
              <w:t>Закрепление представлений о горизонте, формах земной поверхности, представление о видах равнин, устройстве холмов, строении и образовании оврагов, причинах их образования.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Различать формы поверхности суши, объяснять влияние природных явлений и человека на поверхность.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Находить необходимую информацию в тексте, осуществлять описание природных объектов с выделением существенных и несущественных признаков.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877F6E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04.10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Горы.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Сравнение холмов и гор, выделение существенных </w:t>
            </w:r>
            <w:r w:rsidRPr="000D786A">
              <w:rPr>
                <w:color w:val="595959" w:themeColor="text1" w:themeTint="A6"/>
              </w:rPr>
              <w:lastRenderedPageBreak/>
              <w:t>признаков гористой местности, наблюдение за строением земной поверхности в окрестностях дома и школы.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Различать формы поверхности суши, </w:t>
            </w:r>
            <w:r w:rsidRPr="000D786A">
              <w:rPr>
                <w:color w:val="595959" w:themeColor="text1" w:themeTint="A6"/>
              </w:rPr>
              <w:lastRenderedPageBreak/>
              <w:t>объяснять влияние природных явлений и человека на поверхность.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</w:t>
            </w:r>
            <w:r w:rsidRPr="000D786A">
              <w:rPr>
                <w:color w:val="595959" w:themeColor="text1" w:themeTint="A6"/>
              </w:rPr>
              <w:lastRenderedPageBreak/>
              <w:t>прекрасного на основе знакомства с природой родного края.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Сравнивать, анализировать, </w:t>
            </w:r>
            <w:r w:rsidRPr="000D786A">
              <w:rPr>
                <w:color w:val="595959" w:themeColor="text1" w:themeTint="A6"/>
              </w:rPr>
              <w:lastRenderedPageBreak/>
              <w:t>делать выводы и обобщения, выделять характерные признаки объектов.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FA53B5">
              <w:rPr>
                <w:color w:val="595959" w:themeColor="text1" w:themeTint="A6"/>
              </w:rPr>
              <w:t>5</w:t>
            </w:r>
            <w:r w:rsidRPr="000D786A">
              <w:rPr>
                <w:color w:val="595959" w:themeColor="text1" w:themeTint="A6"/>
              </w:rPr>
              <w:t>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FA53B5">
              <w:rPr>
                <w:color w:val="595959" w:themeColor="text1" w:themeTint="A6"/>
              </w:rPr>
              <w:t>5</w:t>
            </w:r>
            <w:r w:rsidRPr="000D786A">
              <w:rPr>
                <w:color w:val="595959" w:themeColor="text1" w:themeTint="A6"/>
              </w:rPr>
              <w:t>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Как солнце, вода и ветер </w:t>
            </w:r>
            <w:proofErr w:type="gramStart"/>
            <w:r w:rsidRPr="000D786A">
              <w:rPr>
                <w:color w:val="595959" w:themeColor="text1" w:themeTint="A6"/>
              </w:rPr>
              <w:t>изменяют</w:t>
            </w:r>
            <w:proofErr w:type="gramEnd"/>
            <w:r w:rsidRPr="000D786A">
              <w:rPr>
                <w:color w:val="595959" w:themeColor="text1" w:themeTint="A6"/>
              </w:rPr>
              <w:t xml:space="preserve"> поверхность суши.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Проведение опытов и наблюдений, позволяющих сделать выводы о влиянии температур, движения воздуха и воды на поверхность суши.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Объяснять причины изменения поверхности суши под влиянием природных явлений.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 и человека.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Делать выводы по результатам наблюдений, получать информацию из различных источников, удерживать цель познавательной деятельности.</w:t>
            </w:r>
          </w:p>
        </w:tc>
      </w:tr>
      <w:tr w:rsidR="00577476" w:rsidRPr="000D786A" w:rsidTr="00BE2836">
        <w:trPr>
          <w:trHeight w:val="177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Как деятельность человека изменяет поверхность суши.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Расширение представлений о воздействии человека на поверхность суши, усиление влияния с течением времени и развитием науки и техники.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Объяснять причины и результаты воздействия человека на строение земной поверхности, изменение рельефа.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 из текста, анализировать и делать выводы.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2</w:t>
            </w:r>
            <w:r w:rsidR="00302B5C">
              <w:rPr>
                <w:color w:val="595959" w:themeColor="text1" w:themeTint="A6"/>
              </w:rPr>
              <w:t>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Богатства недр.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Актуализация и расширение знаний о полезных ископаемых, их использовании в хозяйстве.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Приводить примеры и характеризовать полезные ископаемые, доказывать необходимость их бережного использования.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природы.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делать выводы, выдвигать гипотезы, строить аргументированные высказывания.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5812A3">
              <w:rPr>
                <w:color w:val="595959" w:themeColor="text1" w:themeTint="A6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Разнообразие почв.</w:t>
            </w:r>
          </w:p>
          <w:p w:rsidR="00577476" w:rsidRPr="000D786A" w:rsidRDefault="00577476" w:rsidP="00577476">
            <w:pPr>
              <w:rPr>
                <w:b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Проверочная работа</w:t>
            </w:r>
            <w:r w:rsidR="00FD374F" w:rsidRPr="000D786A">
              <w:rPr>
                <w:b/>
                <w:color w:val="595959" w:themeColor="text1" w:themeTint="A6"/>
              </w:rPr>
              <w:t xml:space="preserve"> № 1.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Актуализация и расширение представлений  о составе, свойствах и разнообразии почв, повышении плодородия, </w:t>
            </w:r>
            <w:r w:rsidRPr="000D786A">
              <w:rPr>
                <w:color w:val="595959" w:themeColor="text1" w:themeTint="A6"/>
              </w:rPr>
              <w:lastRenderedPageBreak/>
              <w:t>определение взаимосвязей в природе.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Приводить примеры видов почв, объяснять на доступном уровне </w:t>
            </w:r>
            <w:r w:rsidRPr="000D786A">
              <w:rPr>
                <w:color w:val="595959" w:themeColor="text1" w:themeTint="A6"/>
              </w:rPr>
              <w:lastRenderedPageBreak/>
              <w:t>происхождение состава почвы разных видов, значение почвы в природе и жизни человека.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ответственности за </w:t>
            </w:r>
            <w:r w:rsidRPr="000D786A">
              <w:rPr>
                <w:color w:val="595959" w:themeColor="text1" w:themeTint="A6"/>
              </w:rPr>
              <w:lastRenderedPageBreak/>
              <w:t>выполнение своей части работы при работе в группе.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Выделять существенную информацию, строить </w:t>
            </w:r>
            <w:r w:rsidRPr="000D786A">
              <w:rPr>
                <w:color w:val="595959" w:themeColor="text1" w:themeTint="A6"/>
              </w:rPr>
              <w:lastRenderedPageBreak/>
              <w:t>аргументированные высказывания, сотрудничать в паре, мини-группе.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lastRenderedPageBreak/>
              <w:t>Природные и искусственные сообщества — 9 часов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FA53B5">
              <w:rPr>
                <w:color w:val="595959" w:themeColor="text1" w:themeTint="A6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Что такое природное сообщество.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терминами «природное сообщество», «цепь питания», «экологическая пирамида», отслеживание элементарных взаимосвязей в природных сообществах.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Объяснять и оперировать в речи изученными терминами.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существенное в тексте, ориентироваться в схемах, устанавливать причинно-следственные связи в природе.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5812A3">
              <w:rPr>
                <w:color w:val="595959" w:themeColor="text1" w:themeTint="A6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F424A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Луг – природное сообщество.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обитателями луга как природного сообщества, приспособленностью организмов к жизни на лугу, уточнение информации, полученной на экскурсии.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Приводить примеры признаков приспособленности организмов в условиях луга, некоторых взаимосвязей между обитателями сообщества, использования природного сообщества человеком.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Понимать, объяснять  и применять основные правила поведения в природе, ориентироваться на их выполнение.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информацию, сравнивать, объяснять причинно-следственные связи.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877F6E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E91A17">
              <w:rPr>
                <w:color w:val="595959" w:themeColor="text1" w:themeTint="A6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  <w:r w:rsidR="00E91A17">
              <w:rPr>
                <w:color w:val="595959" w:themeColor="text1" w:themeTint="A6"/>
              </w:rPr>
              <w:t>6</w:t>
            </w:r>
            <w:r>
              <w:rPr>
                <w:color w:val="595959" w:themeColor="text1" w:themeTint="A6"/>
              </w:rPr>
              <w:t>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116DB4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Лес – природное сообщество. </w:t>
            </w:r>
            <w:r w:rsidR="00577476" w:rsidRPr="000D786A">
              <w:rPr>
                <w:color w:val="595959" w:themeColor="text1" w:themeTint="A6"/>
              </w:rPr>
              <w:t>Какие растения растут в лесу.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Уточнение и расширение представлений об условиях жизни в лесу, особенностях растений леса, приспособленностью их к </w:t>
            </w:r>
            <w:r w:rsidRPr="000D786A">
              <w:rPr>
                <w:color w:val="595959" w:themeColor="text1" w:themeTint="A6"/>
              </w:rPr>
              <w:lastRenderedPageBreak/>
              <w:t>совместной жизни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Приводить примеры признаков приспособленности растений к жизни в лесу, некоторых </w:t>
            </w:r>
            <w:r w:rsidRPr="000D786A">
              <w:rPr>
                <w:color w:val="595959" w:themeColor="text1" w:themeTint="A6"/>
              </w:rPr>
              <w:lastRenderedPageBreak/>
              <w:t>взаимосвязей между обитателями сообщества.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Иметь положительное отношение и интерес к изучению </w:t>
            </w:r>
            <w:r w:rsidRPr="000D786A">
              <w:rPr>
                <w:color w:val="595959" w:themeColor="text1" w:themeTint="A6"/>
              </w:rPr>
              <w:lastRenderedPageBreak/>
              <w:t>природы.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Выделять существенную информацию, сравнивать, объяснять </w:t>
            </w:r>
            <w:r w:rsidRPr="000D786A">
              <w:rPr>
                <w:color w:val="595959" w:themeColor="text1" w:themeTint="A6"/>
              </w:rPr>
              <w:lastRenderedPageBreak/>
              <w:t>причинно-следственные связи.</w:t>
            </w:r>
          </w:p>
        </w:tc>
      </w:tr>
      <w:tr w:rsidR="00577476" w:rsidRPr="000D786A" w:rsidTr="00BE2836">
        <w:trPr>
          <w:trHeight w:val="22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08.11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Животные — обитатели леса. Лес в жизни человека.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Уточнение и расширение знаний о животных смешанного леса, приспособленности животных смешанного леса к условиям жизни,  выявление связи между обитателями смешанного леса.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Приводить примеры признаков приспособленности растений к жизни в лесу, некоторых взаимосвязей между обитателями сообщества, использования природного сообщества человеком.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Понимать, объяснять  и применять основные правила поведения в природе, ориентироваться на их выполнение.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информацию, сравнивать, объяснять причинно-следственные связи.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302B5C" w:rsidRDefault="00577476" w:rsidP="00302B5C">
            <w:r w:rsidRPr="00302B5C">
              <w:t>1</w:t>
            </w:r>
            <w:r w:rsidR="005E2360" w:rsidRPr="00302B5C"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302B5C" w:rsidRDefault="00E91A17" w:rsidP="00302B5C">
            <w:r w:rsidRPr="00302B5C">
              <w:t>09.11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302B5C" w:rsidRDefault="00E91A17" w:rsidP="00302B5C">
            <w:r w:rsidRPr="00302B5C">
              <w:t>09.11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Водоём. Водные объекты и человек.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Уточнение и расширение представлений о жизни и приспособленности обитателей пресного водоема, влиянии человека на жизнь водоема, роли пресных водоемов в хозяйстве.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Приводить примеры признаков приспособленности растений и животных к жизни в пресном водоеме, некоторых взаимосвязей между обитателями сообщества, использования природного сообщества человеком.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Понимать, объяснять  и применять основные правила поведения в природе, ориентироваться на их выполнение.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информацию, сравнивать, объяснять причинно-следственные связи.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5812A3">
              <w:rPr>
                <w:color w:val="595959" w:themeColor="text1" w:themeTint="A6"/>
              </w:rPr>
              <w:t>5</w:t>
            </w:r>
            <w:r w:rsidR="00E77F9E" w:rsidRPr="000D786A">
              <w:rPr>
                <w:color w:val="595959" w:themeColor="text1" w:themeTint="A6"/>
              </w:rPr>
              <w:t>.11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302B5C">
              <w:rPr>
                <w:color w:val="595959" w:themeColor="text1" w:themeTint="A6"/>
              </w:rPr>
              <w:t>5</w:t>
            </w:r>
            <w:r w:rsidR="00E77F9E" w:rsidRPr="000D786A">
              <w:rPr>
                <w:color w:val="595959" w:themeColor="text1" w:themeTint="A6"/>
              </w:rPr>
              <w:t>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/>
                <w:iCs/>
                <w:color w:val="595959" w:themeColor="text1" w:themeTint="A6"/>
              </w:rPr>
              <w:t>Экскурсия</w:t>
            </w:r>
            <w:r w:rsidRPr="000D786A">
              <w:rPr>
                <w:color w:val="595959" w:themeColor="text1" w:themeTint="A6"/>
              </w:rPr>
              <w:t xml:space="preserve"> к водоёму.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Наблюдение за особенностями жизни и взаимодействия обитателей водоема, разнообразием животных и растений, влиянием человека </w:t>
            </w:r>
            <w:r w:rsidRPr="000D786A">
              <w:rPr>
                <w:color w:val="595959" w:themeColor="text1" w:themeTint="A6"/>
              </w:rPr>
              <w:lastRenderedPageBreak/>
              <w:t>на жизнь луга.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Проводить под руководством учителя наблюдения в природе и элементарные </w:t>
            </w:r>
            <w:r w:rsidRPr="000D786A">
              <w:rPr>
                <w:color w:val="595959" w:themeColor="text1" w:themeTint="A6"/>
              </w:rPr>
              <w:lastRenderedPageBreak/>
              <w:t>опыты, используя простейшие приборы, фиксировать результаты.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прекрасного на основе знакомства с </w:t>
            </w:r>
            <w:r w:rsidRPr="000D786A">
              <w:rPr>
                <w:color w:val="595959" w:themeColor="text1" w:themeTint="A6"/>
              </w:rPr>
              <w:lastRenderedPageBreak/>
              <w:t>природой и культурой родного края.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Выделять и анализировать существенную информацию, сопоставлять </w:t>
            </w:r>
            <w:r w:rsidRPr="000D786A">
              <w:rPr>
                <w:color w:val="595959" w:themeColor="text1" w:themeTint="A6"/>
              </w:rPr>
              <w:lastRenderedPageBreak/>
              <w:t>информацию, представленную в разных видах, обобщать и использовать при выполнении заданий.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E91A17">
              <w:rPr>
                <w:color w:val="595959" w:themeColor="text1" w:themeTint="A6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E91A17">
              <w:rPr>
                <w:color w:val="595959" w:themeColor="text1" w:themeTint="A6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Искусственные сообщества. Поле. Животные — обитатели полей.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 искусственными сообществами,  расширение знаний о культурных растениях, связях между растениями и животными полей.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Характеризовать природные и искусственные сообщества, рассказывать об использовании культурных растений в хозяйстве, взаимодействии растений и животных полей.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Понимать, объяснять  и применять основные правила поведения в природе, ориентироваться на их выполнение.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информацию, классифицировать природные объекты.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center" w:pos="929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Сад.</w:t>
            </w:r>
            <w:r w:rsidRPr="000D786A">
              <w:rPr>
                <w:color w:val="595959" w:themeColor="text1" w:themeTint="A6"/>
              </w:rPr>
              <w:tab/>
            </w:r>
          </w:p>
          <w:p w:rsidR="00577476" w:rsidRPr="000D786A" w:rsidRDefault="00577476" w:rsidP="00577476">
            <w:pPr>
              <w:tabs>
                <w:tab w:val="center" w:pos="929"/>
              </w:tabs>
              <w:rPr>
                <w:b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Проверочная работа №</w:t>
            </w:r>
            <w:r w:rsidR="00FD374F" w:rsidRPr="000D786A">
              <w:rPr>
                <w:b/>
                <w:color w:val="595959" w:themeColor="text1" w:themeTint="A6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Расширение знаний о культурных растениях сада, узнавание наиболее распространенных в дан</w:t>
            </w:r>
            <w:r w:rsidRPr="000D786A">
              <w:rPr>
                <w:color w:val="595959" w:themeColor="text1" w:themeTint="A6"/>
              </w:rPr>
              <w:softHyphen/>
              <w:t>ной местности плодовых деревьев и кустарников, знакомство с животными, обитающими в садах, выявление связей животных сада с растениями и друг с другом.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Характеризовать природные и искусственные сообщества, рассказывать об использовании культурных растений в хозяйстве, взаимодействии растений и животных сада.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Ориентироваться на понимание причин личной успешности / </w:t>
            </w:r>
            <w:proofErr w:type="spellStart"/>
            <w:r w:rsidRPr="000D786A">
              <w:rPr>
                <w:color w:val="595959" w:themeColor="text1" w:themeTint="A6"/>
              </w:rPr>
              <w:t>неуспешности</w:t>
            </w:r>
            <w:proofErr w:type="spellEnd"/>
            <w:r w:rsidRPr="000D786A">
              <w:rPr>
                <w:color w:val="595959" w:themeColor="text1" w:themeTint="A6"/>
              </w:rPr>
              <w:t xml:space="preserve"> в освоении материала.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информацию, классифицировать природные объекты.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4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i/>
                <w:iCs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Наша Родина на планете Земля — 12 часов</w:t>
            </w:r>
          </w:p>
          <w:p w:rsidR="00577476" w:rsidRPr="000D786A" w:rsidRDefault="00577476" w:rsidP="00577476">
            <w:pPr>
              <w:snapToGrid w:val="0"/>
              <w:jc w:val="center"/>
              <w:rPr>
                <w:b/>
                <w:color w:val="595959" w:themeColor="text1" w:themeTint="A6"/>
              </w:rPr>
            </w:pPr>
            <w:r w:rsidRPr="000D786A">
              <w:rPr>
                <w:b/>
                <w:i/>
                <w:iCs/>
                <w:color w:val="595959" w:themeColor="text1" w:themeTint="A6"/>
              </w:rPr>
              <w:t>О планете Земля- 3 часа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jc w:val="center"/>
              <w:rPr>
                <w:b/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E77F9E" w:rsidRPr="000D786A">
              <w:rPr>
                <w:color w:val="595959" w:themeColor="text1" w:themeTint="A6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FA53B5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</w:t>
            </w:r>
            <w:r w:rsidR="00E91A17">
              <w:rPr>
                <w:color w:val="595959" w:themeColor="text1" w:themeTint="A6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</w:t>
            </w:r>
            <w:r w:rsidR="00302B5C">
              <w:rPr>
                <w:color w:val="595959" w:themeColor="text1" w:themeTint="A6"/>
              </w:rPr>
              <w:t>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Какую форму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имеет Земля.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Углубление знаний учащихся о форме Земли, представлений о научных методах познания </w:t>
            </w:r>
            <w:r w:rsidRPr="000D786A">
              <w:rPr>
                <w:color w:val="595959" w:themeColor="text1" w:themeTint="A6"/>
              </w:rPr>
              <w:lastRenderedPageBreak/>
              <w:t>окружающего мира.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Рассказывать о форме Земли, проводить </w:t>
            </w:r>
            <w:r w:rsidRPr="000D786A">
              <w:rPr>
                <w:color w:val="595959" w:themeColor="text1" w:themeTint="A6"/>
              </w:rPr>
              <w:lastRenderedPageBreak/>
              <w:t>наблюдения под руководством учителя и самостоятельно.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Осознавать свое продвижение в </w:t>
            </w:r>
            <w:r w:rsidRPr="000D786A">
              <w:rPr>
                <w:color w:val="595959" w:themeColor="text1" w:themeTint="A6"/>
              </w:rPr>
              <w:lastRenderedPageBreak/>
              <w:t>овладении знаниями и умениями.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Наблюдать, делать выводы, характеризовать </w:t>
            </w:r>
            <w:r w:rsidRPr="000D786A">
              <w:rPr>
                <w:color w:val="595959" w:themeColor="text1" w:themeTint="A6"/>
              </w:rPr>
              <w:lastRenderedPageBreak/>
              <w:t>природные объекты и явления, выделять существенную информацию из различных источников.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2</w:t>
            </w:r>
            <w:r w:rsidR="00E77F9E" w:rsidRPr="000D786A">
              <w:rPr>
                <w:color w:val="595959" w:themeColor="text1" w:themeTint="A6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  <w:r w:rsidR="005812A3">
              <w:rPr>
                <w:color w:val="595959" w:themeColor="text1" w:themeTint="A6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302B5C">
              <w:rPr>
                <w:color w:val="595959" w:themeColor="text1" w:themeTint="A6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Карта полушарий.</w:t>
            </w:r>
          </w:p>
          <w:p w:rsidR="00577476" w:rsidRPr="000D786A" w:rsidRDefault="00577476" w:rsidP="00577476">
            <w:pPr>
              <w:rPr>
                <w:i/>
                <w:color w:val="595959" w:themeColor="text1" w:themeTint="A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Повторение о глобусе как модели Земли, знакомство с картой полушарий, ориентация в географических картах.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в географических картах, на глобусе, показывать материки и океаны.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положительное отношение и интерес к изучению окружающего мира.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Использовать готовые модели для объяснения природных явлений, выделять существенную информацию из текста.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77F9E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FA53B5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Движение Земли.</w:t>
            </w:r>
            <w:r w:rsidRPr="000D786A">
              <w:rPr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суточным и годовым вращением Земли, влиянием вращения планеты на климатические особенности районов.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движении Земли вокруг оси и Солнца, объяснять связи между объектами и явлениями природы.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Осознавать свое продвижение в овладении знаниями и умениями.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Понимать информацию, представленную в виде схемы, рисунка, текста, наблюдать, делать выводы.</w:t>
            </w:r>
            <w:r w:rsidRPr="000D786A">
              <w:rPr>
                <w:vanish/>
                <w:color w:val="595959" w:themeColor="text1" w:themeTint="A6"/>
              </w:rPr>
              <w:t>цию их текста.. различных источников.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t>Разнообразие условий жизни на Земле- 3 часа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E77F9E" w:rsidRPr="000D786A">
              <w:rPr>
                <w:color w:val="595959" w:themeColor="text1" w:themeTint="A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</w:t>
            </w:r>
            <w:r w:rsidR="005812A3">
              <w:rPr>
                <w:color w:val="595959" w:themeColor="text1" w:themeTint="A6"/>
              </w:rPr>
              <w:t>6</w:t>
            </w:r>
            <w:r>
              <w:rPr>
                <w:color w:val="595959" w:themeColor="text1" w:themeTint="A6"/>
              </w:rPr>
              <w:t>.12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06</w:t>
            </w:r>
            <w:r w:rsidR="00E91A17">
              <w:rPr>
                <w:color w:val="595959" w:themeColor="text1" w:themeTint="A6"/>
              </w:rPr>
              <w:t>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 пустынях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Африки.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Cs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природными условиями Са</w:t>
            </w:r>
            <w:r w:rsidRPr="000D786A">
              <w:rPr>
                <w:color w:val="595959" w:themeColor="text1" w:themeTint="A6"/>
              </w:rPr>
              <w:softHyphen/>
              <w:t xml:space="preserve">хары, ее растительным и животным миром, занятиями населения Сахары; наблюдение за  приспособленностью организмов к условиям жизни в пустынях и их взаимосвязями.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Cs/>
                <w:color w:val="595959" w:themeColor="text1" w:themeTint="A6"/>
              </w:rPr>
              <w:t>Характеризовать</w:t>
            </w:r>
            <w:r w:rsidRPr="000D786A">
              <w:rPr>
                <w:color w:val="595959" w:themeColor="text1" w:themeTint="A6"/>
              </w:rPr>
              <w:t xml:space="preserve"> разнообразие условий жизни на Земле, выявлять их влияние на растительный и животный мир, жизнь людей на примере пустынь Африки.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существенное в тексте, анализировать, делать выводы, получать информацию из различных источников.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2E5D11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E91A17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E91A17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Экваториальные леса </w:t>
            </w:r>
            <w:r w:rsidRPr="000D786A">
              <w:rPr>
                <w:color w:val="595959" w:themeColor="text1" w:themeTint="A6"/>
              </w:rPr>
              <w:lastRenderedPageBreak/>
              <w:t>Южной</w:t>
            </w:r>
            <w:r w:rsidR="002E5D11" w:rsidRPr="000D786A">
              <w:rPr>
                <w:color w:val="595959" w:themeColor="text1" w:themeTint="A6"/>
              </w:rPr>
              <w:t xml:space="preserve"> </w:t>
            </w:r>
            <w:r w:rsidRPr="000D786A">
              <w:rPr>
                <w:color w:val="595959" w:themeColor="text1" w:themeTint="A6"/>
              </w:rPr>
              <w:t>Америки.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Cs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Знакомство с природными </w:t>
            </w:r>
            <w:r w:rsidRPr="000D786A">
              <w:rPr>
                <w:color w:val="595959" w:themeColor="text1" w:themeTint="A6"/>
              </w:rPr>
              <w:lastRenderedPageBreak/>
              <w:t>условиями экваториальных лесов Америки, растительным и животным миром,  занятиями населения, значением экваториальных лесов в жизни планеты и необходимостью их охраны.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Cs/>
                <w:color w:val="595959" w:themeColor="text1" w:themeTint="A6"/>
              </w:rPr>
              <w:lastRenderedPageBreak/>
              <w:t>Характеризовать</w:t>
            </w:r>
            <w:r w:rsidRPr="000D786A">
              <w:rPr>
                <w:color w:val="595959" w:themeColor="text1" w:themeTint="A6"/>
              </w:rPr>
              <w:t xml:space="preserve"> </w:t>
            </w:r>
            <w:r w:rsidRPr="000D786A">
              <w:rPr>
                <w:color w:val="595959" w:themeColor="text1" w:themeTint="A6"/>
              </w:rPr>
              <w:lastRenderedPageBreak/>
              <w:t>разнообразие условий жизни на Земле, выявлять их влияние на растительный и животный мир, жизнь людей на примере экваториальных лесов Южной Америки.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Понимать, </w:t>
            </w:r>
            <w:r w:rsidRPr="000D786A">
              <w:rPr>
                <w:color w:val="595959" w:themeColor="text1" w:themeTint="A6"/>
              </w:rPr>
              <w:lastRenderedPageBreak/>
              <w:t>объяснять  и применять основные правила поведения в природе, ориентироваться на их выполнение.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Выделять </w:t>
            </w:r>
            <w:r w:rsidRPr="000D786A">
              <w:rPr>
                <w:color w:val="595959" w:themeColor="text1" w:themeTint="A6"/>
              </w:rPr>
              <w:lastRenderedPageBreak/>
              <w:t>существенное в тексте, анализировать, делать выводы, получать информацию из различных источников.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2E5D11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2</w:t>
            </w:r>
            <w:r w:rsidR="002E5D11" w:rsidRPr="000D786A">
              <w:rPr>
                <w:color w:val="595959" w:themeColor="text1" w:themeTint="A6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Антарктида. Австралия. Евразия.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iCs/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природными условиями Антарктиды, Австралии, Евразии, особенностями жизни обитателей регионов.</w:t>
            </w:r>
            <w:r w:rsidRPr="000D786A">
              <w:rPr>
                <w:vanish/>
                <w:color w:val="595959" w:themeColor="text1" w:themeTint="A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Cs/>
                <w:color w:val="595959" w:themeColor="text1" w:themeTint="A6"/>
              </w:rPr>
              <w:t>Характеризовать</w:t>
            </w:r>
            <w:r w:rsidRPr="000D786A">
              <w:rPr>
                <w:color w:val="595959" w:themeColor="text1" w:themeTint="A6"/>
              </w:rPr>
              <w:t xml:space="preserve"> разнообразие условий жизни на Земле, выявлять их влияние на растительный и животный мир, жизнь людей на примере Антарктиды, Австралии, давать общую характеристику Евразии.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существенное в тексте, анализировать, делать выводы, получать информацию из различных источников, презентовать результаты своих исследований.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63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b/>
                <w:bCs/>
                <w:i/>
                <w:iCs/>
                <w:color w:val="595959" w:themeColor="text1" w:themeTint="A6"/>
              </w:rPr>
              <w:t>Природа нашей Родины- 6 часов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2E5D11" w:rsidRPr="000D786A">
              <w:rPr>
                <w:color w:val="595959" w:themeColor="text1" w:themeTint="A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</w:t>
            </w:r>
            <w:r w:rsidR="00302B5C">
              <w:rPr>
                <w:color w:val="595959" w:themeColor="text1" w:themeTint="A6"/>
              </w:rPr>
              <w:t>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Карта России.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Повторение и обобщение знаний о планах и картах, закрепление умения работать с геогра</w:t>
            </w:r>
            <w:r w:rsidRPr="000D786A">
              <w:rPr>
                <w:color w:val="595959" w:themeColor="text1" w:themeTint="A6"/>
              </w:rPr>
              <w:softHyphen/>
              <w:t>фическими картами, знакомство с  некоторыми географическими объ</w:t>
            </w:r>
            <w:r w:rsidRPr="000D786A">
              <w:rPr>
                <w:color w:val="595959" w:themeColor="text1" w:themeTint="A6"/>
              </w:rPr>
              <w:softHyphen/>
              <w:t>ектами на территории России.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в географических картах, обозначать на карте границы России, города, природные объекты.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прекрасного на основе знакомства с природой родного края,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Использовать модели, получать информацию из текста, выделять существенное.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Зона арктических пустынь.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особенностями климата, растительным и животным миром Арктики, особенностями жизни и хозяйственной деятельности людей в Арктике.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Объяснять термин «природные зоны», характеризовать особенности природы, хозяйственной и природоохранной  деятельности человека в Арктике.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Чувство ответственности за выполнение своей части работы при работе в группе.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обобщать информацию, делать выводы, сотрудничать в паре и группе.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Тундра.</w:t>
            </w:r>
          </w:p>
          <w:p w:rsidR="00DB224B" w:rsidRPr="000D786A" w:rsidRDefault="00DB224B" w:rsidP="00DB224B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Зона лесов.</w:t>
            </w:r>
          </w:p>
          <w:p w:rsidR="00DB224B" w:rsidRPr="000D786A" w:rsidRDefault="00DB224B" w:rsidP="00577476">
            <w:pPr>
              <w:rPr>
                <w:color w:val="595959" w:themeColor="text1" w:themeTint="A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особенностями климата, растительным и животным миром тундры, особенностями жизни и хозяйственной деятельности людей в тундре.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Характеризовать особенности природы, хозяйственной и природоохранной  деятельности человека в тундре, сравнивать особенности природных зон, рассказывать о причинах различий.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обобщать информацию, устанавливать причинно-следственные связи,  делать выводы.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5812A3">
              <w:rPr>
                <w:color w:val="595959" w:themeColor="text1" w:themeTint="A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302B5C">
              <w:rPr>
                <w:color w:val="595959" w:themeColor="text1" w:themeTint="A6"/>
              </w:rPr>
              <w:t>7.12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C43BB7" w:rsidP="00577476">
            <w:pPr>
              <w:rPr>
                <w:b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Проверочная работа за первое полугодие.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особенностями климата, растительным и животным миром зоны лесов на основе сравнения с зоной тундры, особенностями жизни и хозяйственной деятельности людей в зоне лесов.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Характеризовать особенности природы, хозяйственной и природоохранной  деятельности человека в зоне лесов, сравнивать особенности природных зон, рассказывать о причинах различий.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обобщать информацию, устанавливать причинно-следственные связи,  делать выводы.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E91A17">
              <w:rPr>
                <w:color w:val="595959" w:themeColor="text1" w:themeTint="A6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E91A17">
              <w:rPr>
                <w:color w:val="595959" w:themeColor="text1" w:themeTint="A6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Степи.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Знакомство с особенностями климата, растительным и животным миром зоны степей на основе сравнения с зоной лесов; особенностями жизни и хозяйственной деятельности людей в зоне степей.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Характеризовать особенности природы, хозяйственной и природоохранной  деятельности человека в зоне степей, сравнивать особенности природных зон, рассказывать о причинах различий.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Иметь стремление к расширению и углублению 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обобщать информацию, устанавливать причинно-следственные связи,  делать выводы.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2E5D11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10.01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  <w:sz w:val="22"/>
                <w:szCs w:val="22"/>
              </w:rPr>
              <w:t>Экологические проблемы России. Международное сотрудничество по охране природы.</w:t>
            </w:r>
          </w:p>
          <w:p w:rsidR="00577476" w:rsidRPr="000D786A" w:rsidRDefault="00C43BB7" w:rsidP="00577476">
            <w:pPr>
              <w:rPr>
                <w:b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Проверочная работа № 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2"/>
                <w:szCs w:val="22"/>
              </w:rPr>
            </w:pPr>
            <w:r w:rsidRPr="000D786A">
              <w:rPr>
                <w:color w:val="595959" w:themeColor="text1" w:themeTint="A6"/>
                <w:sz w:val="22"/>
                <w:szCs w:val="22"/>
              </w:rPr>
              <w:t>Расширение и углубление знаний об экологиче</w:t>
            </w:r>
            <w:r w:rsidRPr="000D786A">
              <w:rPr>
                <w:color w:val="595959" w:themeColor="text1" w:themeTint="A6"/>
                <w:sz w:val="22"/>
                <w:szCs w:val="22"/>
              </w:rPr>
              <w:softHyphen/>
              <w:t>ских  проблемах России,  выявление некоторых путей решения экологических проблем, знакомство с международным сотрудничеством по охране природы, осознание ответственности людей за будущее планеты Земля.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  <w:sz w:val="22"/>
                <w:szCs w:val="22"/>
              </w:rPr>
              <w:t>Рассказывать об экологических проблемах России и мира, способах и путях их решения.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  <w:sz w:val="22"/>
                <w:szCs w:val="22"/>
              </w:rPr>
              <w:t>Иметь основы экологической культуры.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  <w:sz w:val="22"/>
                <w:szCs w:val="22"/>
              </w:rPr>
              <w:t>Выделять существенную информацию из текста, сравнивать, наблюдать, проводить аналогии, получать информацию из различных источников.</w:t>
            </w:r>
          </w:p>
        </w:tc>
      </w:tr>
      <w:tr w:rsidR="00577476" w:rsidRPr="000D786A" w:rsidTr="00BE2836">
        <w:tblPrEx>
          <w:tblCellMar>
            <w:left w:w="0" w:type="dxa"/>
          </w:tblCellMar>
        </w:tblPrEx>
        <w:trPr>
          <w:trHeight w:val="23"/>
        </w:trPr>
        <w:tc>
          <w:tcPr>
            <w:tcW w:w="14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snapToGrid w:val="0"/>
              <w:jc w:val="center"/>
              <w:rPr>
                <w:b/>
                <w:color w:val="595959" w:themeColor="text1" w:themeTint="A6"/>
              </w:rPr>
            </w:pPr>
          </w:p>
          <w:p w:rsidR="00577476" w:rsidRPr="000D786A" w:rsidRDefault="00925B76" w:rsidP="00577476">
            <w:pPr>
              <w:shd w:val="clear" w:color="auto" w:fill="EEEEEE"/>
              <w:tabs>
                <w:tab w:val="left" w:pos="1080"/>
              </w:tabs>
              <w:snapToGrid w:val="0"/>
              <w:jc w:val="center"/>
              <w:rPr>
                <w:b/>
                <w:color w:val="595959" w:themeColor="text1" w:themeTint="A6"/>
              </w:rPr>
            </w:pPr>
            <w:r w:rsidRPr="000D786A">
              <w:rPr>
                <w:b/>
                <w:color w:val="595959" w:themeColor="text1" w:themeTint="A6"/>
              </w:rPr>
              <w:t>История нашей Родины- 33</w:t>
            </w:r>
            <w:r w:rsidR="00577476" w:rsidRPr="000D786A">
              <w:rPr>
                <w:b/>
                <w:color w:val="595959" w:themeColor="text1" w:themeTint="A6"/>
              </w:rPr>
              <w:t xml:space="preserve"> часа</w:t>
            </w:r>
          </w:p>
          <w:p w:rsidR="00577476" w:rsidRPr="000D786A" w:rsidRDefault="00577476" w:rsidP="00577476">
            <w:pPr>
              <w:tabs>
                <w:tab w:val="left" w:pos="1080"/>
              </w:tabs>
              <w:snapToGrid w:val="0"/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snapToGrid w:val="0"/>
              <w:jc w:val="both"/>
              <w:rPr>
                <w:b/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11.01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История на карте. Исторические источники.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понятием «историческая кар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 xml:space="preserve">та», ее отличиями </w:t>
            </w:r>
            <w:proofErr w:type="gramStart"/>
            <w:r w:rsidRPr="000D786A">
              <w:rPr>
                <w:color w:val="595959" w:themeColor="text1" w:themeTint="A6"/>
                <w:sz w:val="24"/>
                <w:szCs w:val="24"/>
              </w:rPr>
              <w:t>от</w:t>
            </w:r>
            <w:proofErr w:type="gramEnd"/>
            <w:r w:rsidRPr="000D786A">
              <w:rPr>
                <w:color w:val="595959" w:themeColor="text1" w:themeTint="A6"/>
                <w:sz w:val="24"/>
                <w:szCs w:val="24"/>
              </w:rPr>
              <w:t xml:space="preserve"> географической, с условными обозначениями, которые встречаются на исто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рической карте, с историческими источниками (вещественными, письменными, устными).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Различать исторические  и географические карты, ориентироваться в знаково-символических обозначениях географических карт, </w:t>
            </w:r>
            <w:r w:rsidRPr="000D786A">
              <w:rPr>
                <w:color w:val="595959" w:themeColor="text1" w:themeTint="A6"/>
              </w:rPr>
              <w:lastRenderedPageBreak/>
              <w:t>рассказывать о различных исторических источниках.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Интересоваться изучением истории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proofErr w:type="gramStart"/>
            <w:r w:rsidRPr="000D786A">
              <w:rPr>
                <w:color w:val="595959" w:themeColor="text1" w:themeTint="A6"/>
              </w:rPr>
              <w:t xml:space="preserve">Извлекать информацию из различных источников, преобразовывать знаково-графическую информацию в текстовую, </w:t>
            </w:r>
            <w:r w:rsidRPr="000D786A">
              <w:rPr>
                <w:color w:val="595959" w:themeColor="text1" w:themeTint="A6"/>
              </w:rPr>
              <w:lastRenderedPageBreak/>
              <w:t>строить логические рассуждения.</w:t>
            </w:r>
            <w:proofErr w:type="gramEnd"/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3</w:t>
            </w:r>
            <w:r w:rsidR="002E5D11" w:rsidRPr="000D786A">
              <w:rPr>
                <w:color w:val="595959" w:themeColor="text1" w:themeTint="A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5812A3">
              <w:rPr>
                <w:color w:val="595959" w:themeColor="text1" w:themeTint="A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302B5C">
              <w:rPr>
                <w:color w:val="595959" w:themeColor="text1" w:themeTint="A6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Первые русские князья.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деятельностью первых рус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ских князей.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Называть первых русских князей, рассказывать о жизни и деятельности исторических личностей.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существенное в тексте, строить логические высказывания, находить дополнительную информацию в различных источниках.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E91A17">
              <w:rPr>
                <w:color w:val="595959" w:themeColor="text1" w:themeTint="A6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E91A17">
              <w:rPr>
                <w:color w:val="595959" w:themeColor="text1" w:themeTint="A6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Князь Владимир. Крещение Руси.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деятельностью князя Влади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мира и основными положениями христианства — религии, которую приняла Русь.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деятельности князя Владимира, особенностях принятия христианства, знать дату принятия христианства.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Осознанно положительно относиться  к культурным ценностям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существенное в тексте, строить логические высказывания, находить дополнительную информацию в различных источниках.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</w:t>
            </w:r>
            <w:r w:rsidR="002E5D11" w:rsidRPr="000D786A">
              <w:rPr>
                <w:color w:val="595959" w:themeColor="text1" w:themeTint="A6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24.01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Культура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Древней Руси.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iCs/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особенностями культуры Древней Руси.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iCs/>
                <w:color w:val="595959" w:themeColor="text1" w:themeTint="A6"/>
              </w:rPr>
              <w:t xml:space="preserve">Описывать </w:t>
            </w:r>
            <w:r w:rsidRPr="000D786A">
              <w:rPr>
                <w:color w:val="595959" w:themeColor="text1" w:themeTint="A6"/>
              </w:rPr>
              <w:t xml:space="preserve">памятники культуры на основе иллюстраций и наблюдений. </w:t>
            </w:r>
            <w:r w:rsidRPr="000D786A">
              <w:rPr>
                <w:iCs/>
                <w:color w:val="595959" w:themeColor="text1" w:themeTint="A6"/>
              </w:rPr>
              <w:t>Обсуждать</w:t>
            </w:r>
            <w:r w:rsidRPr="000D786A">
              <w:rPr>
                <w:color w:val="595959" w:themeColor="text1" w:themeTint="A6"/>
              </w:rPr>
              <w:t xml:space="preserve"> значение памятников культуры и необходимости их охраны.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Осознанно положительно относиться  к культурным ценностям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текста, карты, иллюстрации, сравнивать, делать выводы, строить корректные связные высказывания.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3</w:t>
            </w:r>
            <w:r w:rsidR="002E5D11" w:rsidRPr="000D786A">
              <w:rPr>
                <w:color w:val="595959" w:themeColor="text1" w:themeTint="A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2E5D11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Борьба с иноземными захватчиками. Александр Нев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ский.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Расширение и углубление представлений о борьбе русских княжеств с иноземными захватчиками.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на доступном уровне о сражениях с иноземными захватчиками, прославившихся исторических личностях данного периода.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 информацию, выделять существенное, устанавливать причинно-следственные связи под руководством учителя.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31.01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Куликовская битва. Дмитрий Донской.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деятельностью князя Дмит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рия Донского.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на доступном уровне о сражениях с иноземными захватчиками, прославившихся исторических личностях данного периода.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 информацию, выделять существенное, устанавливать причинно-следственные связи под руководством учителя.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01.02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01.02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Первый русский царь. Преобразования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 государстве.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особенностями развития государства в XVI веке.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личности и деяниях первого русского царя, характеризовать историческую личность с опорой на текст учебника и дополнительную информацию.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Уважительно относиться к 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различных источников, анализировать и обобщать,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5812A3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302B5C">
              <w:rPr>
                <w:color w:val="595959" w:themeColor="text1" w:themeTint="A6"/>
              </w:rPr>
              <w:t>7</w:t>
            </w:r>
            <w:r w:rsidRPr="000D786A">
              <w:rPr>
                <w:color w:val="595959" w:themeColor="text1" w:themeTint="A6"/>
              </w:rPr>
              <w:t>.02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Как жили люди на Руси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 XIV—XVI веках.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ac"/>
              <w:keepNext/>
              <w:widowControl w:val="0"/>
              <w:spacing w:after="0"/>
              <w:rPr>
                <w:color w:val="595959" w:themeColor="text1" w:themeTint="A6"/>
              </w:rPr>
            </w:pPr>
            <w:r w:rsidRPr="000D786A">
              <w:rPr>
                <w:bCs/>
                <w:color w:val="595959" w:themeColor="text1" w:themeTint="A6"/>
              </w:rPr>
              <w:t>Знакомство с бытовой жизнью русских лю</w:t>
            </w:r>
            <w:r w:rsidRPr="000D786A">
              <w:rPr>
                <w:bCs/>
                <w:color w:val="595959" w:themeColor="text1" w:themeTint="A6"/>
              </w:rPr>
              <w:softHyphen/>
              <w:t>дей XIV—XVI веков.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Рассказывать об особенностях быта русских людей данного </w:t>
            </w:r>
            <w:r w:rsidRPr="000D786A">
              <w:rPr>
                <w:color w:val="595959" w:themeColor="text1" w:themeTint="A6"/>
              </w:rPr>
              <w:lastRenderedPageBreak/>
              <w:t>исторического периода.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Иметь стремление к расширению и углублению </w:t>
            </w:r>
            <w:r w:rsidRPr="000D786A">
              <w:rPr>
                <w:color w:val="595959" w:themeColor="text1" w:themeTint="A6"/>
              </w:rPr>
              <w:lastRenderedPageBreak/>
              <w:t>знаний.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Составлять рассказ по иллюстрации, выделять существенную </w:t>
            </w:r>
            <w:r w:rsidRPr="000D786A">
              <w:rPr>
                <w:color w:val="595959" w:themeColor="text1" w:themeTint="A6"/>
              </w:rPr>
              <w:lastRenderedPageBreak/>
              <w:t>информацию из текста, находить информацию в различных источниках и презентовать ее в различных формах.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4</w:t>
            </w:r>
            <w:r w:rsidR="002E5D11" w:rsidRPr="000D786A">
              <w:rPr>
                <w:color w:val="595959" w:themeColor="text1" w:themeTint="A6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E91A17">
              <w:rPr>
                <w:color w:val="595959" w:themeColor="text1" w:themeTint="A6"/>
              </w:rPr>
              <w:t>8</w:t>
            </w:r>
            <w:r w:rsidRPr="000D786A">
              <w:rPr>
                <w:color w:val="595959" w:themeColor="text1" w:themeTint="A6"/>
              </w:rPr>
              <w:t>.02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E91A17">
              <w:rPr>
                <w:color w:val="595959" w:themeColor="text1" w:themeTint="A6"/>
              </w:rPr>
              <w:t>8</w:t>
            </w:r>
            <w:r w:rsidRPr="000D786A">
              <w:rPr>
                <w:color w:val="595959" w:themeColor="text1" w:themeTint="A6"/>
              </w:rPr>
              <w:t>.02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Смутное время. К. Минин и Д. Пожарский.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событиями смутного времени.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исторических событиях данного исторического периода, подвигах исторических личностей.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 информацию из текста, обобщать и делать выводы, классифицировать исторические события и личностей, обсуждать с одноклассниками ответы на вопросы.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14.02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Русское государство при первых Романовых.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событиями Рос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сии XVII века; рассказать о преобразованиях в государстве при первых Романовых.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изменениях в государстве в данный исторический период, роли исторических личностей в преобразованиях.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Уважительно относиться к 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различных источников, анализировать и обобщать,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Расширение границ России в XVII веке.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процессами освоения земель Сибири и Дальне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го Востока, с историей первых землепро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ходцев.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Рассказывать об особенностях освоения Сибири и Дальнего Востока, знать исторических </w:t>
            </w:r>
            <w:r w:rsidRPr="000D786A">
              <w:rPr>
                <w:color w:val="595959" w:themeColor="text1" w:themeTint="A6"/>
              </w:rPr>
              <w:lastRenderedPageBreak/>
              <w:t>личностей-первопроходцев.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патриотизма, гордости за историю и </w:t>
            </w:r>
            <w:r w:rsidRPr="000D786A">
              <w:rPr>
                <w:color w:val="595959" w:themeColor="text1" w:themeTint="A6"/>
              </w:rPr>
              <w:lastRenderedPageBreak/>
              <w:t>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Анализировать информацию из текста, обобщать и делать выводы, классифицировать </w:t>
            </w:r>
            <w:r w:rsidRPr="000D786A">
              <w:rPr>
                <w:color w:val="595959" w:themeColor="text1" w:themeTint="A6"/>
              </w:rPr>
              <w:lastRenderedPageBreak/>
              <w:t>исторические события и личностей, обсуждать с одноклассниками ответы на вопросы.</w:t>
            </w: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4</w:t>
            </w:r>
            <w:r w:rsidR="002E5D11" w:rsidRPr="000D786A">
              <w:rPr>
                <w:color w:val="595959" w:themeColor="text1" w:themeTint="A6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AC5C2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b/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Мозаика заданий. 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b/>
                <w:color w:val="595959" w:themeColor="text1" w:themeTint="A6"/>
                <w:sz w:val="24"/>
                <w:szCs w:val="24"/>
              </w:rPr>
              <w:t>Проверочная работа</w:t>
            </w:r>
            <w:r w:rsidR="00FD374F" w:rsidRPr="000D786A">
              <w:rPr>
                <w:b/>
                <w:color w:val="595959" w:themeColor="text1" w:themeTint="A6"/>
                <w:sz w:val="24"/>
                <w:szCs w:val="24"/>
              </w:rPr>
              <w:t xml:space="preserve"> №4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Повторение и обобщение пройденного материала. Демонстрация уровня знаний по теме. 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Обобщать и делать выводы об исторических событиях и личностях, применять полученные знания при ответах на занимательные и проверочные вопросы.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72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Уметь оценивать трудность предлагаемого задания, </w:t>
            </w:r>
          </w:p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адекватно оценивать свои возможности, осознавать причины успешности / </w:t>
            </w:r>
            <w:proofErr w:type="spellStart"/>
            <w:r w:rsidRPr="000D786A">
              <w:rPr>
                <w:color w:val="595959" w:themeColor="text1" w:themeTint="A6"/>
              </w:rPr>
              <w:t>неуспешности</w:t>
            </w:r>
            <w:proofErr w:type="spellEnd"/>
            <w:r w:rsidRPr="000D786A">
              <w:rPr>
                <w:color w:val="595959" w:themeColor="text1" w:themeTint="A6"/>
              </w:rPr>
              <w:t xml:space="preserve"> деятельности.</w:t>
            </w:r>
          </w:p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Выделять существенную информацию из текста, сравнивать, наблюдать, проводить аналогии, получать информацию из различных источников.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ind w:firstLine="23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Пётр I. Реформы в Российском государстве. Преобразования</w:t>
            </w:r>
          </w:p>
          <w:p w:rsidR="00577476" w:rsidRPr="000D786A" w:rsidRDefault="00577476" w:rsidP="00577476">
            <w:pPr>
              <w:pStyle w:val="1e"/>
              <w:ind w:firstLine="23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 культуре, науке, быту.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Познакомить учащихся с деятельностью царя-рефор</w:t>
            </w:r>
            <w:r w:rsidRPr="000D786A">
              <w:rPr>
                <w:color w:val="595959" w:themeColor="text1" w:themeTint="A6"/>
              </w:rPr>
              <w:softHyphen/>
              <w:t>матора Петра I.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личности и деяниях Петра Первого, характеризовать историческую личность с опорой на текст учебника и дополнительную информацию.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Уважительно относиться к 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различных источников, анализировать, сравнивать и обобщать, 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</w:t>
            </w:r>
            <w:r w:rsidR="002E5D11" w:rsidRPr="000D786A">
              <w:rPr>
                <w:color w:val="595959" w:themeColor="text1" w:themeTint="A6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C5C2C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  <w:r w:rsidR="005812A3">
              <w:rPr>
                <w:color w:val="595959" w:themeColor="text1" w:themeTint="A6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</w:t>
            </w:r>
            <w:r w:rsidR="00D910D5">
              <w:rPr>
                <w:color w:val="595959" w:themeColor="text1" w:themeTint="A6"/>
              </w:rPr>
              <w:t>.0</w:t>
            </w:r>
            <w:r>
              <w:rPr>
                <w:color w:val="595959" w:themeColor="text1" w:themeTint="A6"/>
              </w:rPr>
              <w:t>2</w:t>
            </w:r>
            <w:r w:rsidR="00D910D5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tabs>
                <w:tab w:val="left" w:pos="1735"/>
              </w:tabs>
              <w:ind w:firstLine="23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Изменения в Российском государстве. </w:t>
            </w: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Императрица Екатерина II.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Знакомство с изменениями в государстве при Екатерине II, </w:t>
            </w: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с биографией великих военачаль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ников А.В. Суворова и Ф.Ф. Ушакова.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Рассказывать о личности и деяниях </w:t>
            </w:r>
            <w:r w:rsidRPr="000D786A">
              <w:rPr>
                <w:color w:val="595959" w:themeColor="text1" w:themeTint="A6"/>
              </w:rPr>
              <w:lastRenderedPageBreak/>
              <w:t>Екатерины II, характеризовать историческую личность с опорой на текст учебника и дополнительную информацию.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Уважительно относиться к </w:t>
            </w:r>
            <w:r w:rsidRPr="000D786A">
              <w:rPr>
                <w:color w:val="595959" w:themeColor="text1" w:themeTint="A6"/>
              </w:rPr>
              <w:lastRenderedPageBreak/>
              <w:t>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Анализировать информацию из </w:t>
            </w:r>
            <w:r w:rsidRPr="000D786A">
              <w:rPr>
                <w:color w:val="595959" w:themeColor="text1" w:themeTint="A6"/>
              </w:rPr>
              <w:lastRenderedPageBreak/>
              <w:t>текста, обобщать и делать выводы, классифицировать исторические события и личностей, обсуждать с одноклассниками ответы на вопросы.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4</w:t>
            </w:r>
            <w:r w:rsidR="002E5D11" w:rsidRPr="000D786A">
              <w:rPr>
                <w:color w:val="595959" w:themeColor="text1" w:themeTint="A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01.03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D910D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302B5C">
              <w:rPr>
                <w:color w:val="595959" w:themeColor="text1" w:themeTint="A6"/>
              </w:rPr>
              <w:t>1</w:t>
            </w:r>
            <w:r w:rsidRPr="000D786A">
              <w:rPr>
                <w:color w:val="595959" w:themeColor="text1" w:themeTint="A6"/>
              </w:rPr>
              <w:t>.03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ind w:firstLine="23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Образование и наука в XVIII веке.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ac"/>
              <w:spacing w:after="0"/>
              <w:rPr>
                <w:color w:val="595959" w:themeColor="text1" w:themeTint="A6"/>
              </w:rPr>
            </w:pPr>
            <w:r w:rsidRPr="000D786A">
              <w:rPr>
                <w:bCs/>
                <w:color w:val="595959" w:themeColor="text1" w:themeTint="A6"/>
              </w:rPr>
              <w:t>Знакомство с особенностями развития образования и науки в XVIII веке, с  жизнью и деятельностью известного ученого М.В. Ломоносова и изобретателя И.П. Кулибина.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особенностях образования и научного прогресса в XVIII веке, достижениях ученых и изобретателей.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Уважительно относиться к 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различных источников, анализировать и обобщать,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2E5D11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0</w:t>
            </w:r>
            <w:r w:rsidR="005812A3">
              <w:rPr>
                <w:color w:val="595959" w:themeColor="text1" w:themeTint="A6"/>
              </w:rPr>
              <w:t>7</w:t>
            </w:r>
            <w:r w:rsidR="00577476" w:rsidRPr="000D786A">
              <w:rPr>
                <w:color w:val="595959" w:themeColor="text1" w:themeTint="A6"/>
              </w:rPr>
              <w:t>.03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07</w:t>
            </w:r>
            <w:r w:rsidR="002E5D11" w:rsidRPr="000D786A">
              <w:rPr>
                <w:color w:val="595959" w:themeColor="text1" w:themeTint="A6"/>
              </w:rPr>
              <w:t>.03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Война 1812 года.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 с Отечественной войной 1812 года.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на доступном уровне о событиях войны с Наполеоном, героических личностях, знать дату изгнания Наполеона из Москвы.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 информацию из текста, обобщать и делать выводы, классифицировать исторические события и личностей, обсуждать с одноклассниками ответы на вопросы.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2E5D11" w:rsidRPr="000D786A">
              <w:rPr>
                <w:color w:val="595959" w:themeColor="text1" w:themeTint="A6"/>
              </w:rPr>
              <w:t>0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5812A3">
              <w:rPr>
                <w:color w:val="595959" w:themeColor="text1" w:themeTint="A6"/>
                <w:highlight w:val="yellow"/>
              </w:rPr>
              <w:t>08.03</w:t>
            </w:r>
          </w:p>
          <w:p w:rsidR="005812A3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D910D5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302B5C">
              <w:rPr>
                <w:color w:val="595959" w:themeColor="text1" w:themeTint="A6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Отмена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крепостного права.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Продолжение знакомства с основными события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ми XIX века.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на доступном уровне об отмене крепостного права, царе-</w:t>
            </w:r>
            <w:r w:rsidRPr="000D786A">
              <w:rPr>
                <w:color w:val="595959" w:themeColor="text1" w:themeTint="A6"/>
              </w:rPr>
              <w:lastRenderedPageBreak/>
              <w:t>реформаторе, знать год отмены крепостного права.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патриотизма, гордости за </w:t>
            </w:r>
            <w:r w:rsidRPr="000D786A">
              <w:rPr>
                <w:color w:val="595959" w:themeColor="text1" w:themeTint="A6"/>
              </w:rPr>
              <w:lastRenderedPageBreak/>
              <w:t>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Извлекать информацию из различных источников, </w:t>
            </w:r>
            <w:r w:rsidRPr="000D786A">
              <w:rPr>
                <w:color w:val="595959" w:themeColor="text1" w:themeTint="A6"/>
              </w:rPr>
              <w:lastRenderedPageBreak/>
              <w:t>анализировать, обобщать, делать выводы, 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812A3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5</w:t>
            </w:r>
            <w:r w:rsidR="005812A3">
              <w:rPr>
                <w:color w:val="595959" w:themeColor="text1" w:themeTint="A6"/>
              </w:rPr>
              <w:t>1</w:t>
            </w:r>
          </w:p>
          <w:p w:rsidR="005812A3" w:rsidRPr="000D786A" w:rsidRDefault="005812A3" w:rsidP="005812A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14.03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Наука и техника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 XIX веке.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достижениями науки и техники в XIX веке, с жизнью и открытиями ученых П.Н. Яб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лочкова, Н.И. Пирогова, К.А. Тимирязева.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особенностях научного прогресса в XI</w:t>
            </w:r>
            <w:proofErr w:type="gramStart"/>
            <w:r w:rsidRPr="000D786A">
              <w:rPr>
                <w:color w:val="595959" w:themeColor="text1" w:themeTint="A6"/>
              </w:rPr>
              <w:t>Х</w:t>
            </w:r>
            <w:proofErr w:type="gramEnd"/>
            <w:r w:rsidRPr="000D786A">
              <w:rPr>
                <w:color w:val="595959" w:themeColor="text1" w:themeTint="A6"/>
              </w:rPr>
              <w:t xml:space="preserve"> веке, достижениях ученых и изобретателей.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Уважительно относиться к созидательной деятельности человека на благо общества.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Извлекать информацию из различных источников, анализировать и обобщать,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BE2836" w:rsidRPr="000D786A">
              <w:rPr>
                <w:color w:val="595959" w:themeColor="text1" w:themeTint="A6"/>
              </w:rPr>
              <w:t>2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15.03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21.03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tabs>
                <w:tab w:val="left" w:pos="1593"/>
              </w:tabs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Город и горожане.</w:t>
            </w:r>
          </w:p>
          <w:p w:rsidR="00577476" w:rsidRPr="000D786A" w:rsidRDefault="00577476" w:rsidP="00577476">
            <w:pPr>
              <w:pStyle w:val="1e"/>
              <w:tabs>
                <w:tab w:val="left" w:pos="1593"/>
              </w:tabs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Мода XIX века.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изменениями, произошедшими в облике русских городов в XIX веке, а также с изменениями в одежде, моде и кулинар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ном искусстве.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особенностях быта горожан XI</w:t>
            </w:r>
            <w:proofErr w:type="gramStart"/>
            <w:r w:rsidRPr="000D786A">
              <w:rPr>
                <w:color w:val="595959" w:themeColor="text1" w:themeTint="A6"/>
              </w:rPr>
              <w:t>Х</w:t>
            </w:r>
            <w:proofErr w:type="gramEnd"/>
            <w:r w:rsidRPr="000D786A">
              <w:rPr>
                <w:color w:val="595959" w:themeColor="text1" w:themeTint="A6"/>
              </w:rPr>
              <w:t xml:space="preserve"> века, сравнивать устройство городов, одежду разных исторических периодов.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Осознанно положительно относиться  к культурным ценностям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Анализировать  и сравнивать информацию из текста, иллюстраций, произведений искусства, делать выводы, строить </w:t>
            </w:r>
            <w:proofErr w:type="gramStart"/>
            <w:r w:rsidRPr="000D786A">
              <w:rPr>
                <w:color w:val="595959" w:themeColor="text1" w:themeTint="A6"/>
              </w:rPr>
              <w:t>логические рассуждения</w:t>
            </w:r>
            <w:proofErr w:type="gramEnd"/>
            <w:r w:rsidRPr="000D786A">
              <w:rPr>
                <w:color w:val="595959" w:themeColor="text1" w:themeTint="A6"/>
              </w:rPr>
              <w:t>, работать с различными источниками информации и презентовать результаты исследований.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BE2836" w:rsidRPr="000D786A">
              <w:rPr>
                <w:color w:val="595959" w:themeColor="text1" w:themeTint="A6"/>
              </w:rPr>
              <w:t>3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D910D5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22.03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Культура XIX века.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культурными до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 xml:space="preserve">стижениями XIX века, с именами выдающихся деятелей </w:t>
            </w: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Рассказывать о некоторых деятелях культуры XIX века, их творениях.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Осознанно положительно относиться  к культурным </w:t>
            </w:r>
            <w:r w:rsidRPr="000D786A">
              <w:rPr>
                <w:color w:val="595959" w:themeColor="text1" w:themeTint="A6"/>
              </w:rPr>
              <w:lastRenderedPageBreak/>
              <w:t>ценностям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Анализировать  и сравнивать информацию из текста, </w:t>
            </w:r>
            <w:r w:rsidRPr="000D786A">
              <w:rPr>
                <w:color w:val="595959" w:themeColor="text1" w:themeTint="A6"/>
              </w:rPr>
              <w:lastRenderedPageBreak/>
              <w:t xml:space="preserve">иллюстраций, произведений искусства, делать выводы, строить </w:t>
            </w:r>
            <w:proofErr w:type="gramStart"/>
            <w:r w:rsidRPr="000D786A">
              <w:rPr>
                <w:color w:val="595959" w:themeColor="text1" w:themeTint="A6"/>
              </w:rPr>
              <w:t>логические рассуждения</w:t>
            </w:r>
            <w:proofErr w:type="gramEnd"/>
            <w:r w:rsidRPr="000D786A">
              <w:rPr>
                <w:color w:val="595959" w:themeColor="text1" w:themeTint="A6"/>
              </w:rPr>
              <w:t>, работать с различными источниками информации и презентовать результаты исследований.</w:t>
            </w:r>
          </w:p>
        </w:tc>
      </w:tr>
      <w:tr w:rsidR="00BE2836" w:rsidRPr="000D786A" w:rsidTr="00BE2836">
        <w:trPr>
          <w:trHeight w:val="2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Default="00BE2836" w:rsidP="00145E90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54</w:t>
            </w:r>
          </w:p>
          <w:p w:rsidR="005812A3" w:rsidRPr="000D786A" w:rsidRDefault="005812A3" w:rsidP="00145E90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A02DB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22.03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302B5C" w:rsidP="00145E90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04.04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b/>
                <w:color w:val="595959" w:themeColor="text1" w:themeTint="A6"/>
                <w:sz w:val="24"/>
                <w:szCs w:val="24"/>
              </w:rPr>
              <w:t>Проверочная работа №5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Демонстрация уровня знаний по теме.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Обобщать и делать выводы об исторических событиях и личностях, применять полученные знания при ответах на занимательные и проверочные вопросы.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tabs>
                <w:tab w:val="left" w:pos="72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Уметь оценивать трудность предлагаемого задания, </w:t>
            </w:r>
          </w:p>
          <w:p w:rsidR="00BE2836" w:rsidRPr="000D786A" w:rsidRDefault="00BE2836" w:rsidP="00145E90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адекватно оценивать свои возможности, осознавать причины успешности / </w:t>
            </w:r>
            <w:proofErr w:type="spellStart"/>
            <w:r w:rsidRPr="000D786A">
              <w:rPr>
                <w:color w:val="595959" w:themeColor="text1" w:themeTint="A6"/>
              </w:rPr>
              <w:t>неуспешности</w:t>
            </w:r>
            <w:proofErr w:type="spellEnd"/>
            <w:r w:rsidRPr="000D786A">
              <w:rPr>
                <w:color w:val="595959" w:themeColor="text1" w:themeTint="A6"/>
              </w:rPr>
              <w:t>.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36" w:rsidRPr="000D786A" w:rsidRDefault="00BE2836" w:rsidP="00145E90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Анализировать, классифицировать материал, обобщать, выделять главное, использовать информацию для решения учебных задач.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2E5D11" w:rsidRPr="000D786A">
              <w:rPr>
                <w:color w:val="595959" w:themeColor="text1" w:themeTint="A6"/>
              </w:rPr>
              <w:t>5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04.</w:t>
            </w:r>
            <w:r w:rsidR="005812A3">
              <w:rPr>
                <w:color w:val="595959" w:themeColor="text1" w:themeTint="A6"/>
              </w:rPr>
              <w:t>0</w:t>
            </w: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05</w:t>
            </w:r>
            <w:r w:rsidR="00925B76" w:rsidRPr="000D786A">
              <w:rPr>
                <w:color w:val="595959" w:themeColor="text1" w:themeTint="A6"/>
              </w:rPr>
              <w:t>.04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Революция в России.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событиями на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чала XX века.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Рассказывать на доступном уровне о причинах революции, гражданской войне в России начала XX века. Знать даты падения династии </w:t>
            </w:r>
            <w:r w:rsidRPr="000D786A">
              <w:rPr>
                <w:color w:val="595959" w:themeColor="text1" w:themeTint="A6"/>
              </w:rPr>
              <w:lastRenderedPageBreak/>
              <w:t>Романовых, революции 1917 года.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Интересоваться изучением истории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Извлекать информацию из различных источников, анализировать, обобщать, делать выводы,  строить логические </w:t>
            </w:r>
            <w:r w:rsidRPr="000D786A">
              <w:rPr>
                <w:color w:val="595959" w:themeColor="text1" w:themeTint="A6"/>
              </w:rPr>
              <w:lastRenderedPageBreak/>
              <w:t>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5</w:t>
            </w:r>
            <w:r w:rsidR="00925B76" w:rsidRPr="000D786A">
              <w:rPr>
                <w:color w:val="595959" w:themeColor="text1" w:themeTint="A6"/>
              </w:rPr>
              <w:t>6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5812A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05</w:t>
            </w:r>
            <w:r w:rsidR="00E91A17">
              <w:rPr>
                <w:color w:val="595959" w:themeColor="text1" w:themeTint="A6"/>
              </w:rPr>
              <w:t>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  <w:r w:rsidR="00925B76" w:rsidRPr="000D786A">
              <w:rPr>
                <w:color w:val="595959" w:themeColor="text1" w:themeTint="A6"/>
              </w:rPr>
              <w:t>.04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Россия в годы Советской власти.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событиями раз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вития России в 20—30 годы XX века.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об особенностях развития страны в послереволюционный период, об образовании Советского государства.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Интересоваться изучением истории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Анализировать информацию из текста, обобщать и делать выводы, классифицировать исторические события и личностей, обсуждать с одноклассниками ответы на вопросы.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925B76" w:rsidRPr="000D786A">
              <w:rPr>
                <w:color w:val="595959" w:themeColor="text1" w:themeTint="A6"/>
              </w:rPr>
              <w:t>7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A02DB3">
              <w:rPr>
                <w:color w:val="595959" w:themeColor="text1" w:themeTint="A6"/>
              </w:rPr>
              <w:t>1</w:t>
            </w:r>
            <w:r w:rsidR="00925B76" w:rsidRPr="000D786A">
              <w:rPr>
                <w:color w:val="595959" w:themeColor="text1" w:themeTint="A6"/>
              </w:rPr>
              <w:t>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925B76" w:rsidP="00D910D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1</w:t>
            </w:r>
            <w:r w:rsidR="00302B5C">
              <w:rPr>
                <w:color w:val="595959" w:themeColor="text1" w:themeTint="A6"/>
              </w:rPr>
              <w:t>2</w:t>
            </w:r>
            <w:r w:rsidRPr="000D786A">
              <w:rPr>
                <w:color w:val="595959" w:themeColor="text1" w:themeTint="A6"/>
              </w:rPr>
              <w:t>.04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основными событиями Ве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ликой Отечественной войны: битвой под Москвой, Ста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линградским сражением, Курской битвой, блокадой Ле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нинграда; расширение представлений о героическом подвиге советского народа.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датах начала и окончания войны, самых известных битвах, городах-героях, подвигах военнослужащих и партизан в борьбе с фашистами.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Анализировать  и сравнивать информацию из текста, иллюстраций, произведений искусства, делать выводы, строить </w:t>
            </w:r>
            <w:proofErr w:type="gramStart"/>
            <w:r w:rsidRPr="000D786A">
              <w:rPr>
                <w:color w:val="595959" w:themeColor="text1" w:themeTint="A6"/>
              </w:rPr>
              <w:t>логические рассуждения</w:t>
            </w:r>
            <w:proofErr w:type="gramEnd"/>
            <w:r w:rsidRPr="000D786A">
              <w:rPr>
                <w:color w:val="595959" w:themeColor="text1" w:themeTint="A6"/>
              </w:rPr>
              <w:t>, работать с различными источниками информации и презентовать результаты исследований.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5</w:t>
            </w:r>
            <w:r w:rsidR="00925B76" w:rsidRPr="000D786A">
              <w:rPr>
                <w:color w:val="595959" w:themeColor="text1" w:themeTint="A6"/>
              </w:rPr>
              <w:t>8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E91A17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A02DB3">
              <w:rPr>
                <w:color w:val="595959" w:themeColor="text1" w:themeTint="A6"/>
              </w:rPr>
              <w:t>2.04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302B5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18.04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Тыл в годы войны. Победа над фашизмом.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Знакомство с работой тыла в годы войны; представление о </w:t>
            </w: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самоотверженном труде всех людей.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Рассказывать о работе и жизни в </w:t>
            </w:r>
            <w:r w:rsidRPr="000D786A">
              <w:rPr>
                <w:color w:val="595959" w:themeColor="text1" w:themeTint="A6"/>
              </w:rPr>
              <w:lastRenderedPageBreak/>
              <w:t>тылу в годы войны, трудовых подвигах работников заводов, госпиталей, сельского хозяйства, знать дату Дня Победы в Великой Отечественной войне.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Испытывать чувство </w:t>
            </w:r>
            <w:r w:rsidRPr="000D786A">
              <w:rPr>
                <w:color w:val="595959" w:themeColor="text1" w:themeTint="A6"/>
              </w:rPr>
              <w:lastRenderedPageBreak/>
              <w:t>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Анализировать  и сравнивать </w:t>
            </w:r>
            <w:r w:rsidRPr="000D786A">
              <w:rPr>
                <w:color w:val="595959" w:themeColor="text1" w:themeTint="A6"/>
              </w:rPr>
              <w:lastRenderedPageBreak/>
              <w:t xml:space="preserve">информацию из текста, иллюстраций, произведений искусства, делать выводы, строить </w:t>
            </w:r>
            <w:proofErr w:type="gramStart"/>
            <w:r w:rsidRPr="000D786A">
              <w:rPr>
                <w:color w:val="595959" w:themeColor="text1" w:themeTint="A6"/>
              </w:rPr>
              <w:t>логические рассуждения</w:t>
            </w:r>
            <w:proofErr w:type="gramEnd"/>
            <w:r w:rsidRPr="000D786A">
              <w:rPr>
                <w:color w:val="595959" w:themeColor="text1" w:themeTint="A6"/>
              </w:rPr>
              <w:t>, работать с различными источниками информации и презентовать результаты исследований.</w:t>
            </w: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925B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59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="00A02DB3">
              <w:rPr>
                <w:color w:val="595959" w:themeColor="text1" w:themeTint="A6"/>
              </w:rPr>
              <w:t>8.04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302B5C" w:rsidP="00D910D5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Восстановление народного хозяйства. Научные достижения XX века.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процессом последовательно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го восстановления народного хозяйства,  с главными научными достижениями XX века.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Рассказывать о событиях послевоенного периода, восстановлении хозяйства, достижениях науки и техники, космических полетах, знать дату первого полета Ю.Гагарина в космос.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Испытывать чувство патриотизма, гордости за историю и культуру своей страны.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Анализировать  и сравнивать информацию из текста, иллюстраций, произведений искусства, делать выводы, строить </w:t>
            </w:r>
            <w:proofErr w:type="gramStart"/>
            <w:r w:rsidRPr="000D786A">
              <w:rPr>
                <w:color w:val="595959" w:themeColor="text1" w:themeTint="A6"/>
              </w:rPr>
              <w:t>логические рассуждения</w:t>
            </w:r>
            <w:proofErr w:type="gramEnd"/>
            <w:r w:rsidRPr="000D786A">
              <w:rPr>
                <w:color w:val="595959" w:themeColor="text1" w:themeTint="A6"/>
              </w:rPr>
              <w:t>, работать с различными источниками информации и презентовать результаты исследований.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6</w:t>
            </w:r>
            <w:r w:rsidR="00925B76" w:rsidRPr="000D786A">
              <w:rPr>
                <w:color w:val="595959" w:themeColor="text1" w:themeTint="A6"/>
              </w:rPr>
              <w:t>0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19.04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925B76" w:rsidP="00D910D5">
            <w:pPr>
              <w:snapToGrid w:val="0"/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2</w:t>
            </w:r>
            <w:r w:rsidR="00302B5C">
              <w:rPr>
                <w:color w:val="595959" w:themeColor="text1" w:themeTint="A6"/>
              </w:rPr>
              <w:t>5.04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По северным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городам России.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Знакомство с северными </w:t>
            </w:r>
            <w:r w:rsidRPr="000D786A">
              <w:rPr>
                <w:color w:val="595959" w:themeColor="text1" w:themeTint="A6"/>
                <w:sz w:val="24"/>
                <w:szCs w:val="24"/>
              </w:rPr>
              <w:lastRenderedPageBreak/>
              <w:t>городами Рос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сии,  их своеобразием и особенностями.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Знать наиболее </w:t>
            </w:r>
            <w:r w:rsidRPr="000D786A">
              <w:rPr>
                <w:color w:val="595959" w:themeColor="text1" w:themeTint="A6"/>
              </w:rPr>
              <w:lastRenderedPageBreak/>
              <w:t>крупные и известные города северной части России, рассказывать об их достопримечательностях, особенностях жизни в этих городах.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Осознание </w:t>
            </w:r>
            <w:r w:rsidRPr="000D786A">
              <w:rPr>
                <w:color w:val="595959" w:themeColor="text1" w:themeTint="A6"/>
              </w:rPr>
              <w:lastRenderedPageBreak/>
              <w:t>себя как гражданина России, чувства патриотизма, гордости за историю и культуру своей страны, ответственности за общее благополучие.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Извлекать </w:t>
            </w:r>
            <w:r w:rsidRPr="000D786A">
              <w:rPr>
                <w:color w:val="595959" w:themeColor="text1" w:themeTint="A6"/>
              </w:rPr>
              <w:lastRenderedPageBreak/>
              <w:t>информацию из различных источников, анализировать, обобщать, делать выводы,  строить логические рассуждения.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6</w:t>
            </w:r>
            <w:r w:rsidR="00925B76" w:rsidRPr="000D786A">
              <w:rPr>
                <w:color w:val="595959" w:themeColor="text1" w:themeTint="A6"/>
              </w:rPr>
              <w:t>1</w:t>
            </w:r>
          </w:p>
          <w:p w:rsidR="005812A3" w:rsidRPr="000D786A" w:rsidRDefault="005812A3" w:rsidP="0057747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812A3" w:rsidP="00A02DB3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  <w:r w:rsidR="00A02DB3">
              <w:rPr>
                <w:color w:val="595959" w:themeColor="text1" w:themeTint="A6"/>
              </w:rPr>
              <w:t>5.04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6C36CC" w:rsidP="00302B5C">
            <w:pPr>
              <w:snapToGrid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По городам Центральной России.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городами Центральной Рос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>сии, их своеобразием и особенностями.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Знать наиболее крупные и известные города Центральной России, города Золотого кольца, </w:t>
            </w:r>
            <w:r w:rsidRPr="000D786A">
              <w:rPr>
                <w:color w:val="595959" w:themeColor="text1" w:themeTint="A6"/>
              </w:rPr>
              <w:br/>
              <w:t>рассказывать об их достопримечательностях, особенностях жизни в этих городах.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Осознание себя как гражданина России, чувства патриотизма, гордости за историю и культуру своей страны, ответственности за общее благополучие.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на карте, извлекать информацию из различных источников, анализировать, обобщать и делать выводы, строить логические высказывания.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6</w:t>
            </w:r>
            <w:r w:rsidR="00925B76" w:rsidRPr="000D786A">
              <w:rPr>
                <w:color w:val="595959" w:themeColor="text1" w:themeTint="A6"/>
              </w:rPr>
              <w:t>2</w:t>
            </w:r>
          </w:p>
          <w:p w:rsidR="005812A3" w:rsidRPr="000D786A" w:rsidRDefault="005812A3" w:rsidP="006B468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DB3" w:rsidRDefault="00A02DB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A02DB3">
              <w:rPr>
                <w:color w:val="595959" w:themeColor="text1" w:themeTint="A6"/>
              </w:rPr>
              <w:t>26.04</w:t>
            </w:r>
          </w:p>
          <w:p w:rsidR="00A02DB3" w:rsidRDefault="00A02DB3" w:rsidP="00E91A17">
            <w:pPr>
              <w:snapToGrid w:val="0"/>
              <w:jc w:val="center"/>
              <w:rPr>
                <w:color w:val="595959" w:themeColor="text1" w:themeTint="A6"/>
              </w:rPr>
            </w:pPr>
          </w:p>
          <w:p w:rsidR="005812A3" w:rsidRPr="000D786A" w:rsidRDefault="005812A3" w:rsidP="00E91A17">
            <w:pPr>
              <w:snapToGrid w:val="0"/>
              <w:jc w:val="center"/>
              <w:rPr>
                <w:color w:val="595959" w:themeColor="text1" w:themeTint="A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6C36CC" w:rsidP="006C36CC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16.05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Города Урала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и Сибири.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городами Урала и Сибири, их своеобразием и особенностями.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Знать наиболее крупные и известные города Сибири и Урала, рассказывать об их достопримечательностях, особенностях жизни и хозяйственной </w:t>
            </w:r>
            <w:r w:rsidRPr="000D786A">
              <w:rPr>
                <w:color w:val="595959" w:themeColor="text1" w:themeTint="A6"/>
              </w:rPr>
              <w:lastRenderedPageBreak/>
              <w:t>деятельности в этих городах.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Осознание себя как гражданина России, чувства патриотизма, гордости за историю и культуру своей </w:t>
            </w:r>
            <w:r w:rsidRPr="000D786A">
              <w:rPr>
                <w:color w:val="595959" w:themeColor="text1" w:themeTint="A6"/>
              </w:rPr>
              <w:lastRenderedPageBreak/>
              <w:t>страны, ответственности за общее благополучие.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Ориентироваться на карте, извлекать информацию из различных источников, анализировать, обобщать и делать выводы, строить логические </w:t>
            </w:r>
            <w:r w:rsidRPr="000D786A">
              <w:rPr>
                <w:color w:val="595959" w:themeColor="text1" w:themeTint="A6"/>
              </w:rPr>
              <w:lastRenderedPageBreak/>
              <w:t>высказывания.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6</w:t>
            </w:r>
            <w:r w:rsidR="00925B76" w:rsidRPr="000D786A">
              <w:rPr>
                <w:color w:val="595959" w:themeColor="text1" w:themeTint="A6"/>
              </w:rPr>
              <w:t>3</w:t>
            </w:r>
          </w:p>
          <w:p w:rsidR="005812A3" w:rsidRPr="000D786A" w:rsidRDefault="005812A3" w:rsidP="006B468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E91A17">
            <w:pPr>
              <w:snapToGrid w:val="0"/>
              <w:jc w:val="center"/>
              <w:rPr>
                <w:color w:val="595959" w:themeColor="text1" w:themeTint="A6"/>
              </w:rPr>
            </w:pPr>
            <w:r w:rsidRPr="00A02DB3">
              <w:rPr>
                <w:color w:val="595959" w:themeColor="text1" w:themeTint="A6"/>
                <w:highlight w:val="yellow"/>
              </w:rPr>
              <w:t>02.05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6C36C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</w:t>
            </w:r>
            <w:r w:rsidR="00925B76" w:rsidRPr="000D786A">
              <w:rPr>
                <w:color w:val="595959" w:themeColor="text1" w:themeTint="A6"/>
              </w:rPr>
              <w:t>.05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Дальний Восток. Южные города России.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Знакомство с городами Дальнего Востока,  с южными городами России.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Знать наиболее крупные и известные города Юга и Дальнего Востока России, </w:t>
            </w:r>
            <w:r w:rsidRPr="000D786A">
              <w:rPr>
                <w:color w:val="595959" w:themeColor="text1" w:themeTint="A6"/>
              </w:rPr>
              <w:br/>
              <w:t>рассказывать об их достопримечательностях, особенностях жизни в этих городах.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Осознание себя как гражданина России, чувства патриотизма, гордости за историю и культуру своей страны, ответственности за общее благополучие.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Ориентироваться на карте, извлекать информацию из различных источников, анализировать, обобщать и делать выводы, строить логические высказывания.</w:t>
            </w:r>
          </w:p>
        </w:tc>
      </w:tr>
      <w:tr w:rsidR="00577476" w:rsidRPr="000D786A" w:rsidTr="00BE2836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Default="00577476" w:rsidP="00577476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6</w:t>
            </w:r>
            <w:r w:rsidR="00925B76" w:rsidRPr="000D786A">
              <w:rPr>
                <w:color w:val="595959" w:themeColor="text1" w:themeTint="A6"/>
              </w:rPr>
              <w:t>4</w:t>
            </w:r>
          </w:p>
          <w:p w:rsidR="006B4689" w:rsidRPr="000D786A" w:rsidRDefault="006B4689" w:rsidP="006B468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A02DB3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 w:rsidRPr="00A02DB3">
              <w:rPr>
                <w:color w:val="595959" w:themeColor="text1" w:themeTint="A6"/>
                <w:highlight w:val="yellow"/>
              </w:rPr>
              <w:t>03.05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6C36CC" w:rsidP="00577476">
            <w:pPr>
              <w:snapToGrid w:val="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</w:t>
            </w:r>
            <w:r w:rsidR="00925B76" w:rsidRPr="000D786A">
              <w:rPr>
                <w:color w:val="595959" w:themeColor="text1" w:themeTint="A6"/>
              </w:rPr>
              <w:t>.05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 xml:space="preserve">Повторительно-обобщающий урок. </w:t>
            </w:r>
            <w:r w:rsidRPr="000D786A">
              <w:rPr>
                <w:b/>
                <w:color w:val="595959" w:themeColor="text1" w:themeTint="A6"/>
                <w:sz w:val="24"/>
                <w:szCs w:val="24"/>
              </w:rPr>
              <w:t>Проверочная работа</w:t>
            </w:r>
            <w:r w:rsidR="00FD374F" w:rsidRPr="000D786A">
              <w:rPr>
                <w:b/>
                <w:color w:val="595959" w:themeColor="text1" w:themeTint="A6"/>
                <w:sz w:val="24"/>
                <w:szCs w:val="24"/>
              </w:rPr>
              <w:t xml:space="preserve"> №6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snapToGrid w:val="0"/>
              <w:rPr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Закрепление знаний, обобщение пройденного мате</w:t>
            </w:r>
            <w:r w:rsidRPr="000D786A">
              <w:rPr>
                <w:color w:val="595959" w:themeColor="text1" w:themeTint="A6"/>
                <w:sz w:val="24"/>
                <w:szCs w:val="24"/>
              </w:rPr>
              <w:softHyphen/>
              <w:t xml:space="preserve">риала по заданиям рабочей тетради (с. 53-58).  </w:t>
            </w: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  <w:p w:rsidR="00577476" w:rsidRPr="000D786A" w:rsidRDefault="00577476" w:rsidP="00577476">
            <w:pPr>
              <w:pStyle w:val="1e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0D786A">
              <w:rPr>
                <w:color w:val="595959" w:themeColor="text1" w:themeTint="A6"/>
                <w:sz w:val="24"/>
                <w:szCs w:val="24"/>
              </w:rPr>
              <w:t>Демонстрация уровня знаний.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Обобщать и делать выводы  об особенностях </w:t>
            </w:r>
            <w:proofErr w:type="gramStart"/>
            <w:r w:rsidRPr="000D786A">
              <w:rPr>
                <w:color w:val="595959" w:themeColor="text1" w:themeTint="A6"/>
              </w:rPr>
              <w:t>исторического</w:t>
            </w:r>
            <w:proofErr w:type="gramEnd"/>
            <w:r w:rsidRPr="000D786A">
              <w:rPr>
                <w:color w:val="595959" w:themeColor="text1" w:themeTint="A6"/>
              </w:rPr>
              <w:t xml:space="preserve"> </w:t>
            </w: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развития и жизни в российских городах, применять полученные знания при ответах на занимательные и проверочные вопросы.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72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Уметь оценивать трудность </w:t>
            </w:r>
            <w:proofErr w:type="gramStart"/>
            <w:r w:rsidRPr="000D786A">
              <w:rPr>
                <w:color w:val="595959" w:themeColor="text1" w:themeTint="A6"/>
              </w:rPr>
              <w:t>предлагаемого</w:t>
            </w:r>
            <w:proofErr w:type="gramEnd"/>
            <w:r w:rsidRPr="000D786A">
              <w:rPr>
                <w:color w:val="595959" w:themeColor="text1" w:themeTint="A6"/>
              </w:rPr>
              <w:t xml:space="preserve"> </w:t>
            </w:r>
          </w:p>
          <w:p w:rsidR="00577476" w:rsidRPr="000D786A" w:rsidRDefault="00577476" w:rsidP="00577476">
            <w:pPr>
              <w:tabs>
                <w:tab w:val="left" w:pos="720"/>
              </w:tabs>
              <w:rPr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tabs>
                <w:tab w:val="left" w:pos="72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задания, </w:t>
            </w:r>
          </w:p>
          <w:p w:rsidR="00577476" w:rsidRPr="000D786A" w:rsidRDefault="00577476" w:rsidP="00577476">
            <w:pPr>
              <w:tabs>
                <w:tab w:val="left" w:pos="1080"/>
              </w:tabs>
              <w:autoSpaceDE w:val="0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адекватно оценивать свои возможности, осознавать причины успешности / </w:t>
            </w:r>
            <w:proofErr w:type="spellStart"/>
            <w:r w:rsidRPr="000D786A">
              <w:rPr>
                <w:color w:val="595959" w:themeColor="text1" w:themeTint="A6"/>
              </w:rPr>
              <w:t>неуспешности</w:t>
            </w:r>
            <w:proofErr w:type="spellEnd"/>
            <w:r w:rsidRPr="000D786A">
              <w:rPr>
                <w:color w:val="595959" w:themeColor="text1" w:themeTint="A6"/>
              </w:rPr>
              <w:t>.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Выделять существенную информацию из текста, сравнивать, </w:t>
            </w: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</w:p>
          <w:p w:rsidR="00577476" w:rsidRPr="000D786A" w:rsidRDefault="00577476" w:rsidP="00577476">
            <w:pPr>
              <w:tabs>
                <w:tab w:val="left" w:pos="1080"/>
              </w:tabs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наблюдать, проводить аналогии, получать информацию из различных источников.</w:t>
            </w:r>
          </w:p>
        </w:tc>
      </w:tr>
      <w:tr w:rsidR="00186663" w:rsidRPr="000D786A" w:rsidTr="000D786A">
        <w:trPr>
          <w:trHeight w:val="2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Default="00186663" w:rsidP="000D786A">
            <w:pPr>
              <w:jc w:val="center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65</w:t>
            </w:r>
          </w:p>
          <w:p w:rsidR="006B4689" w:rsidRPr="000D786A" w:rsidRDefault="00A02DB3" w:rsidP="00D54E25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(6</w:t>
            </w:r>
            <w:r w:rsidR="00D54E25">
              <w:rPr>
                <w:color w:val="595959" w:themeColor="text1" w:themeTint="A6"/>
              </w:rPr>
              <w:t>5</w:t>
            </w:r>
            <w:r>
              <w:rPr>
                <w:color w:val="595959" w:themeColor="text1" w:themeTint="A6"/>
              </w:rPr>
              <w:t>-70)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A02DB3" w:rsidP="00E91A17">
            <w:pPr>
              <w:pStyle w:val="Standard"/>
              <w:snapToGrid w:val="0"/>
              <w:jc w:val="center"/>
              <w:rPr>
                <w:color w:val="595959" w:themeColor="text1" w:themeTint="A6"/>
              </w:rPr>
            </w:pPr>
            <w:r w:rsidRPr="00A02DB3">
              <w:rPr>
                <w:color w:val="595959" w:themeColor="text1" w:themeTint="A6"/>
                <w:highlight w:val="yellow"/>
              </w:rPr>
              <w:t>09.0510.05</w:t>
            </w:r>
            <w:r>
              <w:rPr>
                <w:color w:val="595959" w:themeColor="text1" w:themeTint="A6"/>
              </w:rPr>
              <w:t>16.05</w:t>
            </w:r>
            <w:r>
              <w:rPr>
                <w:color w:val="595959" w:themeColor="text1" w:themeTint="A6"/>
              </w:rPr>
              <w:lastRenderedPageBreak/>
              <w:t>17.0523.05</w:t>
            </w:r>
            <w:r w:rsidR="006B4689">
              <w:rPr>
                <w:color w:val="595959" w:themeColor="text1" w:themeTint="A6"/>
              </w:rPr>
              <w:t>2</w:t>
            </w:r>
            <w:r w:rsidR="00E91A17">
              <w:rPr>
                <w:color w:val="595959" w:themeColor="text1" w:themeTint="A6"/>
              </w:rPr>
              <w:t>4</w:t>
            </w:r>
            <w:r w:rsidR="00AC5C2C">
              <w:rPr>
                <w:color w:val="595959" w:themeColor="text1" w:themeTint="A6"/>
              </w:rPr>
              <w:t>.05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6C36CC" w:rsidP="00D910D5">
            <w:pPr>
              <w:pStyle w:val="Standard"/>
              <w:snapToGrid w:val="0"/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lastRenderedPageBreak/>
              <w:t>24</w:t>
            </w:r>
            <w:r w:rsidR="00186663" w:rsidRPr="000D786A">
              <w:rPr>
                <w:b/>
                <w:color w:val="595959" w:themeColor="text1" w:themeTint="A6"/>
              </w:rPr>
              <w:t>.05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shd w:val="clear" w:color="auto" w:fill="EEEEEE"/>
              <w:rPr>
                <w:i/>
                <w:iCs/>
                <w:color w:val="595959" w:themeColor="text1" w:themeTint="A6"/>
              </w:rPr>
            </w:pPr>
            <w:r w:rsidRPr="000D786A">
              <w:rPr>
                <w:b/>
                <w:bCs/>
                <w:color w:val="595959" w:themeColor="text1" w:themeTint="A6"/>
              </w:rPr>
              <w:t>Итоговая комплексная работа на основе единого текста.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snapToGrid w:val="0"/>
              <w:rPr>
                <w:i/>
                <w:iCs/>
                <w:color w:val="595959" w:themeColor="text1" w:themeTint="A6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Проверка уровня </w:t>
            </w:r>
            <w:proofErr w:type="spellStart"/>
            <w:r w:rsidRPr="000D786A">
              <w:rPr>
                <w:color w:val="595959" w:themeColor="text1" w:themeTint="A6"/>
              </w:rPr>
              <w:t>сформи</w:t>
            </w:r>
            <w:r w:rsidRPr="000D786A">
              <w:rPr>
                <w:color w:val="595959" w:themeColor="text1" w:themeTint="A6"/>
              </w:rPr>
              <w:softHyphen/>
              <w:t>рованности</w:t>
            </w:r>
            <w:proofErr w:type="spellEnd"/>
            <w:r w:rsidRPr="000D786A">
              <w:rPr>
                <w:color w:val="595959" w:themeColor="text1" w:themeTint="A6"/>
              </w:rPr>
              <w:t xml:space="preserve"> предметных и </w:t>
            </w:r>
            <w:proofErr w:type="spellStart"/>
            <w:r w:rsidRPr="000D786A">
              <w:rPr>
                <w:color w:val="595959" w:themeColor="text1" w:themeTint="A6"/>
              </w:rPr>
              <w:t>мета</w:t>
            </w:r>
            <w:r w:rsidRPr="000D786A">
              <w:rPr>
                <w:color w:val="595959" w:themeColor="text1" w:themeTint="A6"/>
              </w:rPr>
              <w:softHyphen/>
              <w:t>предметных</w:t>
            </w:r>
            <w:proofErr w:type="spellEnd"/>
            <w:r w:rsidRPr="000D786A">
              <w:rPr>
                <w:color w:val="595959" w:themeColor="text1" w:themeTint="A6"/>
              </w:rPr>
              <w:t xml:space="preserve"> умений по </w:t>
            </w:r>
            <w:r w:rsidRPr="000D786A">
              <w:rPr>
                <w:color w:val="595959" w:themeColor="text1" w:themeTint="A6"/>
              </w:rPr>
              <w:lastRenderedPageBreak/>
              <w:t>разным учебным дисци</w:t>
            </w:r>
            <w:r w:rsidRPr="000D786A">
              <w:rPr>
                <w:color w:val="595959" w:themeColor="text1" w:themeTint="A6"/>
              </w:rPr>
              <w:softHyphen/>
              <w:t>п</w:t>
            </w:r>
            <w:r w:rsidRPr="000D786A">
              <w:rPr>
                <w:color w:val="595959" w:themeColor="text1" w:themeTint="A6"/>
              </w:rPr>
              <w:softHyphen/>
              <w:t>линам.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 xml:space="preserve">Использовать освоенные предметные и </w:t>
            </w:r>
            <w:r w:rsidRPr="000D786A">
              <w:rPr>
                <w:color w:val="595959" w:themeColor="text1" w:themeTint="A6"/>
              </w:rPr>
              <w:lastRenderedPageBreak/>
              <w:t>метапред</w:t>
            </w:r>
            <w:r w:rsidRPr="000D786A">
              <w:rPr>
                <w:color w:val="595959" w:themeColor="text1" w:themeTint="A6"/>
              </w:rPr>
              <w:softHyphen/>
              <w:t>метные умения для реше</w:t>
            </w:r>
            <w:r w:rsidRPr="000D786A">
              <w:rPr>
                <w:color w:val="595959" w:themeColor="text1" w:themeTint="A6"/>
              </w:rPr>
              <w:softHyphen/>
              <w:t>ния поставленной задачи.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Адекватно оцени</w:t>
            </w:r>
            <w:r w:rsidRPr="000D786A">
              <w:rPr>
                <w:color w:val="595959" w:themeColor="text1" w:themeTint="A6"/>
              </w:rPr>
              <w:softHyphen/>
              <w:t>вать свои возмож</w:t>
            </w:r>
            <w:r w:rsidRPr="000D786A">
              <w:rPr>
                <w:color w:val="595959" w:themeColor="text1" w:themeTint="A6"/>
              </w:rPr>
              <w:softHyphen/>
              <w:t xml:space="preserve">ности и </w:t>
            </w:r>
            <w:r w:rsidRPr="000D786A">
              <w:rPr>
                <w:color w:val="595959" w:themeColor="text1" w:themeTint="A6"/>
              </w:rPr>
              <w:lastRenderedPageBreak/>
              <w:t>трудность предлагае</w:t>
            </w:r>
            <w:r w:rsidRPr="000D786A">
              <w:rPr>
                <w:color w:val="595959" w:themeColor="text1" w:themeTint="A6"/>
              </w:rPr>
              <w:softHyphen/>
              <w:t>мого за</w:t>
            </w:r>
            <w:r w:rsidRPr="000D786A">
              <w:rPr>
                <w:color w:val="595959" w:themeColor="text1" w:themeTint="A6"/>
              </w:rPr>
              <w:softHyphen/>
              <w:t>дания.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63" w:rsidRPr="000D786A" w:rsidRDefault="00186663" w:rsidP="000D786A">
            <w:pPr>
              <w:pStyle w:val="Standard"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lastRenderedPageBreak/>
              <w:t>Анализировать, классифицировать мате</w:t>
            </w:r>
            <w:r w:rsidRPr="000D786A">
              <w:rPr>
                <w:color w:val="595959" w:themeColor="text1" w:themeTint="A6"/>
              </w:rPr>
              <w:softHyphen/>
              <w:t xml:space="preserve">риал, </w:t>
            </w:r>
            <w:r w:rsidRPr="000D786A">
              <w:rPr>
                <w:color w:val="595959" w:themeColor="text1" w:themeTint="A6"/>
              </w:rPr>
              <w:lastRenderedPageBreak/>
              <w:t>обобщать, вы</w:t>
            </w:r>
            <w:r w:rsidRPr="000D786A">
              <w:rPr>
                <w:color w:val="595959" w:themeColor="text1" w:themeTint="A6"/>
              </w:rPr>
              <w:softHyphen/>
              <w:t>де</w:t>
            </w:r>
            <w:r w:rsidRPr="000D786A">
              <w:rPr>
                <w:color w:val="595959" w:themeColor="text1" w:themeTint="A6"/>
              </w:rPr>
              <w:softHyphen/>
              <w:t>лять главное, ис</w:t>
            </w:r>
            <w:r w:rsidRPr="000D786A">
              <w:rPr>
                <w:color w:val="595959" w:themeColor="text1" w:themeTint="A6"/>
              </w:rPr>
              <w:softHyphen/>
              <w:t>поль</w:t>
            </w:r>
            <w:r w:rsidRPr="000D786A">
              <w:rPr>
                <w:color w:val="595959" w:themeColor="text1" w:themeTint="A6"/>
              </w:rPr>
              <w:softHyphen/>
              <w:t>зовать инфор</w:t>
            </w:r>
            <w:r w:rsidRPr="000D786A">
              <w:rPr>
                <w:color w:val="595959" w:themeColor="text1" w:themeTint="A6"/>
              </w:rPr>
              <w:softHyphen/>
              <w:t>мацию для решения учебных задач.</w:t>
            </w:r>
          </w:p>
        </w:tc>
      </w:tr>
    </w:tbl>
    <w:p w:rsidR="00925B76" w:rsidRPr="000D786A" w:rsidRDefault="00925B76" w:rsidP="00925B76">
      <w:pPr>
        <w:contextualSpacing/>
        <w:rPr>
          <w:color w:val="595959" w:themeColor="text1" w:themeTint="A6"/>
        </w:rPr>
      </w:pPr>
    </w:p>
    <w:p w:rsidR="005C779C" w:rsidRDefault="009F778D" w:rsidP="005C779C">
      <w:pPr>
        <w:rPr>
          <w:color w:val="595959" w:themeColor="text1" w:themeTint="A6"/>
        </w:rPr>
      </w:pPr>
      <w:r w:rsidRPr="000D786A">
        <w:rPr>
          <w:color w:val="595959" w:themeColor="text1" w:themeTint="A6"/>
        </w:rPr>
        <w:t xml:space="preserve">Итого: </w:t>
      </w:r>
      <w:r w:rsidR="00875351">
        <w:rPr>
          <w:color w:val="595959" w:themeColor="text1" w:themeTint="A6"/>
        </w:rPr>
        <w:t>по кале</w:t>
      </w:r>
      <w:r w:rsidR="00D33645">
        <w:rPr>
          <w:color w:val="595959" w:themeColor="text1" w:themeTint="A6"/>
        </w:rPr>
        <w:t>н</w:t>
      </w:r>
      <w:r w:rsidR="00875351">
        <w:rPr>
          <w:color w:val="595959" w:themeColor="text1" w:themeTint="A6"/>
        </w:rPr>
        <w:t>дарно-тематическому планированию</w:t>
      </w:r>
      <w:r w:rsidRPr="000D786A">
        <w:rPr>
          <w:color w:val="595959" w:themeColor="text1" w:themeTint="A6"/>
        </w:rPr>
        <w:t xml:space="preserve"> –</w:t>
      </w:r>
      <w:r w:rsidR="005C779C">
        <w:rPr>
          <w:color w:val="595959" w:themeColor="text1" w:themeTint="A6"/>
        </w:rPr>
        <w:t>70</w:t>
      </w:r>
      <w:r w:rsidR="00875351">
        <w:rPr>
          <w:color w:val="595959" w:themeColor="text1" w:themeTint="A6"/>
        </w:rPr>
        <w:t xml:space="preserve"> часов</w:t>
      </w:r>
      <w:r w:rsidRPr="000D786A">
        <w:rPr>
          <w:color w:val="595959" w:themeColor="text1" w:themeTint="A6"/>
        </w:rPr>
        <w:t>, факт</w:t>
      </w:r>
      <w:r w:rsidR="00875351">
        <w:rPr>
          <w:color w:val="595959" w:themeColor="text1" w:themeTint="A6"/>
        </w:rPr>
        <w:t>ически</w:t>
      </w:r>
      <w:r w:rsidRPr="000D786A">
        <w:rPr>
          <w:color w:val="595959" w:themeColor="text1" w:themeTint="A6"/>
        </w:rPr>
        <w:t xml:space="preserve"> </w:t>
      </w:r>
      <w:r w:rsidR="008950D3" w:rsidRPr="000D786A">
        <w:rPr>
          <w:color w:val="595959" w:themeColor="text1" w:themeTint="A6"/>
        </w:rPr>
        <w:t>–</w:t>
      </w:r>
      <w:r w:rsidRPr="000D786A">
        <w:rPr>
          <w:color w:val="595959" w:themeColor="text1" w:themeTint="A6"/>
        </w:rPr>
        <w:t xml:space="preserve"> 6</w:t>
      </w:r>
      <w:r w:rsidR="005C779C">
        <w:rPr>
          <w:color w:val="595959" w:themeColor="text1" w:themeTint="A6"/>
        </w:rPr>
        <w:t>5</w:t>
      </w:r>
      <w:r w:rsidR="00875351">
        <w:rPr>
          <w:color w:val="595959" w:themeColor="text1" w:themeTint="A6"/>
        </w:rPr>
        <w:t xml:space="preserve"> часов.</w:t>
      </w:r>
      <w:r w:rsidR="005C779C" w:rsidRPr="005C779C">
        <w:rPr>
          <w:color w:val="595959" w:themeColor="text1" w:themeTint="A6"/>
        </w:rPr>
        <w:t xml:space="preserve"> </w:t>
      </w:r>
      <w:r w:rsidR="005C779C">
        <w:rPr>
          <w:color w:val="595959" w:themeColor="text1" w:themeTint="A6"/>
        </w:rPr>
        <w:t>Праздничные дни –   08.03 (пятница), 09.05 (четверг). Выходные дни – 02.05 (четверг),03.05 (пятница), 10.05 (пятница).</w:t>
      </w:r>
    </w:p>
    <w:p w:rsidR="000D786A" w:rsidRDefault="000D786A" w:rsidP="00925B76">
      <w:pPr>
        <w:contextualSpacing/>
        <w:rPr>
          <w:color w:val="595959" w:themeColor="text1" w:themeTint="A6"/>
        </w:rPr>
      </w:pPr>
    </w:p>
    <w:p w:rsidR="000D786A" w:rsidRDefault="000D786A" w:rsidP="00925B76">
      <w:pPr>
        <w:contextualSpacing/>
        <w:rPr>
          <w:color w:val="595959" w:themeColor="text1" w:themeTint="A6"/>
        </w:rPr>
      </w:pPr>
    </w:p>
    <w:p w:rsidR="00A76A76" w:rsidRDefault="00A76A76" w:rsidP="00A76A7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b/>
          <w:bCs/>
          <w:color w:val="000000"/>
        </w:rPr>
        <w:t xml:space="preserve">Требования к уровню подготовки </w:t>
      </w:r>
      <w:proofErr w:type="gramStart"/>
      <w:r>
        <w:rPr>
          <w:rStyle w:val="c0"/>
          <w:rFonts w:eastAsia="Calibri"/>
          <w:b/>
          <w:bCs/>
          <w:color w:val="000000"/>
        </w:rPr>
        <w:t>обучающихся</w:t>
      </w:r>
      <w:proofErr w:type="gramEnd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.</w:t>
      </w:r>
    </w:p>
    <w:p w:rsidR="00A76A76" w:rsidRDefault="00A76A76" w:rsidP="00A76A76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Учащиеся должны </w:t>
      </w:r>
      <w:r>
        <w:rPr>
          <w:rStyle w:val="c0"/>
          <w:rFonts w:eastAsia="Calibri"/>
          <w:b/>
          <w:bCs/>
          <w:color w:val="000000"/>
        </w:rPr>
        <w:t>уметь</w:t>
      </w:r>
      <w:r>
        <w:rPr>
          <w:rStyle w:val="c1"/>
          <w:rFonts w:eastAsia="Calibri"/>
          <w:color w:val="000000"/>
          <w:sz w:val="28"/>
          <w:szCs w:val="28"/>
        </w:rPr>
        <w:t>:</w:t>
      </w:r>
    </w:p>
    <w:p w:rsidR="00A76A76" w:rsidRDefault="00A76A76" w:rsidP="00A76A76">
      <w:pPr>
        <w:numPr>
          <w:ilvl w:val="0"/>
          <w:numId w:val="16"/>
        </w:numPr>
        <w:shd w:val="clear" w:color="auto" w:fill="FFFFFF"/>
        <w:ind w:left="1028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правильно называть изученные объекты и явления;</w:t>
      </w:r>
    </w:p>
    <w:p w:rsidR="00A76A76" w:rsidRDefault="00A76A76" w:rsidP="00A76A76">
      <w:pPr>
        <w:numPr>
          <w:ilvl w:val="0"/>
          <w:numId w:val="16"/>
        </w:numPr>
        <w:shd w:val="clear" w:color="auto" w:fill="FFFFFF"/>
        <w:ind w:left="1028" w:right="1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сравнивать и различать растения сада, леса, огорода, поля;</w:t>
      </w:r>
    </w:p>
    <w:p w:rsidR="00A76A76" w:rsidRDefault="00A76A76" w:rsidP="00A76A76">
      <w:pPr>
        <w:numPr>
          <w:ilvl w:val="0"/>
          <w:numId w:val="16"/>
        </w:numPr>
        <w:shd w:val="clear" w:color="auto" w:fill="FFFFFF"/>
        <w:ind w:left="1028" w:right="1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различать диких и домашних животных, птиц, уметь описать их повадки и образ жизни, значение в жизни человека;</w:t>
      </w:r>
    </w:p>
    <w:p w:rsidR="00A76A76" w:rsidRDefault="00A76A76" w:rsidP="00A76A76">
      <w:pPr>
        <w:numPr>
          <w:ilvl w:val="0"/>
          <w:numId w:val="16"/>
        </w:numPr>
        <w:shd w:val="clear" w:color="auto" w:fill="FFFFFF"/>
        <w:ind w:left="1028" w:right="1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различать времена года, названия месяцев и их основные признаки, особенности жизни растений, животных и человека в разные времена года.</w:t>
      </w:r>
    </w:p>
    <w:p w:rsidR="00A76A76" w:rsidRDefault="00A76A76" w:rsidP="00A76A76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Учащиеся должны </w:t>
      </w:r>
      <w:r>
        <w:rPr>
          <w:rStyle w:val="c0"/>
          <w:rFonts w:eastAsia="Calibri"/>
          <w:b/>
          <w:bCs/>
          <w:color w:val="000000"/>
        </w:rPr>
        <w:t>знать</w:t>
      </w:r>
      <w:r>
        <w:rPr>
          <w:rStyle w:val="c1"/>
          <w:rFonts w:eastAsia="Calibri"/>
          <w:color w:val="000000"/>
          <w:sz w:val="28"/>
          <w:szCs w:val="28"/>
        </w:rPr>
        <w:t>: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земле, её составе, свойствах, значении для жизни растений;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растениях поля, сада (цветковых растениях), их строении, использовании человеком;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домашних животных и птицах, их повадках, образе жизни, роли человека в жизни домашних животных;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насекомых, их роли в жизни природы;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 взаимосвязях сезонных изменениях в живой и неживой природе;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взаимодействии человека и природы, значении состояния природы для здоровья и жизнедеятельности человека;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правила ухода за растениями сада, как использует человек;</w:t>
      </w:r>
    </w:p>
    <w:p w:rsidR="00A76A76" w:rsidRDefault="00A76A76" w:rsidP="00A76A76">
      <w:pPr>
        <w:numPr>
          <w:ilvl w:val="0"/>
          <w:numId w:val="17"/>
        </w:numPr>
        <w:shd w:val="clear" w:color="auto" w:fill="FFFFFF"/>
        <w:ind w:left="1070" w:right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  <w:sz w:val="28"/>
          <w:szCs w:val="28"/>
        </w:rPr>
        <w:t>о необходимости бережного отношения человека к себе и к природе.</w:t>
      </w:r>
    </w:p>
    <w:p w:rsidR="00EB63DA" w:rsidRDefault="00EB63DA" w:rsidP="00EB63DA"/>
    <w:p w:rsidR="00A76A76" w:rsidRDefault="00A76A76" w:rsidP="00A76A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76A76" w:rsidRPr="00A76A76" w:rsidRDefault="00A76A76" w:rsidP="00A76A76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b/>
          <w:bCs/>
          <w:color w:val="000000"/>
          <w:sz w:val="28"/>
          <w:szCs w:val="28"/>
          <w:lang w:eastAsia="ru-RU"/>
        </w:rPr>
        <w:lastRenderedPageBreak/>
        <w:t>Критерии и нормы оценки знаний,</w:t>
      </w:r>
      <w:r w:rsidRPr="00A76A76">
        <w:rPr>
          <w:color w:val="000000"/>
          <w:sz w:val="28"/>
          <w:szCs w:val="28"/>
          <w:lang w:eastAsia="ru-RU"/>
        </w:rPr>
        <w:t> умений</w:t>
      </w:r>
      <w:r w:rsidRPr="00A76A76">
        <w:rPr>
          <w:b/>
          <w:bCs/>
          <w:color w:val="000000"/>
          <w:sz w:val="28"/>
          <w:szCs w:val="28"/>
          <w:lang w:eastAsia="ru-RU"/>
        </w:rPr>
        <w:t> и</w:t>
      </w:r>
      <w:r w:rsidRPr="00A76A76">
        <w:rPr>
          <w:color w:val="000000"/>
          <w:sz w:val="28"/>
          <w:szCs w:val="28"/>
          <w:lang w:eastAsia="ru-RU"/>
        </w:rPr>
        <w:t> навыков  обучающихся.</w:t>
      </w:r>
    </w:p>
    <w:p w:rsidR="00A76A76" w:rsidRPr="00A76A76" w:rsidRDefault="00A76A76" w:rsidP="00A76A76">
      <w:pPr>
        <w:shd w:val="clear" w:color="auto" w:fill="FFFFFF"/>
        <w:ind w:left="544" w:right="68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color w:val="000000"/>
          <w:sz w:val="28"/>
          <w:szCs w:val="28"/>
          <w:lang w:eastAsia="ru-RU"/>
        </w:rPr>
        <w:t xml:space="preserve"> Знания и умения, учащихся по живому миру оцениваются по результатам их   индивидуального и фронтального опроса.</w:t>
      </w:r>
    </w:p>
    <w:p w:rsidR="00A76A76" w:rsidRPr="00A76A76" w:rsidRDefault="00A76A76" w:rsidP="00A76A76">
      <w:pPr>
        <w:shd w:val="clear" w:color="auto" w:fill="FFFFFF"/>
        <w:ind w:left="544" w:right="18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b/>
          <w:bCs/>
          <w:color w:val="000000"/>
          <w:sz w:val="28"/>
          <w:szCs w:val="28"/>
          <w:lang w:eastAsia="ru-RU"/>
        </w:rPr>
        <w:t>Оценка «5»</w:t>
      </w:r>
      <w:r w:rsidRPr="00A76A76">
        <w:rPr>
          <w:color w:val="000000"/>
          <w:sz w:val="28"/>
          <w:szCs w:val="28"/>
          <w:lang w:eastAsia="ru-RU"/>
        </w:rPr>
        <w:t> - ставится ученику,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A76A76" w:rsidRPr="00A76A76" w:rsidRDefault="00A76A76" w:rsidP="00A76A76">
      <w:pPr>
        <w:shd w:val="clear" w:color="auto" w:fill="FFFFFF"/>
        <w:ind w:left="568" w:right="18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b/>
          <w:bCs/>
          <w:color w:val="000000"/>
          <w:sz w:val="28"/>
          <w:szCs w:val="28"/>
          <w:lang w:eastAsia="ru-RU"/>
        </w:rPr>
        <w:t>Оценка «4</w:t>
      </w:r>
      <w:r w:rsidRPr="00A76A76">
        <w:rPr>
          <w:color w:val="000000"/>
          <w:sz w:val="28"/>
          <w:szCs w:val="28"/>
          <w:lang w:eastAsia="ru-RU"/>
        </w:rPr>
        <w:t>» - ставится, если ответ ученика в основном соответствует требованиям, установленным для оценки «5», но ученик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A76A76" w:rsidRPr="00A76A76" w:rsidRDefault="00A76A76" w:rsidP="00A76A76">
      <w:pPr>
        <w:shd w:val="clear" w:color="auto" w:fill="FFFFFF"/>
        <w:ind w:left="568" w:right="18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b/>
          <w:bCs/>
          <w:color w:val="000000"/>
          <w:sz w:val="28"/>
          <w:szCs w:val="28"/>
          <w:lang w:eastAsia="ru-RU"/>
        </w:rPr>
        <w:t>Оценка «3»</w:t>
      </w:r>
      <w:r w:rsidRPr="00A76A76">
        <w:rPr>
          <w:color w:val="000000"/>
          <w:sz w:val="28"/>
          <w:szCs w:val="28"/>
          <w:lang w:eastAsia="ru-RU"/>
        </w:rPr>
        <w:t> 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A76A76" w:rsidRPr="00A76A76" w:rsidRDefault="00A76A76" w:rsidP="00A76A76">
      <w:pPr>
        <w:shd w:val="clear" w:color="auto" w:fill="FFFFFF"/>
        <w:ind w:left="568" w:right="18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76A76">
        <w:rPr>
          <w:b/>
          <w:bCs/>
          <w:color w:val="000000"/>
          <w:sz w:val="28"/>
          <w:szCs w:val="28"/>
          <w:lang w:eastAsia="ru-RU"/>
        </w:rPr>
        <w:t>Оценка «2» </w:t>
      </w:r>
      <w:r w:rsidRPr="00A76A76">
        <w:rPr>
          <w:color w:val="000000"/>
          <w:sz w:val="28"/>
          <w:szCs w:val="28"/>
          <w:lang w:eastAsia="ru-RU"/>
        </w:rPr>
        <w:t>-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EB63DA" w:rsidRDefault="00EB63DA" w:rsidP="00EB63DA"/>
    <w:p w:rsidR="00EB63DA" w:rsidRDefault="00EB63DA" w:rsidP="00EB63DA"/>
    <w:p w:rsidR="00EB63DA" w:rsidRDefault="00EB63DA" w:rsidP="00EB63DA"/>
    <w:p w:rsidR="00EB63DA" w:rsidRDefault="00EB63DA" w:rsidP="00EB63DA"/>
    <w:p w:rsidR="00EB63DA" w:rsidRDefault="00EB63DA" w:rsidP="00EB63DA"/>
    <w:p w:rsidR="00EB63DA" w:rsidRPr="00EB63DA" w:rsidRDefault="00EB63DA" w:rsidP="00EB63DA"/>
    <w:p w:rsidR="000D786A" w:rsidRPr="000D786A" w:rsidRDefault="000D786A" w:rsidP="00925B76">
      <w:pPr>
        <w:contextualSpacing/>
        <w:rPr>
          <w:color w:val="595959" w:themeColor="text1" w:themeTint="A6"/>
        </w:rPr>
      </w:pPr>
    </w:p>
    <w:p w:rsidR="008950D3" w:rsidRPr="000D786A" w:rsidRDefault="008950D3" w:rsidP="00925B76">
      <w:pPr>
        <w:contextualSpacing/>
        <w:rPr>
          <w:color w:val="595959" w:themeColor="text1" w:themeTint="A6"/>
        </w:rPr>
      </w:pPr>
    </w:p>
    <w:tbl>
      <w:tblPr>
        <w:tblW w:w="0" w:type="auto"/>
        <w:tblLook w:val="04A0"/>
      </w:tblPr>
      <w:tblGrid>
        <w:gridCol w:w="4928"/>
        <w:gridCol w:w="2977"/>
        <w:gridCol w:w="5528"/>
      </w:tblGrid>
      <w:tr w:rsidR="00925B76" w:rsidRPr="000D786A" w:rsidTr="00A23283">
        <w:tc>
          <w:tcPr>
            <w:tcW w:w="4928" w:type="dxa"/>
          </w:tcPr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Согласовано </w:t>
            </w:r>
          </w:p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протокол заседания методического совета</w:t>
            </w:r>
          </w:p>
          <w:p w:rsidR="00925B76" w:rsidRPr="000D786A" w:rsidRDefault="000D786A" w:rsidP="00823223">
            <w:pPr>
              <w:contextualSpacing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МБОУ Андреевская СШ № 3</w:t>
            </w:r>
          </w:p>
          <w:p w:rsidR="00925B76" w:rsidRPr="000D786A" w:rsidRDefault="00A9026C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от 2</w:t>
            </w:r>
            <w:r w:rsidR="00237E6F">
              <w:rPr>
                <w:color w:val="595959" w:themeColor="text1" w:themeTint="A6"/>
              </w:rPr>
              <w:t>4</w:t>
            </w:r>
            <w:r w:rsidR="008950D3" w:rsidRPr="000D786A">
              <w:rPr>
                <w:color w:val="595959" w:themeColor="text1" w:themeTint="A6"/>
              </w:rPr>
              <w:t>.08.</w:t>
            </w:r>
            <w:r w:rsidR="00925B76" w:rsidRPr="000D786A">
              <w:rPr>
                <w:color w:val="595959" w:themeColor="text1" w:themeTint="A6"/>
              </w:rPr>
              <w:t xml:space="preserve"> 201</w:t>
            </w:r>
            <w:r w:rsidR="00A02DB3">
              <w:rPr>
                <w:color w:val="595959" w:themeColor="text1" w:themeTint="A6"/>
              </w:rPr>
              <w:t>8</w:t>
            </w:r>
            <w:r w:rsidR="00925B76" w:rsidRPr="000D786A">
              <w:rPr>
                <w:color w:val="595959" w:themeColor="text1" w:themeTint="A6"/>
              </w:rPr>
              <w:t xml:space="preserve"> г.</w:t>
            </w:r>
            <w:r w:rsidR="008950D3" w:rsidRPr="000D786A">
              <w:rPr>
                <w:color w:val="595959" w:themeColor="text1" w:themeTint="A6"/>
              </w:rPr>
              <w:t xml:space="preserve"> № 1</w:t>
            </w:r>
          </w:p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Подпись:</w:t>
            </w:r>
            <w:r w:rsidR="00A23283" w:rsidRPr="000D786A">
              <w:rPr>
                <w:color w:val="595959" w:themeColor="text1" w:themeTint="A6"/>
              </w:rPr>
              <w:t xml:space="preserve">                       </w:t>
            </w:r>
            <w:r w:rsidRPr="000D786A">
              <w:rPr>
                <w:color w:val="595959" w:themeColor="text1" w:themeTint="A6"/>
              </w:rPr>
              <w:t xml:space="preserve">/Геращенко Е.Н./   </w:t>
            </w:r>
          </w:p>
        </w:tc>
        <w:tc>
          <w:tcPr>
            <w:tcW w:w="2977" w:type="dxa"/>
          </w:tcPr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</w:p>
        </w:tc>
        <w:tc>
          <w:tcPr>
            <w:tcW w:w="5528" w:type="dxa"/>
          </w:tcPr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Согласовано </w:t>
            </w:r>
          </w:p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заместителем директора</w:t>
            </w:r>
          </w:p>
          <w:p w:rsidR="00925B76" w:rsidRPr="000D786A" w:rsidRDefault="008950D3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>по У</w:t>
            </w:r>
            <w:r w:rsidR="00925B76" w:rsidRPr="000D786A">
              <w:rPr>
                <w:color w:val="595959" w:themeColor="text1" w:themeTint="A6"/>
              </w:rPr>
              <w:t>Р</w:t>
            </w:r>
          </w:p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  <w:r w:rsidRPr="000D786A">
              <w:rPr>
                <w:color w:val="595959" w:themeColor="text1" w:themeTint="A6"/>
              </w:rPr>
              <w:t xml:space="preserve">Подпись: </w:t>
            </w:r>
            <w:r w:rsidR="00A23283" w:rsidRPr="000D786A">
              <w:rPr>
                <w:color w:val="595959" w:themeColor="text1" w:themeTint="A6"/>
              </w:rPr>
              <w:t xml:space="preserve">                  </w:t>
            </w:r>
            <w:r w:rsidRPr="000D786A">
              <w:rPr>
                <w:color w:val="595959" w:themeColor="text1" w:themeTint="A6"/>
              </w:rPr>
              <w:t>/Геращенко Е.Н./</w:t>
            </w:r>
          </w:p>
          <w:p w:rsidR="00925B76" w:rsidRPr="000D786A" w:rsidRDefault="00925B76" w:rsidP="00823223">
            <w:pPr>
              <w:contextualSpacing/>
              <w:rPr>
                <w:color w:val="595959" w:themeColor="text1" w:themeTint="A6"/>
              </w:rPr>
            </w:pPr>
          </w:p>
        </w:tc>
      </w:tr>
    </w:tbl>
    <w:p w:rsidR="00925B76" w:rsidRPr="000D786A" w:rsidRDefault="00925B76" w:rsidP="00925B76">
      <w:pPr>
        <w:contextualSpacing/>
        <w:rPr>
          <w:color w:val="595959" w:themeColor="text1" w:themeTint="A6"/>
        </w:rPr>
      </w:pPr>
    </w:p>
    <w:p w:rsidR="003E1800" w:rsidRPr="000D786A" w:rsidRDefault="003E1800">
      <w:pPr>
        <w:rPr>
          <w:color w:val="595959" w:themeColor="text1" w:themeTint="A6"/>
        </w:rPr>
      </w:pPr>
      <w:bookmarkStart w:id="0" w:name="_GoBack"/>
      <w:bookmarkEnd w:id="0"/>
    </w:p>
    <w:sectPr w:rsidR="003E1800" w:rsidRPr="000D786A" w:rsidSect="00545F41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C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0510615B"/>
    <w:multiLevelType w:val="hybridMultilevel"/>
    <w:tmpl w:val="5C721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D4F89"/>
    <w:multiLevelType w:val="hybridMultilevel"/>
    <w:tmpl w:val="B9F09D14"/>
    <w:lvl w:ilvl="0" w:tplc="00000007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1702"/>
    <w:multiLevelType w:val="multilevel"/>
    <w:tmpl w:val="A8B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208F"/>
    <w:multiLevelType w:val="hybridMultilevel"/>
    <w:tmpl w:val="9FF27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F6C0C"/>
    <w:multiLevelType w:val="multilevel"/>
    <w:tmpl w:val="BC70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476"/>
    <w:rsid w:val="000876E7"/>
    <w:rsid w:val="000D786A"/>
    <w:rsid w:val="000E4FAF"/>
    <w:rsid w:val="000F20DC"/>
    <w:rsid w:val="00116DB4"/>
    <w:rsid w:val="00145E90"/>
    <w:rsid w:val="00152EBE"/>
    <w:rsid w:val="00184382"/>
    <w:rsid w:val="00186663"/>
    <w:rsid w:val="001C7E6E"/>
    <w:rsid w:val="00237E6F"/>
    <w:rsid w:val="00250F33"/>
    <w:rsid w:val="002E5D11"/>
    <w:rsid w:val="00302B5C"/>
    <w:rsid w:val="00342200"/>
    <w:rsid w:val="0037003E"/>
    <w:rsid w:val="003A41FB"/>
    <w:rsid w:val="003B51EC"/>
    <w:rsid w:val="003E1800"/>
    <w:rsid w:val="003F6208"/>
    <w:rsid w:val="0044691E"/>
    <w:rsid w:val="0050663A"/>
    <w:rsid w:val="00515A7F"/>
    <w:rsid w:val="00545F41"/>
    <w:rsid w:val="00577476"/>
    <w:rsid w:val="005812A3"/>
    <w:rsid w:val="00582AD3"/>
    <w:rsid w:val="005842BA"/>
    <w:rsid w:val="005C779C"/>
    <w:rsid w:val="005E2360"/>
    <w:rsid w:val="006734EB"/>
    <w:rsid w:val="006B4689"/>
    <w:rsid w:val="006C36CC"/>
    <w:rsid w:val="007870A6"/>
    <w:rsid w:val="00807A8B"/>
    <w:rsid w:val="00823223"/>
    <w:rsid w:val="00825D41"/>
    <w:rsid w:val="0082632C"/>
    <w:rsid w:val="00875351"/>
    <w:rsid w:val="00877F6E"/>
    <w:rsid w:val="008950D3"/>
    <w:rsid w:val="008F0697"/>
    <w:rsid w:val="00914AF8"/>
    <w:rsid w:val="00925B76"/>
    <w:rsid w:val="009B0C23"/>
    <w:rsid w:val="009F778D"/>
    <w:rsid w:val="00A02DB3"/>
    <w:rsid w:val="00A12B6A"/>
    <w:rsid w:val="00A23283"/>
    <w:rsid w:val="00A36289"/>
    <w:rsid w:val="00A51626"/>
    <w:rsid w:val="00A76A76"/>
    <w:rsid w:val="00A9026C"/>
    <w:rsid w:val="00A964E2"/>
    <w:rsid w:val="00AB3D17"/>
    <w:rsid w:val="00AC5C2C"/>
    <w:rsid w:val="00AD46ED"/>
    <w:rsid w:val="00B9613D"/>
    <w:rsid w:val="00BB6095"/>
    <w:rsid w:val="00BE2836"/>
    <w:rsid w:val="00BF3CEB"/>
    <w:rsid w:val="00C13A4A"/>
    <w:rsid w:val="00C43BB7"/>
    <w:rsid w:val="00C85F4F"/>
    <w:rsid w:val="00CB21B5"/>
    <w:rsid w:val="00CE1AFB"/>
    <w:rsid w:val="00D33645"/>
    <w:rsid w:val="00D43427"/>
    <w:rsid w:val="00D54E25"/>
    <w:rsid w:val="00D910D5"/>
    <w:rsid w:val="00DB224B"/>
    <w:rsid w:val="00E77F9E"/>
    <w:rsid w:val="00E91A17"/>
    <w:rsid w:val="00EB63DA"/>
    <w:rsid w:val="00EB6813"/>
    <w:rsid w:val="00ED5103"/>
    <w:rsid w:val="00EF424A"/>
    <w:rsid w:val="00FA53B5"/>
    <w:rsid w:val="00FD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74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77476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4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476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476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7476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476"/>
    <w:pPr>
      <w:keepNext/>
      <w:numPr>
        <w:ilvl w:val="6"/>
        <w:numId w:val="1"/>
      </w:numPr>
      <w:spacing w:line="276" w:lineRule="auto"/>
      <w:jc w:val="center"/>
      <w:outlineLvl w:val="6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577476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577476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4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7747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774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476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7747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77476"/>
    <w:rPr>
      <w:rFonts w:ascii="Calibri" w:eastAsia="Calibri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577476"/>
    <w:rPr>
      <w:rFonts w:ascii="Arial Narrow" w:eastAsia="Calibri" w:hAnsi="Arial Narrow" w:cs="Arial Narrow"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577476"/>
    <w:rPr>
      <w:rFonts w:ascii="Calibri" w:eastAsia="Calibri" w:hAnsi="Calibri" w:cs="Calibri"/>
      <w:lang w:eastAsia="ar-SA"/>
    </w:rPr>
  </w:style>
  <w:style w:type="character" w:customStyle="1" w:styleId="90">
    <w:name w:val="Заголовок 9 Знак"/>
    <w:basedOn w:val="a0"/>
    <w:link w:val="9"/>
    <w:rsid w:val="00577476"/>
    <w:rPr>
      <w:rFonts w:ascii="Arial" w:eastAsia="Calibri" w:hAnsi="Arial" w:cs="Arial"/>
      <w:lang w:eastAsia="ar-SA"/>
    </w:rPr>
  </w:style>
  <w:style w:type="character" w:customStyle="1" w:styleId="WW8Num1z0">
    <w:name w:val="WW8Num1z0"/>
    <w:rsid w:val="00577476"/>
    <w:rPr>
      <w:rFonts w:ascii="Symbol" w:hAnsi="Symbol" w:cs="Symbol" w:hint="default"/>
    </w:rPr>
  </w:style>
  <w:style w:type="character" w:customStyle="1" w:styleId="WW8Num1z1">
    <w:name w:val="WW8Num1z1"/>
    <w:rsid w:val="00577476"/>
  </w:style>
  <w:style w:type="character" w:customStyle="1" w:styleId="WW8Num1z2">
    <w:name w:val="WW8Num1z2"/>
    <w:rsid w:val="00577476"/>
  </w:style>
  <w:style w:type="character" w:customStyle="1" w:styleId="WW8Num1z3">
    <w:name w:val="WW8Num1z3"/>
    <w:rsid w:val="00577476"/>
  </w:style>
  <w:style w:type="character" w:customStyle="1" w:styleId="WW8Num1z4">
    <w:name w:val="WW8Num1z4"/>
    <w:rsid w:val="00577476"/>
  </w:style>
  <w:style w:type="character" w:customStyle="1" w:styleId="WW8Num1z5">
    <w:name w:val="WW8Num1z5"/>
    <w:rsid w:val="00577476"/>
  </w:style>
  <w:style w:type="character" w:customStyle="1" w:styleId="WW8Num1z6">
    <w:name w:val="WW8Num1z6"/>
    <w:rsid w:val="00577476"/>
  </w:style>
  <w:style w:type="character" w:customStyle="1" w:styleId="WW8Num1z7">
    <w:name w:val="WW8Num1z7"/>
    <w:rsid w:val="00577476"/>
  </w:style>
  <w:style w:type="character" w:customStyle="1" w:styleId="WW8Num1z8">
    <w:name w:val="WW8Num1z8"/>
    <w:rsid w:val="00577476"/>
  </w:style>
  <w:style w:type="character" w:customStyle="1" w:styleId="WW8Num2z0">
    <w:name w:val="WW8Num2z0"/>
    <w:rsid w:val="00577476"/>
    <w:rPr>
      <w:rFonts w:ascii="Symbol" w:hAnsi="Symbol" w:cs="Symbol" w:hint="default"/>
      <w:color w:val="auto"/>
    </w:rPr>
  </w:style>
  <w:style w:type="character" w:customStyle="1" w:styleId="WW8Num2z1">
    <w:name w:val="WW8Num2z1"/>
    <w:rsid w:val="00577476"/>
    <w:rPr>
      <w:rFonts w:ascii="Courier New" w:hAnsi="Courier New" w:cs="Courier New" w:hint="default"/>
    </w:rPr>
  </w:style>
  <w:style w:type="character" w:customStyle="1" w:styleId="WW8Num2z2">
    <w:name w:val="WW8Num2z2"/>
    <w:rsid w:val="00577476"/>
    <w:rPr>
      <w:rFonts w:ascii="Wingdings" w:hAnsi="Wingdings" w:cs="Wingdings" w:hint="default"/>
    </w:rPr>
  </w:style>
  <w:style w:type="character" w:customStyle="1" w:styleId="WW8Num2z3">
    <w:name w:val="WW8Num2z3"/>
    <w:rsid w:val="00577476"/>
    <w:rPr>
      <w:rFonts w:ascii="Symbol" w:hAnsi="Symbol" w:cs="Symbol" w:hint="default"/>
    </w:rPr>
  </w:style>
  <w:style w:type="character" w:customStyle="1" w:styleId="11">
    <w:name w:val="Основной шрифт абзаца1"/>
    <w:rsid w:val="00577476"/>
  </w:style>
  <w:style w:type="character" w:customStyle="1" w:styleId="16">
    <w:name w:val="Знак Знак16"/>
    <w:basedOn w:val="11"/>
    <w:rsid w:val="0057747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3">
    <w:name w:val="Знак Знак Знак"/>
    <w:basedOn w:val="11"/>
    <w:rsid w:val="00577476"/>
    <w:rPr>
      <w:sz w:val="28"/>
      <w:lang w:val="ru-RU" w:eastAsia="ar-SA" w:bidi="ar-SA"/>
    </w:rPr>
  </w:style>
  <w:style w:type="character" w:customStyle="1" w:styleId="91">
    <w:name w:val="Знак Знак9"/>
    <w:rsid w:val="00577476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4">
    <w:name w:val="Символ сноски"/>
    <w:rsid w:val="00577476"/>
    <w:rPr>
      <w:vertAlign w:val="superscript"/>
    </w:rPr>
  </w:style>
  <w:style w:type="character" w:customStyle="1" w:styleId="Heading1Char">
    <w:name w:val="Heading 1 Char"/>
    <w:basedOn w:val="11"/>
    <w:rsid w:val="00577476"/>
    <w:rPr>
      <w:rFonts w:ascii="Arial" w:eastAsia="Times New Roman" w:hAnsi="Arial" w:cs="Arial"/>
      <w:b/>
      <w:bCs/>
      <w:kern w:val="1"/>
      <w:sz w:val="32"/>
      <w:szCs w:val="32"/>
      <w:lang w:val="ru-RU"/>
    </w:rPr>
  </w:style>
  <w:style w:type="character" w:customStyle="1" w:styleId="Heading2Char">
    <w:name w:val="Heading 2 Char"/>
    <w:basedOn w:val="11"/>
    <w:rsid w:val="00577476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11"/>
    <w:rsid w:val="00577476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Heading4Char">
    <w:name w:val="Heading 4 Char"/>
    <w:basedOn w:val="11"/>
    <w:rsid w:val="0057747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11"/>
    <w:rsid w:val="00577476"/>
    <w:rPr>
      <w:rFonts w:eastAsia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11"/>
    <w:rsid w:val="00577476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11"/>
    <w:rsid w:val="00577476"/>
    <w:rPr>
      <w:rFonts w:ascii="Arial Narrow" w:eastAsia="Times New Roman" w:hAnsi="Arial Narrow" w:cs="Arial Narrow"/>
      <w:i/>
      <w:iCs/>
      <w:sz w:val="24"/>
      <w:szCs w:val="24"/>
      <w:lang w:val="ru-RU"/>
    </w:rPr>
  </w:style>
  <w:style w:type="character" w:customStyle="1" w:styleId="Heading8Char">
    <w:name w:val="Heading 8 Char"/>
    <w:basedOn w:val="11"/>
    <w:rsid w:val="00577476"/>
    <w:rPr>
      <w:rFonts w:eastAsia="Times New Roman"/>
      <w:i/>
      <w:iCs/>
      <w:sz w:val="24"/>
      <w:szCs w:val="24"/>
      <w:lang w:val="ru-RU"/>
    </w:rPr>
  </w:style>
  <w:style w:type="character" w:customStyle="1" w:styleId="81">
    <w:name w:val="Знак Знак8"/>
    <w:basedOn w:val="11"/>
    <w:rsid w:val="00577476"/>
    <w:rPr>
      <w:rFonts w:ascii="Arial" w:eastAsia="Calibri" w:hAnsi="Arial" w:cs="Arial"/>
      <w:sz w:val="22"/>
      <w:szCs w:val="22"/>
      <w:lang w:val="ru-RU" w:eastAsia="ar-SA" w:bidi="ar-SA"/>
    </w:rPr>
  </w:style>
  <w:style w:type="character" w:customStyle="1" w:styleId="15">
    <w:name w:val="Знак Знак15"/>
    <w:basedOn w:val="11"/>
    <w:rsid w:val="00577476"/>
    <w:rPr>
      <w:rFonts w:ascii="Arial" w:eastAsia="Calibri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Знак Знак14"/>
    <w:basedOn w:val="11"/>
    <w:rsid w:val="00577476"/>
    <w:rPr>
      <w:rFonts w:ascii="Arial" w:eastAsia="Times New Roman" w:hAnsi="Arial" w:cs="Arial"/>
      <w:b/>
      <w:bCs/>
      <w:sz w:val="26"/>
      <w:szCs w:val="26"/>
    </w:rPr>
  </w:style>
  <w:style w:type="character" w:customStyle="1" w:styleId="13">
    <w:name w:val="Знак Знак13"/>
    <w:basedOn w:val="11"/>
    <w:rsid w:val="00577476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basedOn w:val="11"/>
    <w:rsid w:val="00577476"/>
    <w:rPr>
      <w:rFonts w:ascii="Calibri" w:eastAsia="Calibri" w:hAnsi="Calibri" w:cs="Calibri"/>
      <w:b/>
      <w:bCs/>
      <w:i/>
      <w:iCs/>
      <w:sz w:val="26"/>
      <w:szCs w:val="26"/>
      <w:lang w:val="ru-RU" w:eastAsia="ar-SA" w:bidi="ar-SA"/>
    </w:rPr>
  </w:style>
  <w:style w:type="character" w:customStyle="1" w:styleId="110">
    <w:name w:val="Знак Знак11"/>
    <w:basedOn w:val="11"/>
    <w:rsid w:val="00577476"/>
    <w:rPr>
      <w:rFonts w:ascii="Calibri" w:eastAsia="Calibri" w:hAnsi="Calibri" w:cs="Calibri"/>
      <w:b/>
      <w:bCs/>
      <w:sz w:val="22"/>
      <w:szCs w:val="22"/>
      <w:lang w:val="ru-RU" w:eastAsia="ar-SA" w:bidi="ar-SA"/>
    </w:rPr>
  </w:style>
  <w:style w:type="character" w:customStyle="1" w:styleId="100">
    <w:name w:val="Знак Знак10"/>
    <w:basedOn w:val="11"/>
    <w:rsid w:val="00577476"/>
    <w:rPr>
      <w:rFonts w:ascii="Arial Narrow" w:eastAsia="Calibri" w:hAnsi="Arial Narrow" w:cs="Arial Narrow"/>
      <w:i/>
      <w:iCs/>
      <w:sz w:val="22"/>
      <w:szCs w:val="22"/>
      <w:lang w:val="ru-RU" w:eastAsia="ar-SA" w:bidi="ar-SA"/>
    </w:rPr>
  </w:style>
  <w:style w:type="character" w:customStyle="1" w:styleId="BodyTextIndentChar">
    <w:name w:val="Body Text Indent Char"/>
    <w:basedOn w:val="11"/>
    <w:rsid w:val="00577476"/>
    <w:rPr>
      <w:rFonts w:ascii="Arial Narrow" w:eastAsia="Times New Roman" w:hAnsi="Arial Narrow" w:cs="Arial Narrow"/>
      <w:sz w:val="24"/>
      <w:szCs w:val="24"/>
      <w:lang w:val="ru-RU"/>
    </w:rPr>
  </w:style>
  <w:style w:type="character" w:customStyle="1" w:styleId="71">
    <w:name w:val="Знак Знак7"/>
    <w:basedOn w:val="11"/>
    <w:rsid w:val="00577476"/>
    <w:rPr>
      <w:rFonts w:ascii="Calibri" w:eastAsia="Times New Roman" w:hAnsi="Calibri" w:cs="Calibri"/>
    </w:rPr>
  </w:style>
  <w:style w:type="character" w:customStyle="1" w:styleId="140">
    <w:name w:val="Знак Знак14"/>
    <w:basedOn w:val="11"/>
    <w:rsid w:val="00577476"/>
    <w:rPr>
      <w:rFonts w:ascii="Arial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11"/>
    <w:rsid w:val="00577476"/>
    <w:rPr>
      <w:rFonts w:ascii="Arial Narrow" w:hAnsi="Arial Narrow" w:cs="Arial Narrow"/>
      <w:sz w:val="24"/>
      <w:szCs w:val="24"/>
    </w:rPr>
  </w:style>
  <w:style w:type="character" w:customStyle="1" w:styleId="BodyTextChar">
    <w:name w:val="Body Text Char"/>
    <w:basedOn w:val="11"/>
    <w:rsid w:val="00577476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11"/>
    <w:rsid w:val="00577476"/>
    <w:rPr>
      <w:rFonts w:ascii="Arial Narrow" w:eastAsia="Times New Roman" w:hAnsi="Arial Narrow" w:cs="Arial Narrow"/>
      <w:sz w:val="24"/>
      <w:szCs w:val="24"/>
    </w:rPr>
  </w:style>
  <w:style w:type="character" w:customStyle="1" w:styleId="-2">
    <w:name w:val="-2"/>
    <w:rsid w:val="00577476"/>
  </w:style>
  <w:style w:type="character" w:customStyle="1" w:styleId="-15">
    <w:name w:val="-1.5"/>
    <w:rsid w:val="00577476"/>
  </w:style>
  <w:style w:type="character" w:customStyle="1" w:styleId="-1">
    <w:name w:val="-1"/>
    <w:rsid w:val="00577476"/>
  </w:style>
  <w:style w:type="character" w:customStyle="1" w:styleId="-05">
    <w:name w:val="-0.5"/>
    <w:rsid w:val="00577476"/>
  </w:style>
  <w:style w:type="character" w:customStyle="1" w:styleId="FootnoteTextChar">
    <w:name w:val="Footnote Text Char"/>
    <w:basedOn w:val="11"/>
    <w:rsid w:val="00577476"/>
    <w:rPr>
      <w:rFonts w:eastAsia="Times New Roman"/>
      <w:lang w:val="ru-RU"/>
    </w:rPr>
  </w:style>
  <w:style w:type="character" w:customStyle="1" w:styleId="51">
    <w:name w:val="Знак Знак5"/>
    <w:basedOn w:val="11"/>
    <w:rsid w:val="00577476"/>
    <w:rPr>
      <w:rFonts w:ascii="Calibri" w:eastAsia="Calibri" w:hAnsi="Calibri" w:cs="Calibri"/>
      <w:lang w:val="ru-RU" w:eastAsia="ar-SA" w:bidi="ar-SA"/>
    </w:rPr>
  </w:style>
  <w:style w:type="character" w:customStyle="1" w:styleId="111">
    <w:name w:val="11"/>
    <w:rsid w:val="00577476"/>
  </w:style>
  <w:style w:type="character" w:customStyle="1" w:styleId="0">
    <w:name w:val="0"/>
    <w:rsid w:val="00577476"/>
  </w:style>
  <w:style w:type="character" w:styleId="a5">
    <w:name w:val="Strong"/>
    <w:basedOn w:val="11"/>
    <w:qFormat/>
    <w:rsid w:val="00577476"/>
    <w:rPr>
      <w:b/>
      <w:bCs/>
    </w:rPr>
  </w:style>
  <w:style w:type="character" w:styleId="a6">
    <w:name w:val="Emphasis"/>
    <w:basedOn w:val="11"/>
    <w:qFormat/>
    <w:rsid w:val="00577476"/>
    <w:rPr>
      <w:i/>
      <w:iCs/>
    </w:rPr>
  </w:style>
  <w:style w:type="character" w:styleId="a7">
    <w:name w:val="Hyperlink"/>
    <w:basedOn w:val="11"/>
    <w:rsid w:val="00577476"/>
    <w:rPr>
      <w:color w:val="0000FF"/>
      <w:u w:val="single"/>
    </w:rPr>
  </w:style>
  <w:style w:type="character" w:styleId="a8">
    <w:name w:val="FollowedHyperlink"/>
    <w:basedOn w:val="11"/>
    <w:rsid w:val="00577476"/>
    <w:rPr>
      <w:color w:val="800080"/>
      <w:u w:val="single"/>
    </w:rPr>
  </w:style>
  <w:style w:type="character" w:customStyle="1" w:styleId="BalloonTextChar">
    <w:name w:val="Balloon Text Char"/>
    <w:basedOn w:val="11"/>
    <w:rsid w:val="005774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1">
    <w:name w:val="Знак Знак4"/>
    <w:basedOn w:val="11"/>
    <w:rsid w:val="00577476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eaderChar">
    <w:name w:val="Header Char"/>
    <w:basedOn w:val="11"/>
    <w:rsid w:val="00577476"/>
    <w:rPr>
      <w:sz w:val="24"/>
      <w:szCs w:val="24"/>
    </w:rPr>
  </w:style>
  <w:style w:type="character" w:customStyle="1" w:styleId="31">
    <w:name w:val="Знак Знак3"/>
    <w:basedOn w:val="11"/>
    <w:rsid w:val="00577476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FooterChar">
    <w:name w:val="Footer Char"/>
    <w:basedOn w:val="11"/>
    <w:rsid w:val="00577476"/>
    <w:rPr>
      <w:sz w:val="24"/>
      <w:szCs w:val="24"/>
    </w:rPr>
  </w:style>
  <w:style w:type="character" w:customStyle="1" w:styleId="21">
    <w:name w:val="Знак Знак2"/>
    <w:basedOn w:val="11"/>
    <w:rsid w:val="00577476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150">
    <w:name w:val="1.5"/>
    <w:rsid w:val="00577476"/>
  </w:style>
  <w:style w:type="character" w:customStyle="1" w:styleId="05">
    <w:name w:val="0.5"/>
    <w:rsid w:val="00577476"/>
  </w:style>
  <w:style w:type="character" w:customStyle="1" w:styleId="BodyText3Char">
    <w:name w:val="Body Text 3 Char"/>
    <w:basedOn w:val="11"/>
    <w:rsid w:val="00577476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1"/>
    <w:basedOn w:val="11"/>
    <w:rsid w:val="00577476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styleId="a9">
    <w:name w:val="page number"/>
    <w:basedOn w:val="11"/>
    <w:rsid w:val="00577476"/>
  </w:style>
  <w:style w:type="character" w:customStyle="1" w:styleId="01">
    <w:name w:val="01"/>
    <w:rsid w:val="00577476"/>
  </w:style>
  <w:style w:type="character" w:customStyle="1" w:styleId="120">
    <w:name w:val="12"/>
    <w:rsid w:val="00577476"/>
  </w:style>
  <w:style w:type="character" w:customStyle="1" w:styleId="-0">
    <w:name w:val="-0"/>
    <w:rsid w:val="00577476"/>
  </w:style>
  <w:style w:type="character" w:customStyle="1" w:styleId="Heading3Char1">
    <w:name w:val="Heading 3 Char1"/>
    <w:basedOn w:val="11"/>
    <w:rsid w:val="00577476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Heading4Char1">
    <w:name w:val="Heading 4 Char1"/>
    <w:basedOn w:val="11"/>
    <w:rsid w:val="00577476"/>
    <w:rPr>
      <w:rFonts w:ascii="Calibri" w:eastAsia="Times New Roman" w:hAnsi="Calibri" w:cs="Calibri"/>
      <w:b/>
      <w:bCs/>
      <w:sz w:val="28"/>
      <w:szCs w:val="28"/>
      <w:lang w:val="ru-RU"/>
    </w:rPr>
  </w:style>
  <w:style w:type="character" w:customStyle="1" w:styleId="Heading6Char1">
    <w:name w:val="Heading 6 Char1"/>
    <w:basedOn w:val="11"/>
    <w:rsid w:val="00577476"/>
    <w:rPr>
      <w:rFonts w:ascii="Calibri" w:eastAsia="Times New Roman" w:hAnsi="Calibri" w:cs="Calibri"/>
      <w:b/>
      <w:bCs/>
      <w:sz w:val="22"/>
      <w:szCs w:val="22"/>
      <w:lang w:val="ru-RU"/>
    </w:rPr>
  </w:style>
  <w:style w:type="character" w:customStyle="1" w:styleId="HeaderChar1">
    <w:name w:val="Header Char1"/>
    <w:basedOn w:val="11"/>
    <w:rsid w:val="00577476"/>
    <w:rPr>
      <w:rFonts w:eastAsia="Times New Roman"/>
      <w:sz w:val="24"/>
      <w:szCs w:val="24"/>
      <w:lang w:val="ru-RU"/>
    </w:rPr>
  </w:style>
  <w:style w:type="character" w:customStyle="1" w:styleId="FooterChar1">
    <w:name w:val="Footer Char1"/>
    <w:basedOn w:val="11"/>
    <w:rsid w:val="00577476"/>
    <w:rPr>
      <w:rFonts w:eastAsia="Times New Roman"/>
      <w:sz w:val="24"/>
      <w:szCs w:val="24"/>
      <w:lang w:val="ru-RU"/>
    </w:rPr>
  </w:style>
  <w:style w:type="character" w:customStyle="1" w:styleId="FontStyle13">
    <w:name w:val="Font Style13"/>
    <w:basedOn w:val="11"/>
    <w:rsid w:val="00577476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16">
    <w:name w:val="Font Style16"/>
    <w:basedOn w:val="11"/>
    <w:rsid w:val="0057747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3">
    <w:name w:val="Font Style23"/>
    <w:basedOn w:val="11"/>
    <w:rsid w:val="00577476"/>
    <w:rPr>
      <w:rFonts w:ascii="Candara" w:hAnsi="Candara" w:cs="Candara"/>
      <w:b/>
      <w:bCs/>
      <w:color w:val="000000"/>
      <w:sz w:val="20"/>
      <w:szCs w:val="20"/>
    </w:rPr>
  </w:style>
  <w:style w:type="character" w:customStyle="1" w:styleId="FontStyle34">
    <w:name w:val="Font Style34"/>
    <w:basedOn w:val="11"/>
    <w:rsid w:val="00577476"/>
    <w:rPr>
      <w:rFonts w:ascii="Times New Roman" w:hAnsi="Times New Roman" w:cs="Times New Roman"/>
      <w:color w:val="000000"/>
      <w:sz w:val="18"/>
      <w:szCs w:val="18"/>
    </w:rPr>
  </w:style>
  <w:style w:type="character" w:customStyle="1" w:styleId="aa">
    <w:name w:val="Знак Знак"/>
    <w:basedOn w:val="11"/>
    <w:rsid w:val="00577476"/>
    <w:rPr>
      <w:rFonts w:ascii="Calibri" w:eastAsia="Calibri" w:hAnsi="Calibri" w:cs="Calibri"/>
      <w:sz w:val="16"/>
      <w:szCs w:val="16"/>
      <w:lang w:val="ru-RU" w:eastAsia="ar-SA" w:bidi="ar-SA"/>
    </w:rPr>
  </w:style>
  <w:style w:type="paragraph" w:customStyle="1" w:styleId="ab">
    <w:name w:val="Заголовок"/>
    <w:basedOn w:val="a"/>
    <w:next w:val="ac"/>
    <w:rsid w:val="005774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577476"/>
    <w:pPr>
      <w:spacing w:after="120"/>
    </w:pPr>
  </w:style>
  <w:style w:type="character" w:customStyle="1" w:styleId="ad">
    <w:name w:val="Основной текст Знак"/>
    <w:basedOn w:val="a0"/>
    <w:link w:val="ac"/>
    <w:rsid w:val="00577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577476"/>
    <w:rPr>
      <w:rFonts w:cs="Mangal"/>
    </w:rPr>
  </w:style>
  <w:style w:type="paragraph" w:customStyle="1" w:styleId="18">
    <w:name w:val="Название1"/>
    <w:basedOn w:val="a"/>
    <w:rsid w:val="00577476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rsid w:val="00577476"/>
    <w:pPr>
      <w:suppressLineNumbers/>
    </w:pPr>
    <w:rPr>
      <w:rFonts w:cs="Mangal"/>
    </w:rPr>
  </w:style>
  <w:style w:type="paragraph" w:customStyle="1" w:styleId="af">
    <w:name w:val="Знак"/>
    <w:basedOn w:val="a"/>
    <w:rsid w:val="005774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577476"/>
    <w:pPr>
      <w:widowControl w:val="0"/>
      <w:overflowPunct w:val="0"/>
      <w:autoSpaceDE w:val="0"/>
      <w:spacing w:after="120" w:line="360" w:lineRule="auto"/>
      <w:ind w:left="283" w:firstLine="709"/>
      <w:textAlignment w:val="baseline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774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Normal (Web)"/>
    <w:basedOn w:val="a"/>
    <w:rsid w:val="00577476"/>
    <w:pPr>
      <w:spacing w:before="280" w:after="280"/>
    </w:pPr>
  </w:style>
  <w:style w:type="paragraph" w:customStyle="1" w:styleId="af3">
    <w:name w:val="Знак"/>
    <w:basedOn w:val="a"/>
    <w:rsid w:val="005774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footnote text"/>
    <w:basedOn w:val="a"/>
    <w:link w:val="af5"/>
    <w:rsid w:val="00577476"/>
    <w:rPr>
      <w:rFonts w:ascii="Calibri" w:eastAsia="Calibri" w:hAnsi="Calibri" w:cs="Calibri"/>
      <w:sz w:val="20"/>
      <w:szCs w:val="20"/>
    </w:rPr>
  </w:style>
  <w:style w:type="character" w:customStyle="1" w:styleId="af5">
    <w:name w:val="Текст сноски Знак"/>
    <w:basedOn w:val="a0"/>
    <w:link w:val="af4"/>
    <w:rsid w:val="00577476"/>
    <w:rPr>
      <w:rFonts w:ascii="Calibri" w:eastAsia="Calibri" w:hAnsi="Calibri" w:cs="Calibri"/>
      <w:sz w:val="20"/>
      <w:szCs w:val="20"/>
      <w:lang w:eastAsia="ar-SA"/>
    </w:rPr>
  </w:style>
  <w:style w:type="paragraph" w:customStyle="1" w:styleId="22">
    <w:name w:val="2"/>
    <w:basedOn w:val="a"/>
    <w:rsid w:val="00577476"/>
    <w:pPr>
      <w:widowControl w:val="0"/>
      <w:autoSpaceDE w:val="0"/>
    </w:pPr>
    <w:rPr>
      <w:rFonts w:ascii="OfficinaSansCTT" w:eastAsia="Calibri" w:hAnsi="OfficinaSansCTT" w:cs="OfficinaSansCTT"/>
      <w:b/>
      <w:bCs/>
      <w:color w:val="000000"/>
      <w:sz w:val="28"/>
      <w:szCs w:val="28"/>
    </w:rPr>
  </w:style>
  <w:style w:type="paragraph" w:styleId="af6">
    <w:name w:val="Balloon Text"/>
    <w:basedOn w:val="a"/>
    <w:link w:val="af7"/>
    <w:rsid w:val="00577476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77476"/>
    <w:rPr>
      <w:rFonts w:ascii="Tahoma" w:eastAsia="Calibri" w:hAnsi="Tahoma" w:cs="Tahoma"/>
      <w:sz w:val="16"/>
      <w:szCs w:val="16"/>
      <w:lang w:eastAsia="ar-SA"/>
    </w:rPr>
  </w:style>
  <w:style w:type="paragraph" w:styleId="af8">
    <w:name w:val="header"/>
    <w:basedOn w:val="a"/>
    <w:link w:val="af9"/>
    <w:rsid w:val="0057747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9">
    <w:name w:val="Верхний колонтитул Знак"/>
    <w:basedOn w:val="a0"/>
    <w:link w:val="af8"/>
    <w:rsid w:val="00577476"/>
    <w:rPr>
      <w:rFonts w:ascii="Calibri" w:eastAsia="Calibri" w:hAnsi="Calibri" w:cs="Calibri"/>
      <w:sz w:val="24"/>
      <w:szCs w:val="24"/>
      <w:lang w:eastAsia="ar-SA"/>
    </w:rPr>
  </w:style>
  <w:style w:type="paragraph" w:styleId="afa">
    <w:name w:val="footer"/>
    <w:basedOn w:val="a"/>
    <w:link w:val="afb"/>
    <w:rsid w:val="0057747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b">
    <w:name w:val="Нижний колонтитул Знак"/>
    <w:basedOn w:val="a0"/>
    <w:link w:val="afa"/>
    <w:rsid w:val="00577476"/>
    <w:rPr>
      <w:rFonts w:ascii="Calibri" w:eastAsia="Calibri" w:hAnsi="Calibri" w:cs="Calibri"/>
      <w:sz w:val="24"/>
      <w:szCs w:val="24"/>
      <w:lang w:eastAsia="ar-SA"/>
    </w:rPr>
  </w:style>
  <w:style w:type="paragraph" w:customStyle="1" w:styleId="1a">
    <w:name w:val="Без интервала1"/>
    <w:rsid w:val="005774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Gol">
    <w:name w:val="Tabl_Gol"/>
    <w:basedOn w:val="a"/>
    <w:rsid w:val="00577476"/>
    <w:pPr>
      <w:widowControl w:val="0"/>
      <w:autoSpaceDE w:val="0"/>
      <w:spacing w:line="260" w:lineRule="atLeast"/>
      <w:jc w:val="center"/>
    </w:pPr>
    <w:rPr>
      <w:rFonts w:ascii="NewtonCTT" w:eastAsia="SimSun" w:hAnsi="NewtonCTT" w:cs="NewtonCTT"/>
      <w:b/>
      <w:bCs/>
      <w:color w:val="000000"/>
      <w:sz w:val="15"/>
      <w:szCs w:val="15"/>
    </w:rPr>
  </w:style>
  <w:style w:type="paragraph" w:customStyle="1" w:styleId="310">
    <w:name w:val="Основной текст 31"/>
    <w:basedOn w:val="a"/>
    <w:rsid w:val="00577476"/>
    <w:pPr>
      <w:spacing w:after="120"/>
    </w:pPr>
    <w:rPr>
      <w:rFonts w:ascii="Calibri" w:eastAsia="Calibri" w:hAnsi="Calibri" w:cs="Calibri"/>
      <w:sz w:val="16"/>
      <w:szCs w:val="16"/>
    </w:rPr>
  </w:style>
  <w:style w:type="paragraph" w:customStyle="1" w:styleId="1b">
    <w:name w:val="Абзац списка1"/>
    <w:basedOn w:val="a"/>
    <w:rsid w:val="00577476"/>
    <w:pPr>
      <w:ind w:left="720"/>
    </w:pPr>
    <w:rPr>
      <w:rFonts w:ascii="Calibri" w:eastAsia="Calibri" w:hAnsi="Calibri" w:cs="Calibri"/>
    </w:rPr>
  </w:style>
  <w:style w:type="paragraph" w:customStyle="1" w:styleId="23">
    <w:name w:val="Знак2"/>
    <w:basedOn w:val="a"/>
    <w:rsid w:val="0057747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Цитата1"/>
    <w:basedOn w:val="a"/>
    <w:rsid w:val="00577476"/>
    <w:pPr>
      <w:ind w:left="57" w:right="57"/>
      <w:jc w:val="both"/>
    </w:pPr>
    <w:rPr>
      <w:rFonts w:ascii="Calibri" w:eastAsia="Calibri" w:hAnsi="Calibri" w:cs="Calibri"/>
    </w:rPr>
  </w:style>
  <w:style w:type="paragraph" w:customStyle="1" w:styleId="52">
    <w:name w:val="5à"/>
    <w:basedOn w:val="a"/>
    <w:rsid w:val="00577476"/>
    <w:pPr>
      <w:widowControl w:val="0"/>
      <w:autoSpaceDE w:val="0"/>
      <w:jc w:val="center"/>
    </w:pPr>
    <w:rPr>
      <w:rFonts w:ascii="NewtonCTT" w:eastAsia="Calibri" w:hAnsi="NewtonCTT" w:cs="NewtonCTT"/>
      <w:color w:val="000000"/>
      <w:sz w:val="18"/>
      <w:szCs w:val="18"/>
    </w:rPr>
  </w:style>
  <w:style w:type="paragraph" w:customStyle="1" w:styleId="Body">
    <w:name w:val="Body"/>
    <w:basedOn w:val="a"/>
    <w:rsid w:val="00577476"/>
    <w:pPr>
      <w:widowControl w:val="0"/>
      <w:tabs>
        <w:tab w:val="left" w:pos="567"/>
      </w:tabs>
      <w:autoSpaceDE w:val="0"/>
      <w:ind w:left="567" w:firstLine="283"/>
      <w:jc w:val="both"/>
    </w:pPr>
    <w:rPr>
      <w:rFonts w:ascii="NewtonCTT" w:eastAsia="Calibri" w:hAnsi="NewtonCTT" w:cs="NewtonCTT"/>
      <w:color w:val="000000"/>
      <w:sz w:val="19"/>
      <w:szCs w:val="19"/>
    </w:rPr>
  </w:style>
  <w:style w:type="paragraph" w:customStyle="1" w:styleId="TabG">
    <w:name w:val="TabG"/>
    <w:basedOn w:val="a"/>
    <w:rsid w:val="00577476"/>
    <w:pPr>
      <w:widowControl w:val="0"/>
      <w:autoSpaceDE w:val="0"/>
      <w:jc w:val="center"/>
    </w:pPr>
    <w:rPr>
      <w:rFonts w:ascii="NewtonCTT" w:eastAsia="Calibri" w:hAnsi="NewtonCTT" w:cs="NewtonCTT"/>
      <w:b/>
      <w:bCs/>
      <w:color w:val="000000"/>
      <w:sz w:val="16"/>
      <w:szCs w:val="16"/>
    </w:rPr>
  </w:style>
  <w:style w:type="paragraph" w:customStyle="1" w:styleId="1d">
    <w:name w:val="Знак1"/>
    <w:basedOn w:val="a"/>
    <w:rsid w:val="0057747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577476"/>
    <w:pPr>
      <w:widowControl w:val="0"/>
      <w:autoSpaceDE w:val="0"/>
      <w:spacing w:line="230" w:lineRule="exact"/>
      <w:jc w:val="both"/>
    </w:pPr>
    <w:rPr>
      <w:rFonts w:ascii="Calibri" w:eastAsia="Calibri" w:hAnsi="Calibri" w:cs="Calibri"/>
    </w:rPr>
  </w:style>
  <w:style w:type="paragraph" w:customStyle="1" w:styleId="Style10">
    <w:name w:val="Style10"/>
    <w:basedOn w:val="a"/>
    <w:rsid w:val="00577476"/>
    <w:pPr>
      <w:widowControl w:val="0"/>
      <w:autoSpaceDE w:val="0"/>
      <w:spacing w:line="326" w:lineRule="exact"/>
      <w:ind w:hanging="643"/>
    </w:pPr>
    <w:rPr>
      <w:rFonts w:ascii="Calibri" w:eastAsia="Calibri" w:hAnsi="Calibri" w:cs="Calibri"/>
    </w:rPr>
  </w:style>
  <w:style w:type="paragraph" w:customStyle="1" w:styleId="311">
    <w:name w:val="Основной текст с отступом 31"/>
    <w:basedOn w:val="a"/>
    <w:rsid w:val="0057747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1e">
    <w:name w:val="Обычный1"/>
    <w:basedOn w:val="1"/>
    <w:rsid w:val="00577476"/>
    <w:pPr>
      <w:widowControl w:val="0"/>
      <w:numPr>
        <w:numId w:val="0"/>
      </w:numPr>
      <w:autoSpaceDE w:val="0"/>
      <w:spacing w:before="0" w:after="0"/>
      <w:jc w:val="center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0">
    <w:name w:val="Основной текст с отступом 21"/>
    <w:basedOn w:val="a"/>
    <w:rsid w:val="00577476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afc">
    <w:name w:val="List Paragraph"/>
    <w:basedOn w:val="a"/>
    <w:uiPriority w:val="34"/>
    <w:qFormat/>
    <w:rsid w:val="005774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-">
    <w:name w:val="HTML Top of Form"/>
    <w:basedOn w:val="a"/>
    <w:next w:val="a"/>
    <w:link w:val="z-0"/>
    <w:rsid w:val="00577476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77476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577476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77476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afd">
    <w:name w:val="Содержимое таблицы"/>
    <w:basedOn w:val="a"/>
    <w:rsid w:val="00577476"/>
    <w:pPr>
      <w:suppressLineNumbers/>
    </w:pPr>
  </w:style>
  <w:style w:type="paragraph" w:customStyle="1" w:styleId="afe">
    <w:name w:val="Заголовок таблицы"/>
    <w:basedOn w:val="afd"/>
    <w:rsid w:val="00577476"/>
    <w:pPr>
      <w:jc w:val="center"/>
    </w:pPr>
    <w:rPr>
      <w:b/>
      <w:bCs/>
    </w:rPr>
  </w:style>
  <w:style w:type="paragraph" w:customStyle="1" w:styleId="Standard">
    <w:name w:val="Standard"/>
    <w:rsid w:val="0057747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No Spacing"/>
    <w:uiPriority w:val="99"/>
    <w:qFormat/>
    <w:rsid w:val="0057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77476"/>
  </w:style>
  <w:style w:type="table" w:styleId="aff0">
    <w:name w:val="Table Grid"/>
    <w:basedOn w:val="a1"/>
    <w:uiPriority w:val="59"/>
    <w:rsid w:val="005774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0D786A"/>
  </w:style>
  <w:style w:type="paragraph" w:customStyle="1" w:styleId="c13">
    <w:name w:val="c13"/>
    <w:basedOn w:val="a"/>
    <w:rsid w:val="00A76A76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76A76"/>
  </w:style>
  <w:style w:type="character" w:customStyle="1" w:styleId="c4">
    <w:name w:val="c4"/>
    <w:basedOn w:val="a0"/>
    <w:rsid w:val="00A76A76"/>
  </w:style>
  <w:style w:type="paragraph" w:customStyle="1" w:styleId="c9">
    <w:name w:val="c9"/>
    <w:basedOn w:val="a"/>
    <w:rsid w:val="00A76A76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A7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30</Pages>
  <Words>7019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максим</cp:lastModifiedBy>
  <cp:revision>52</cp:revision>
  <cp:lastPrinted>2018-10-03T08:55:00Z</cp:lastPrinted>
  <dcterms:created xsi:type="dcterms:W3CDTF">2016-09-17T08:54:00Z</dcterms:created>
  <dcterms:modified xsi:type="dcterms:W3CDTF">2010-01-04T18:14:00Z</dcterms:modified>
</cp:coreProperties>
</file>