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7481" w:rsidRPr="00E5766F" w:rsidRDefault="006A7481" w:rsidP="0065173C">
      <w:pPr>
        <w:spacing w:line="360" w:lineRule="auto"/>
        <w:ind w:firstLine="709"/>
        <w:jc w:val="center"/>
        <w:rPr>
          <w:rFonts w:eastAsia="Calibri"/>
          <w:lang w:eastAsia="en-US"/>
        </w:rPr>
      </w:pPr>
      <w:bookmarkStart w:id="0" w:name="bookmark2"/>
      <w:r w:rsidRPr="00E5766F">
        <w:rPr>
          <w:rFonts w:eastAsia="Calibri"/>
          <w:lang w:eastAsia="en-US"/>
        </w:rPr>
        <w:t>РОСТОВСКАЯ  ОБЛАСТЬ  ДУБОВСКИЙ  РАЙОН  ст. АНДРЕЕВСКАЯ</w:t>
      </w:r>
    </w:p>
    <w:p w:rsidR="006A7481" w:rsidRPr="00E5766F" w:rsidRDefault="006A7481" w:rsidP="0065173C">
      <w:pPr>
        <w:spacing w:line="360" w:lineRule="auto"/>
        <w:ind w:firstLine="709"/>
        <w:jc w:val="center"/>
        <w:rPr>
          <w:rFonts w:eastAsia="Calibri"/>
          <w:lang w:eastAsia="en-US"/>
        </w:rPr>
      </w:pPr>
      <w:r w:rsidRPr="00E5766F">
        <w:rPr>
          <w:rFonts w:eastAsia="Calibri"/>
          <w:lang w:eastAsia="en-US"/>
        </w:rPr>
        <w:t>МУНИЦИПАЛЬНОЕ  БЮДЖЕТНОЕ  ОБЩЕОБРАЗОВАТЕЛЬНОЕ  УЧРЕЖДЕНИЕ</w:t>
      </w:r>
    </w:p>
    <w:p w:rsidR="006A7481" w:rsidRPr="00E5766F" w:rsidRDefault="006A7481" w:rsidP="0065173C">
      <w:pPr>
        <w:spacing w:line="360" w:lineRule="auto"/>
        <w:ind w:firstLine="709"/>
        <w:jc w:val="center"/>
        <w:rPr>
          <w:rFonts w:eastAsia="Calibri"/>
          <w:lang w:eastAsia="en-US"/>
        </w:rPr>
      </w:pPr>
      <w:r w:rsidRPr="00E5766F">
        <w:rPr>
          <w:rFonts w:eastAsia="Calibri"/>
          <w:lang w:eastAsia="en-US"/>
        </w:rPr>
        <w:t>АНДРЕЕВСКАЯ  СРЕДНЯЯ  ШКОЛА  № 3</w:t>
      </w:r>
    </w:p>
    <w:p w:rsidR="006A7481" w:rsidRPr="00E5766F" w:rsidRDefault="006A7481" w:rsidP="0065173C">
      <w:pPr>
        <w:spacing w:line="360" w:lineRule="auto"/>
        <w:ind w:firstLine="709"/>
        <w:jc w:val="center"/>
        <w:rPr>
          <w:rFonts w:eastAsia="Calibri"/>
          <w:lang w:eastAsia="en-US"/>
        </w:rPr>
      </w:pPr>
    </w:p>
    <w:p w:rsidR="006A7481" w:rsidRPr="00E5766F" w:rsidRDefault="006A7481" w:rsidP="0065173C">
      <w:pPr>
        <w:spacing w:line="360" w:lineRule="auto"/>
        <w:ind w:firstLine="709"/>
        <w:jc w:val="both"/>
        <w:rPr>
          <w:rFonts w:eastAsia="Calibri"/>
          <w:lang w:eastAsia="en-US"/>
        </w:rPr>
      </w:pPr>
    </w:p>
    <w:p w:rsidR="006A7481" w:rsidRPr="00E5766F" w:rsidRDefault="006A7481" w:rsidP="0065173C">
      <w:pPr>
        <w:spacing w:line="360" w:lineRule="auto"/>
        <w:ind w:firstLine="709"/>
        <w:jc w:val="both"/>
        <w:rPr>
          <w:rFonts w:eastAsia="Calibri"/>
          <w:lang w:eastAsia="en-US"/>
        </w:rPr>
      </w:pPr>
    </w:p>
    <w:p w:rsidR="006A7481" w:rsidRPr="00E5766F" w:rsidRDefault="006A7481" w:rsidP="000B101E">
      <w:pPr>
        <w:spacing w:line="360" w:lineRule="auto"/>
        <w:ind w:firstLine="709"/>
        <w:jc w:val="right"/>
        <w:rPr>
          <w:rFonts w:eastAsia="Calibri"/>
          <w:lang w:eastAsia="en-US"/>
        </w:rPr>
      </w:pPr>
    </w:p>
    <w:p w:rsidR="006A7481" w:rsidRPr="00E5766F" w:rsidRDefault="006A7481" w:rsidP="007A7FAA">
      <w:pPr>
        <w:ind w:right="-397" w:firstLine="709"/>
        <w:jc w:val="right"/>
        <w:rPr>
          <w:rFonts w:eastAsia="Calibri"/>
          <w:sz w:val="20"/>
          <w:szCs w:val="20"/>
          <w:lang w:eastAsia="en-US"/>
        </w:rPr>
      </w:pPr>
      <w:r w:rsidRPr="00E5766F">
        <w:rPr>
          <w:rFonts w:eastAsia="Calibri"/>
          <w:lang w:eastAsia="en-US"/>
        </w:rPr>
        <w:t xml:space="preserve">                                                                                                  </w:t>
      </w:r>
      <w:r w:rsidR="009558EC">
        <w:rPr>
          <w:rFonts w:eastAsia="Calibri"/>
          <w:lang w:eastAsia="en-US"/>
        </w:rPr>
        <w:t xml:space="preserve">   </w:t>
      </w:r>
      <w:r w:rsidRPr="00E5766F">
        <w:rPr>
          <w:rFonts w:eastAsia="Calibri"/>
          <w:lang w:eastAsia="en-US"/>
        </w:rPr>
        <w:t xml:space="preserve">       </w:t>
      </w:r>
      <w:r w:rsidRPr="00E5766F">
        <w:rPr>
          <w:rFonts w:eastAsia="Calibri"/>
          <w:sz w:val="20"/>
          <w:szCs w:val="20"/>
          <w:lang w:eastAsia="en-US"/>
        </w:rPr>
        <w:t>«УТВЕРЖДАЮ»</w:t>
      </w:r>
    </w:p>
    <w:p w:rsidR="006A7481" w:rsidRPr="00E5766F" w:rsidRDefault="006A7481" w:rsidP="007A7FAA">
      <w:pPr>
        <w:ind w:right="-397" w:firstLine="709"/>
        <w:jc w:val="right"/>
        <w:rPr>
          <w:rFonts w:eastAsia="Calibri"/>
          <w:sz w:val="20"/>
          <w:szCs w:val="20"/>
          <w:lang w:eastAsia="en-US"/>
        </w:rPr>
      </w:pPr>
      <w:r w:rsidRPr="00E5766F">
        <w:rPr>
          <w:rFonts w:eastAsia="Calibri"/>
          <w:sz w:val="20"/>
          <w:szCs w:val="20"/>
          <w:lang w:eastAsia="en-US"/>
        </w:rPr>
        <w:t xml:space="preserve">                                                                                                    </w:t>
      </w:r>
      <w:r>
        <w:rPr>
          <w:rFonts w:eastAsia="Calibri"/>
          <w:sz w:val="20"/>
          <w:szCs w:val="20"/>
          <w:lang w:eastAsia="en-US"/>
        </w:rPr>
        <w:t xml:space="preserve">              </w:t>
      </w:r>
      <w:r w:rsidR="009558EC">
        <w:rPr>
          <w:rFonts w:eastAsia="Calibri"/>
          <w:sz w:val="20"/>
          <w:szCs w:val="20"/>
          <w:lang w:eastAsia="en-US"/>
        </w:rPr>
        <w:t xml:space="preserve">     </w:t>
      </w:r>
      <w:r>
        <w:rPr>
          <w:rFonts w:eastAsia="Calibri"/>
          <w:sz w:val="20"/>
          <w:szCs w:val="20"/>
          <w:lang w:eastAsia="en-US"/>
        </w:rPr>
        <w:t xml:space="preserve">  </w:t>
      </w:r>
      <w:r w:rsidRPr="00E5766F">
        <w:rPr>
          <w:rFonts w:eastAsia="Calibri"/>
          <w:sz w:val="20"/>
          <w:szCs w:val="20"/>
          <w:lang w:eastAsia="en-US"/>
        </w:rPr>
        <w:t>Руководитель ОО:</w:t>
      </w:r>
    </w:p>
    <w:p w:rsidR="006A7481" w:rsidRPr="00E5766F" w:rsidRDefault="006A7481" w:rsidP="007A7FAA">
      <w:pPr>
        <w:ind w:right="-397" w:firstLine="709"/>
        <w:jc w:val="right"/>
        <w:rPr>
          <w:rFonts w:eastAsia="Calibri"/>
          <w:sz w:val="20"/>
          <w:szCs w:val="20"/>
          <w:lang w:eastAsia="en-US"/>
        </w:rPr>
      </w:pPr>
      <w:r w:rsidRPr="00E5766F">
        <w:rPr>
          <w:rFonts w:eastAsia="Calibri"/>
          <w:sz w:val="20"/>
          <w:szCs w:val="20"/>
          <w:lang w:eastAsia="en-US"/>
        </w:rPr>
        <w:t xml:space="preserve">                                                                                                                   </w:t>
      </w:r>
      <w:r w:rsidR="009558EC">
        <w:rPr>
          <w:rFonts w:eastAsia="Calibri"/>
          <w:sz w:val="20"/>
          <w:szCs w:val="20"/>
          <w:lang w:eastAsia="en-US"/>
        </w:rPr>
        <w:t xml:space="preserve">    </w:t>
      </w:r>
      <w:r w:rsidRPr="00E5766F">
        <w:rPr>
          <w:rFonts w:eastAsia="Calibri"/>
          <w:sz w:val="20"/>
          <w:szCs w:val="20"/>
          <w:lang w:eastAsia="en-US"/>
        </w:rPr>
        <w:t xml:space="preserve"> Директор МБОУ Андреевской СШ № 3</w:t>
      </w:r>
    </w:p>
    <w:p w:rsidR="006A7481" w:rsidRPr="00E5766F" w:rsidRDefault="006A7481" w:rsidP="007A7FAA">
      <w:pPr>
        <w:ind w:right="-397" w:firstLine="709"/>
        <w:jc w:val="right"/>
        <w:rPr>
          <w:rFonts w:eastAsia="Calibri"/>
          <w:sz w:val="20"/>
          <w:szCs w:val="20"/>
          <w:lang w:eastAsia="en-US"/>
        </w:rPr>
      </w:pPr>
      <w:r w:rsidRPr="00E5766F">
        <w:rPr>
          <w:rFonts w:eastAsia="Calibri"/>
          <w:sz w:val="20"/>
          <w:szCs w:val="20"/>
          <w:lang w:eastAsia="en-US"/>
        </w:rPr>
        <w:t xml:space="preserve">                                                                                                                </w:t>
      </w:r>
      <w:r w:rsidR="009558EC">
        <w:rPr>
          <w:rFonts w:eastAsia="Calibri"/>
          <w:sz w:val="20"/>
          <w:szCs w:val="20"/>
          <w:lang w:eastAsia="en-US"/>
        </w:rPr>
        <w:t xml:space="preserve">   </w:t>
      </w:r>
      <w:r w:rsidR="00B6598A">
        <w:rPr>
          <w:rFonts w:eastAsia="Calibri"/>
          <w:sz w:val="20"/>
          <w:szCs w:val="20"/>
          <w:lang w:eastAsia="en-US"/>
        </w:rPr>
        <w:t xml:space="preserve">     Приказ от 29</w:t>
      </w:r>
      <w:r w:rsidRPr="00E5766F">
        <w:rPr>
          <w:rFonts w:eastAsia="Calibri"/>
          <w:sz w:val="20"/>
          <w:szCs w:val="20"/>
          <w:lang w:eastAsia="en-US"/>
        </w:rPr>
        <w:t>.08.201</w:t>
      </w:r>
      <w:r w:rsidR="008E616E">
        <w:rPr>
          <w:rFonts w:eastAsia="Calibri"/>
          <w:sz w:val="20"/>
          <w:szCs w:val="20"/>
          <w:lang w:eastAsia="en-US"/>
        </w:rPr>
        <w:t>8</w:t>
      </w:r>
      <w:r w:rsidRPr="00E5766F">
        <w:rPr>
          <w:rFonts w:eastAsia="Calibri"/>
          <w:sz w:val="20"/>
          <w:szCs w:val="20"/>
          <w:lang w:eastAsia="en-US"/>
        </w:rPr>
        <w:t xml:space="preserve">г. № </w:t>
      </w:r>
      <w:r w:rsidR="00B6598A">
        <w:rPr>
          <w:rFonts w:eastAsia="Calibri"/>
          <w:sz w:val="20"/>
          <w:szCs w:val="20"/>
          <w:lang w:eastAsia="en-US"/>
        </w:rPr>
        <w:t>3</w:t>
      </w:r>
      <w:r w:rsidRPr="00E5766F">
        <w:rPr>
          <w:rFonts w:eastAsia="Calibri"/>
          <w:sz w:val="20"/>
          <w:szCs w:val="20"/>
          <w:lang w:eastAsia="en-US"/>
        </w:rPr>
        <w:t>4</w:t>
      </w:r>
      <w:r w:rsidR="00B6598A">
        <w:rPr>
          <w:rFonts w:eastAsia="Calibri"/>
          <w:sz w:val="20"/>
          <w:szCs w:val="20"/>
          <w:lang w:eastAsia="en-US"/>
        </w:rPr>
        <w:t xml:space="preserve"> б</w:t>
      </w:r>
      <w:r w:rsidRPr="00E5766F">
        <w:rPr>
          <w:rFonts w:eastAsia="Calibri"/>
          <w:sz w:val="20"/>
          <w:szCs w:val="20"/>
          <w:lang w:eastAsia="en-US"/>
        </w:rPr>
        <w:t xml:space="preserve"> </w:t>
      </w:r>
    </w:p>
    <w:p w:rsidR="006A7481" w:rsidRPr="00E5766F" w:rsidRDefault="006A7481" w:rsidP="007A7FAA">
      <w:pPr>
        <w:ind w:right="-397" w:firstLine="709"/>
        <w:jc w:val="right"/>
        <w:rPr>
          <w:rFonts w:eastAsia="Calibri"/>
          <w:sz w:val="20"/>
          <w:szCs w:val="20"/>
          <w:lang w:eastAsia="en-US"/>
        </w:rPr>
      </w:pPr>
      <w:r w:rsidRPr="00E5766F">
        <w:rPr>
          <w:rFonts w:eastAsia="Calibri"/>
          <w:sz w:val="20"/>
          <w:szCs w:val="20"/>
          <w:lang w:eastAsia="en-US"/>
        </w:rPr>
        <w:t xml:space="preserve">                                                                                                                  </w:t>
      </w:r>
      <w:r w:rsidR="009558EC">
        <w:rPr>
          <w:rFonts w:eastAsia="Calibri"/>
          <w:sz w:val="20"/>
          <w:szCs w:val="20"/>
          <w:lang w:eastAsia="en-US"/>
        </w:rPr>
        <w:t xml:space="preserve">    </w:t>
      </w:r>
      <w:r w:rsidRPr="00E5766F">
        <w:rPr>
          <w:rFonts w:eastAsia="Calibri"/>
          <w:sz w:val="20"/>
          <w:szCs w:val="20"/>
          <w:lang w:eastAsia="en-US"/>
        </w:rPr>
        <w:t xml:space="preserve">   __________ /Колганов А.В./</w:t>
      </w:r>
    </w:p>
    <w:p w:rsidR="006A7481" w:rsidRPr="00E5766F" w:rsidRDefault="006A7481" w:rsidP="0065173C">
      <w:pPr>
        <w:spacing w:line="360" w:lineRule="auto"/>
        <w:ind w:firstLine="709"/>
        <w:jc w:val="both"/>
        <w:rPr>
          <w:rFonts w:eastAsia="Calibri"/>
          <w:lang w:eastAsia="en-US"/>
        </w:rPr>
      </w:pPr>
    </w:p>
    <w:p w:rsidR="006A7481" w:rsidRPr="00E5766F" w:rsidRDefault="006A7481" w:rsidP="0065173C">
      <w:pPr>
        <w:spacing w:line="360" w:lineRule="auto"/>
        <w:ind w:firstLine="709"/>
        <w:jc w:val="both"/>
        <w:rPr>
          <w:rFonts w:eastAsia="Calibri"/>
          <w:lang w:eastAsia="en-US"/>
        </w:rPr>
      </w:pPr>
    </w:p>
    <w:p w:rsidR="006A7481" w:rsidRPr="00E5766F" w:rsidRDefault="006A7481" w:rsidP="0065173C">
      <w:pPr>
        <w:spacing w:line="360" w:lineRule="auto"/>
        <w:ind w:firstLine="709"/>
        <w:jc w:val="both"/>
        <w:rPr>
          <w:rFonts w:eastAsia="Calibri"/>
          <w:lang w:eastAsia="en-US"/>
        </w:rPr>
      </w:pPr>
    </w:p>
    <w:p w:rsidR="006A7481" w:rsidRPr="00E5766F" w:rsidRDefault="006A7481" w:rsidP="0065173C">
      <w:pPr>
        <w:spacing w:line="360" w:lineRule="auto"/>
        <w:ind w:firstLine="709"/>
        <w:jc w:val="both"/>
        <w:rPr>
          <w:rFonts w:eastAsia="Calibri"/>
          <w:lang w:eastAsia="en-US"/>
        </w:rPr>
      </w:pPr>
    </w:p>
    <w:p w:rsidR="006A7481" w:rsidRPr="00E5766F" w:rsidRDefault="006A7481" w:rsidP="0065173C">
      <w:pPr>
        <w:spacing w:line="360" w:lineRule="auto"/>
        <w:ind w:firstLine="709"/>
        <w:jc w:val="both"/>
        <w:rPr>
          <w:rFonts w:eastAsia="Calibri"/>
          <w:lang w:eastAsia="en-US"/>
        </w:rPr>
      </w:pPr>
    </w:p>
    <w:p w:rsidR="006A7481" w:rsidRPr="00E5766F" w:rsidRDefault="006A7481" w:rsidP="0065173C">
      <w:pPr>
        <w:spacing w:line="360" w:lineRule="auto"/>
        <w:ind w:firstLine="709"/>
        <w:jc w:val="center"/>
        <w:rPr>
          <w:rFonts w:eastAsia="Calibri"/>
          <w:b/>
          <w:sz w:val="44"/>
          <w:lang w:eastAsia="en-US"/>
        </w:rPr>
      </w:pPr>
      <w:r w:rsidRPr="00E5766F">
        <w:rPr>
          <w:rFonts w:eastAsia="Calibri"/>
          <w:b/>
          <w:sz w:val="44"/>
          <w:lang w:eastAsia="en-US"/>
        </w:rPr>
        <w:t>РАБОЧАЯ   ПРОГРАММА</w:t>
      </w:r>
    </w:p>
    <w:p w:rsidR="006A7481" w:rsidRPr="00E5766F" w:rsidRDefault="006A7481" w:rsidP="0065173C">
      <w:pPr>
        <w:spacing w:line="360" w:lineRule="auto"/>
        <w:ind w:firstLine="709"/>
        <w:jc w:val="both"/>
        <w:rPr>
          <w:rFonts w:eastAsia="Calibri"/>
          <w:b/>
          <w:sz w:val="44"/>
          <w:lang w:eastAsia="en-US"/>
        </w:rPr>
      </w:pPr>
    </w:p>
    <w:p w:rsidR="006A7481" w:rsidRPr="00E5766F" w:rsidRDefault="006A7481" w:rsidP="0065173C">
      <w:pPr>
        <w:spacing w:line="360" w:lineRule="auto"/>
        <w:jc w:val="both"/>
        <w:rPr>
          <w:rFonts w:eastAsia="Calibri"/>
          <w:sz w:val="32"/>
          <w:lang w:eastAsia="en-US"/>
        </w:rPr>
      </w:pPr>
      <w:r w:rsidRPr="00E5766F">
        <w:rPr>
          <w:rFonts w:eastAsia="Calibri"/>
          <w:sz w:val="32"/>
          <w:lang w:eastAsia="en-US"/>
        </w:rPr>
        <w:t xml:space="preserve">по   </w:t>
      </w:r>
      <w:r>
        <w:rPr>
          <w:rFonts w:eastAsia="Calibri"/>
          <w:sz w:val="32"/>
          <w:lang w:eastAsia="en-US"/>
        </w:rPr>
        <w:t>ТЕХНОЛОГИИ</w:t>
      </w:r>
    </w:p>
    <w:p w:rsidR="006A7481" w:rsidRPr="00E5766F" w:rsidRDefault="006A7481" w:rsidP="0065173C">
      <w:pPr>
        <w:spacing w:line="360" w:lineRule="auto"/>
        <w:jc w:val="both"/>
        <w:rPr>
          <w:rFonts w:eastAsia="Calibri"/>
          <w:sz w:val="32"/>
          <w:lang w:eastAsia="en-US"/>
        </w:rPr>
      </w:pPr>
      <w:r w:rsidRPr="00E5766F">
        <w:rPr>
          <w:rFonts w:eastAsia="Calibri"/>
          <w:sz w:val="32"/>
          <w:lang w:eastAsia="en-US"/>
        </w:rPr>
        <w:t>Уровень общего образования: основное  общее  образование  (</w:t>
      </w:r>
      <w:r>
        <w:rPr>
          <w:rFonts w:eastAsia="Calibri"/>
          <w:sz w:val="32"/>
          <w:lang w:eastAsia="en-US"/>
        </w:rPr>
        <w:t xml:space="preserve">7 </w:t>
      </w:r>
      <w:r w:rsidRPr="00E5766F">
        <w:rPr>
          <w:rFonts w:eastAsia="Calibri"/>
          <w:sz w:val="32"/>
          <w:lang w:eastAsia="en-US"/>
        </w:rPr>
        <w:t>класс)</w:t>
      </w:r>
    </w:p>
    <w:p w:rsidR="006A7481" w:rsidRPr="00E5766F" w:rsidRDefault="006A7481" w:rsidP="0065173C">
      <w:pPr>
        <w:spacing w:line="360" w:lineRule="auto"/>
        <w:jc w:val="both"/>
        <w:rPr>
          <w:rFonts w:eastAsia="Calibri"/>
          <w:sz w:val="32"/>
          <w:lang w:eastAsia="en-US"/>
        </w:rPr>
      </w:pPr>
      <w:r w:rsidRPr="00E5766F">
        <w:rPr>
          <w:rFonts w:eastAsia="Calibri"/>
          <w:sz w:val="32"/>
          <w:lang w:eastAsia="en-US"/>
        </w:rPr>
        <w:t xml:space="preserve">Количество часов: </w:t>
      </w:r>
      <w:r>
        <w:rPr>
          <w:rFonts w:eastAsia="Calibri"/>
          <w:sz w:val="32"/>
          <w:lang w:eastAsia="en-US"/>
        </w:rPr>
        <w:t>6</w:t>
      </w:r>
      <w:r w:rsidR="009D7BF6">
        <w:rPr>
          <w:rFonts w:eastAsia="Calibri"/>
          <w:sz w:val="32"/>
          <w:lang w:eastAsia="en-US"/>
        </w:rPr>
        <w:t>4</w:t>
      </w:r>
      <w:r>
        <w:rPr>
          <w:rFonts w:eastAsia="Calibri"/>
          <w:sz w:val="32"/>
          <w:lang w:eastAsia="en-US"/>
        </w:rPr>
        <w:t xml:space="preserve"> (праздничные дни 0</w:t>
      </w:r>
      <w:r w:rsidR="009D7BF6">
        <w:rPr>
          <w:rFonts w:eastAsia="Calibri"/>
          <w:sz w:val="32"/>
          <w:lang w:eastAsia="en-US"/>
        </w:rPr>
        <w:t>8.03</w:t>
      </w:r>
      <w:r>
        <w:rPr>
          <w:rFonts w:eastAsia="Calibri"/>
          <w:sz w:val="32"/>
          <w:lang w:eastAsia="en-US"/>
        </w:rPr>
        <w:t>.201</w:t>
      </w:r>
      <w:r w:rsidR="000B5E13">
        <w:rPr>
          <w:rFonts w:eastAsia="Calibri"/>
          <w:sz w:val="32"/>
          <w:lang w:eastAsia="en-US"/>
        </w:rPr>
        <w:t>9</w:t>
      </w:r>
      <w:r>
        <w:rPr>
          <w:rFonts w:eastAsia="Calibri"/>
          <w:sz w:val="32"/>
          <w:lang w:eastAsia="en-US"/>
        </w:rPr>
        <w:t xml:space="preserve">г., </w:t>
      </w:r>
      <w:r w:rsidR="009D7BF6">
        <w:rPr>
          <w:rFonts w:eastAsia="Calibri"/>
          <w:sz w:val="32"/>
          <w:lang w:eastAsia="en-US"/>
        </w:rPr>
        <w:t xml:space="preserve">выходные дни </w:t>
      </w:r>
      <w:r>
        <w:rPr>
          <w:rFonts w:eastAsia="Calibri"/>
          <w:sz w:val="32"/>
          <w:lang w:eastAsia="en-US"/>
        </w:rPr>
        <w:t>0</w:t>
      </w:r>
      <w:r w:rsidR="009D7BF6">
        <w:rPr>
          <w:rFonts w:eastAsia="Calibri"/>
          <w:sz w:val="32"/>
          <w:lang w:eastAsia="en-US"/>
        </w:rPr>
        <w:t>3</w:t>
      </w:r>
      <w:r>
        <w:rPr>
          <w:rFonts w:eastAsia="Calibri"/>
          <w:sz w:val="32"/>
          <w:lang w:eastAsia="en-US"/>
        </w:rPr>
        <w:t>.05.201</w:t>
      </w:r>
      <w:r w:rsidR="000B5E13">
        <w:rPr>
          <w:rFonts w:eastAsia="Calibri"/>
          <w:sz w:val="32"/>
          <w:lang w:eastAsia="en-US"/>
        </w:rPr>
        <w:t>9</w:t>
      </w:r>
      <w:r>
        <w:rPr>
          <w:rFonts w:eastAsia="Calibri"/>
          <w:sz w:val="32"/>
          <w:lang w:eastAsia="en-US"/>
        </w:rPr>
        <w:t>г.</w:t>
      </w:r>
      <w:r w:rsidR="009D7BF6">
        <w:rPr>
          <w:rFonts w:eastAsia="Calibri"/>
          <w:sz w:val="32"/>
          <w:lang w:eastAsia="en-US"/>
        </w:rPr>
        <w:t>, 10.05.201</w:t>
      </w:r>
      <w:r w:rsidR="000B5E13">
        <w:rPr>
          <w:rFonts w:eastAsia="Calibri"/>
          <w:sz w:val="32"/>
          <w:lang w:eastAsia="en-US"/>
        </w:rPr>
        <w:t>9</w:t>
      </w:r>
      <w:bookmarkStart w:id="1" w:name="_GoBack"/>
      <w:bookmarkEnd w:id="1"/>
      <w:r w:rsidR="009D7BF6">
        <w:rPr>
          <w:rFonts w:eastAsia="Calibri"/>
          <w:sz w:val="32"/>
          <w:lang w:eastAsia="en-US"/>
        </w:rPr>
        <w:t>г.)</w:t>
      </w:r>
    </w:p>
    <w:p w:rsidR="006A7481" w:rsidRPr="00E5766F" w:rsidRDefault="006A7481" w:rsidP="0065173C">
      <w:pPr>
        <w:spacing w:line="360" w:lineRule="auto"/>
        <w:jc w:val="both"/>
        <w:rPr>
          <w:rFonts w:eastAsia="Calibri"/>
          <w:sz w:val="32"/>
          <w:lang w:eastAsia="en-US"/>
        </w:rPr>
      </w:pPr>
      <w:proofErr w:type="gramStart"/>
      <w:r w:rsidRPr="00E5766F">
        <w:rPr>
          <w:rFonts w:eastAsia="Calibri"/>
          <w:sz w:val="32"/>
          <w:lang w:eastAsia="en-US"/>
        </w:rPr>
        <w:t xml:space="preserve">Учитель:  </w:t>
      </w:r>
      <w:r>
        <w:rPr>
          <w:rFonts w:eastAsia="Calibri"/>
          <w:sz w:val="32"/>
          <w:lang w:eastAsia="en-US"/>
        </w:rPr>
        <w:t>МАКЕЕВА</w:t>
      </w:r>
      <w:proofErr w:type="gramEnd"/>
      <w:r>
        <w:rPr>
          <w:rFonts w:eastAsia="Calibri"/>
          <w:sz w:val="32"/>
          <w:lang w:eastAsia="en-US"/>
        </w:rPr>
        <w:t xml:space="preserve"> ЛАРИСА ВАСИЛЬЕВНА</w:t>
      </w:r>
    </w:p>
    <w:p w:rsidR="006A7481" w:rsidRPr="00E5766F" w:rsidRDefault="006A7481" w:rsidP="0065173C">
      <w:pPr>
        <w:spacing w:line="360" w:lineRule="auto"/>
        <w:jc w:val="both"/>
        <w:rPr>
          <w:rFonts w:eastAsia="Calibri"/>
          <w:sz w:val="32"/>
          <w:lang w:eastAsia="en-US"/>
        </w:rPr>
      </w:pPr>
      <w:r w:rsidRPr="00E5766F">
        <w:rPr>
          <w:rFonts w:eastAsia="Calibri"/>
          <w:sz w:val="32"/>
          <w:lang w:eastAsia="en-US"/>
        </w:rPr>
        <w:t xml:space="preserve">Программа разработана на основе: Программа курса </w:t>
      </w:r>
      <w:r>
        <w:rPr>
          <w:rFonts w:eastAsia="Calibri"/>
          <w:sz w:val="32"/>
          <w:lang w:eastAsia="en-US"/>
        </w:rPr>
        <w:t>технологии</w:t>
      </w:r>
      <w:r w:rsidRPr="00E5766F">
        <w:rPr>
          <w:rFonts w:eastAsia="Calibri"/>
          <w:sz w:val="32"/>
          <w:lang w:eastAsia="en-US"/>
        </w:rPr>
        <w:t xml:space="preserve"> </w:t>
      </w:r>
    </w:p>
    <w:p w:rsidR="006A7481" w:rsidRPr="00E5766F" w:rsidRDefault="006A7481" w:rsidP="0065173C">
      <w:pPr>
        <w:spacing w:line="360" w:lineRule="auto"/>
        <w:jc w:val="both"/>
        <w:rPr>
          <w:rFonts w:eastAsia="Calibri"/>
          <w:sz w:val="32"/>
          <w:lang w:eastAsia="en-US"/>
        </w:rPr>
      </w:pPr>
      <w:proofErr w:type="gramStart"/>
      <w:r>
        <w:rPr>
          <w:rFonts w:eastAsia="Calibri"/>
          <w:sz w:val="32"/>
          <w:lang w:eastAsia="en-US"/>
        </w:rPr>
        <w:t>для</w:t>
      </w:r>
      <w:proofErr w:type="gramEnd"/>
      <w:r>
        <w:rPr>
          <w:rFonts w:eastAsia="Calibri"/>
          <w:sz w:val="32"/>
          <w:lang w:eastAsia="en-US"/>
        </w:rPr>
        <w:t xml:space="preserve"> 5-9 </w:t>
      </w:r>
      <w:r w:rsidRPr="00E5766F">
        <w:rPr>
          <w:rFonts w:eastAsia="Calibri"/>
          <w:sz w:val="32"/>
          <w:lang w:eastAsia="en-US"/>
        </w:rPr>
        <w:t xml:space="preserve">классов общеобразовательных учреждений /Сост. </w:t>
      </w:r>
      <w:r w:rsidRPr="0007003F">
        <w:rPr>
          <w:sz w:val="32"/>
          <w:szCs w:val="32"/>
        </w:rPr>
        <w:t>А.Т.Тищенко, Н.В.Синица.- М: Вентана - Граф, 2012</w:t>
      </w:r>
      <w:r>
        <w:rPr>
          <w:sz w:val="32"/>
        </w:rPr>
        <w:t>.</w:t>
      </w:r>
      <w:r w:rsidRPr="00E5766F">
        <w:rPr>
          <w:rFonts w:eastAsia="Calibri"/>
          <w:sz w:val="32"/>
          <w:lang w:eastAsia="en-US"/>
        </w:rPr>
        <w:t>/</w:t>
      </w:r>
    </w:p>
    <w:p w:rsidR="006A7481" w:rsidRPr="00E5766F" w:rsidRDefault="006A7481" w:rsidP="0065173C">
      <w:pPr>
        <w:spacing w:line="360" w:lineRule="auto"/>
        <w:ind w:firstLine="709"/>
        <w:jc w:val="both"/>
        <w:rPr>
          <w:rFonts w:eastAsia="Calibri"/>
          <w:lang w:eastAsia="en-US"/>
        </w:rPr>
      </w:pPr>
    </w:p>
    <w:p w:rsidR="006A7481" w:rsidRPr="00E5766F" w:rsidRDefault="006A7481" w:rsidP="006A7481">
      <w:pPr>
        <w:ind w:firstLine="709"/>
        <w:jc w:val="both"/>
        <w:rPr>
          <w:rFonts w:eastAsia="Calibri"/>
          <w:lang w:eastAsia="en-US"/>
        </w:rPr>
      </w:pPr>
    </w:p>
    <w:p w:rsidR="006A7481" w:rsidRPr="00E5766F" w:rsidRDefault="006A7481" w:rsidP="006A7481">
      <w:pPr>
        <w:ind w:firstLine="709"/>
        <w:jc w:val="both"/>
        <w:rPr>
          <w:rFonts w:eastAsia="Calibri"/>
          <w:lang w:eastAsia="en-US"/>
        </w:rPr>
      </w:pPr>
    </w:p>
    <w:p w:rsidR="006A7481" w:rsidRPr="00E5766F" w:rsidRDefault="006A7481" w:rsidP="006A7481">
      <w:pPr>
        <w:ind w:firstLine="709"/>
        <w:jc w:val="both"/>
        <w:rPr>
          <w:rFonts w:eastAsia="Calibri"/>
          <w:lang w:eastAsia="en-US"/>
        </w:rPr>
      </w:pPr>
    </w:p>
    <w:p w:rsidR="006A7481" w:rsidRPr="00E5766F" w:rsidRDefault="006A7481" w:rsidP="006A7481">
      <w:pPr>
        <w:ind w:firstLine="709"/>
        <w:jc w:val="both"/>
        <w:rPr>
          <w:rFonts w:eastAsia="Calibri"/>
          <w:lang w:eastAsia="en-US"/>
        </w:rPr>
      </w:pPr>
    </w:p>
    <w:p w:rsidR="006A7481" w:rsidRPr="00E5766F" w:rsidRDefault="006A7481" w:rsidP="006A7481">
      <w:pPr>
        <w:ind w:firstLine="709"/>
        <w:jc w:val="both"/>
        <w:rPr>
          <w:rFonts w:eastAsia="Calibri"/>
          <w:lang w:eastAsia="en-US"/>
        </w:rPr>
      </w:pPr>
    </w:p>
    <w:p w:rsidR="006A7481" w:rsidRDefault="006A7481" w:rsidP="006A7481">
      <w:pPr>
        <w:shd w:val="clear" w:color="auto" w:fill="FFFFFF"/>
        <w:ind w:firstLine="709"/>
        <w:jc w:val="both"/>
        <w:rPr>
          <w:rFonts w:eastAsia="Calibri"/>
          <w:spacing w:val="-3"/>
          <w:sz w:val="28"/>
          <w:szCs w:val="28"/>
          <w:lang w:eastAsia="en-US"/>
        </w:rPr>
      </w:pPr>
    </w:p>
    <w:p w:rsidR="006A7481" w:rsidRDefault="006A7481" w:rsidP="006A7481">
      <w:pPr>
        <w:shd w:val="clear" w:color="auto" w:fill="FFFFFF"/>
        <w:ind w:firstLine="709"/>
        <w:jc w:val="both"/>
        <w:rPr>
          <w:rFonts w:eastAsia="Calibri"/>
          <w:spacing w:val="-3"/>
          <w:sz w:val="28"/>
          <w:szCs w:val="28"/>
          <w:lang w:eastAsia="en-US"/>
        </w:rPr>
      </w:pPr>
    </w:p>
    <w:p w:rsidR="006A7481" w:rsidRDefault="006A7481" w:rsidP="006A7481">
      <w:pPr>
        <w:shd w:val="clear" w:color="auto" w:fill="FFFFFF"/>
        <w:ind w:firstLine="709"/>
        <w:jc w:val="both"/>
        <w:rPr>
          <w:rFonts w:eastAsia="Calibri"/>
          <w:spacing w:val="-3"/>
          <w:sz w:val="28"/>
          <w:szCs w:val="28"/>
          <w:lang w:eastAsia="en-US"/>
        </w:rPr>
      </w:pPr>
    </w:p>
    <w:p w:rsidR="007A7FAA" w:rsidRDefault="007A7FAA" w:rsidP="006A7481">
      <w:pPr>
        <w:shd w:val="clear" w:color="auto" w:fill="FFFFFF"/>
        <w:ind w:firstLine="709"/>
        <w:jc w:val="center"/>
        <w:rPr>
          <w:rFonts w:eastAsia="Calibri"/>
          <w:spacing w:val="-3"/>
          <w:sz w:val="28"/>
          <w:szCs w:val="28"/>
          <w:lang w:eastAsia="en-US"/>
        </w:rPr>
      </w:pPr>
    </w:p>
    <w:p w:rsidR="006A7481" w:rsidRPr="00E5766F" w:rsidRDefault="006A7481" w:rsidP="006A7481">
      <w:pPr>
        <w:shd w:val="clear" w:color="auto" w:fill="FFFFFF"/>
        <w:ind w:firstLine="709"/>
        <w:jc w:val="center"/>
        <w:rPr>
          <w:rFonts w:eastAsia="Calibri"/>
          <w:spacing w:val="-3"/>
          <w:sz w:val="28"/>
          <w:szCs w:val="28"/>
          <w:lang w:eastAsia="en-US"/>
        </w:rPr>
      </w:pPr>
      <w:r w:rsidRPr="00E5766F">
        <w:rPr>
          <w:rFonts w:eastAsia="Calibri"/>
          <w:spacing w:val="-3"/>
          <w:sz w:val="28"/>
          <w:szCs w:val="28"/>
          <w:lang w:eastAsia="en-US"/>
        </w:rPr>
        <w:lastRenderedPageBreak/>
        <w:t>СОДЕРЖАНИЕ</w:t>
      </w:r>
    </w:p>
    <w:p w:rsidR="006A7481" w:rsidRPr="00E5766F" w:rsidRDefault="006A7481" w:rsidP="006A7481">
      <w:pPr>
        <w:shd w:val="clear" w:color="auto" w:fill="FFFFFF"/>
        <w:ind w:firstLine="709"/>
        <w:jc w:val="both"/>
        <w:rPr>
          <w:rFonts w:eastAsia="Calibri"/>
          <w:spacing w:val="-3"/>
          <w:sz w:val="28"/>
          <w:szCs w:val="28"/>
          <w:lang w:eastAsia="en-US"/>
        </w:rPr>
      </w:pPr>
    </w:p>
    <w:p w:rsidR="006A7481" w:rsidRPr="00E238D5" w:rsidRDefault="006A7481" w:rsidP="000B101E">
      <w:pPr>
        <w:jc w:val="both"/>
        <w:rPr>
          <w:sz w:val="28"/>
          <w:szCs w:val="28"/>
        </w:rPr>
      </w:pPr>
      <w:r w:rsidRPr="00E238D5">
        <w:rPr>
          <w:sz w:val="28"/>
          <w:szCs w:val="28"/>
        </w:rPr>
        <w:t>1    Пояснительная записка</w:t>
      </w:r>
    </w:p>
    <w:p w:rsidR="006A7481" w:rsidRPr="00E238D5" w:rsidRDefault="006A7481" w:rsidP="000B101E">
      <w:pPr>
        <w:jc w:val="both"/>
        <w:rPr>
          <w:sz w:val="28"/>
          <w:szCs w:val="28"/>
        </w:rPr>
      </w:pPr>
      <w:r w:rsidRPr="00E238D5">
        <w:rPr>
          <w:sz w:val="28"/>
          <w:szCs w:val="28"/>
        </w:rPr>
        <w:t>1.1 Направленность программы</w:t>
      </w:r>
    </w:p>
    <w:p w:rsidR="006A7481" w:rsidRPr="00E238D5" w:rsidRDefault="006A7481" w:rsidP="000B101E">
      <w:pPr>
        <w:jc w:val="both"/>
        <w:rPr>
          <w:sz w:val="28"/>
          <w:szCs w:val="28"/>
        </w:rPr>
      </w:pPr>
      <w:r w:rsidRPr="00E238D5">
        <w:rPr>
          <w:sz w:val="28"/>
          <w:szCs w:val="28"/>
        </w:rPr>
        <w:t>1.2 Цель и задачи программы</w:t>
      </w:r>
    </w:p>
    <w:p w:rsidR="006A7481" w:rsidRPr="00E238D5" w:rsidRDefault="006A7481" w:rsidP="000B101E">
      <w:pPr>
        <w:jc w:val="both"/>
        <w:rPr>
          <w:sz w:val="28"/>
          <w:szCs w:val="28"/>
        </w:rPr>
      </w:pPr>
      <w:r w:rsidRPr="00E238D5">
        <w:rPr>
          <w:sz w:val="28"/>
          <w:szCs w:val="28"/>
        </w:rPr>
        <w:t>1.3 Общая характеристика учебного предмета «Технология. Технологии ведения дома»</w:t>
      </w:r>
    </w:p>
    <w:p w:rsidR="006A7481" w:rsidRPr="00E238D5" w:rsidRDefault="006A7481" w:rsidP="000B101E">
      <w:pPr>
        <w:jc w:val="both"/>
        <w:rPr>
          <w:sz w:val="28"/>
          <w:szCs w:val="28"/>
        </w:rPr>
      </w:pPr>
      <w:r w:rsidRPr="00E238D5">
        <w:rPr>
          <w:sz w:val="28"/>
          <w:szCs w:val="28"/>
        </w:rPr>
        <w:t>1.4 Результаты изучения учебного предмета «Технология. Технологии     ведения дома»</w:t>
      </w:r>
    </w:p>
    <w:p w:rsidR="006A7481" w:rsidRPr="00E238D5" w:rsidRDefault="006A7481" w:rsidP="000B101E">
      <w:pPr>
        <w:tabs>
          <w:tab w:val="left" w:pos="9130"/>
        </w:tabs>
        <w:jc w:val="both"/>
        <w:rPr>
          <w:sz w:val="28"/>
          <w:szCs w:val="28"/>
        </w:rPr>
      </w:pPr>
      <w:r w:rsidRPr="00E238D5">
        <w:rPr>
          <w:sz w:val="28"/>
          <w:szCs w:val="28"/>
        </w:rPr>
        <w:t xml:space="preserve">2   Содержание   программы «Технология.  Технологии ведения дома», </w:t>
      </w:r>
      <w:r w:rsidR="008E616E">
        <w:rPr>
          <w:sz w:val="28"/>
          <w:szCs w:val="28"/>
        </w:rPr>
        <w:t>7</w:t>
      </w:r>
      <w:r w:rsidRPr="00E238D5">
        <w:rPr>
          <w:sz w:val="28"/>
          <w:szCs w:val="28"/>
        </w:rPr>
        <w:t xml:space="preserve"> класс</w:t>
      </w:r>
    </w:p>
    <w:p w:rsidR="006A7481" w:rsidRPr="00E238D5" w:rsidRDefault="006A7481" w:rsidP="000B101E">
      <w:pPr>
        <w:jc w:val="both"/>
        <w:rPr>
          <w:sz w:val="28"/>
          <w:szCs w:val="28"/>
        </w:rPr>
      </w:pPr>
      <w:r w:rsidRPr="00E238D5">
        <w:rPr>
          <w:sz w:val="28"/>
          <w:szCs w:val="28"/>
        </w:rPr>
        <w:t xml:space="preserve">3 Календарно-тематическое поурочное планирование курса «Технология. Технологии ведения дома» </w:t>
      </w:r>
      <w:r w:rsidR="009558EC">
        <w:rPr>
          <w:sz w:val="28"/>
          <w:szCs w:val="28"/>
        </w:rPr>
        <w:t>7</w:t>
      </w:r>
      <w:r w:rsidRPr="00E238D5">
        <w:rPr>
          <w:sz w:val="28"/>
          <w:szCs w:val="28"/>
        </w:rPr>
        <w:t xml:space="preserve"> класс  </w:t>
      </w:r>
    </w:p>
    <w:p w:rsidR="006A7481" w:rsidRPr="00E238D5" w:rsidRDefault="006A7481" w:rsidP="000B101E">
      <w:pPr>
        <w:jc w:val="both"/>
        <w:rPr>
          <w:sz w:val="28"/>
          <w:szCs w:val="28"/>
        </w:rPr>
      </w:pPr>
      <w:r w:rsidRPr="00E238D5">
        <w:rPr>
          <w:sz w:val="28"/>
          <w:szCs w:val="28"/>
        </w:rPr>
        <w:t>4   Результаты освоения курса</w:t>
      </w:r>
      <w:r w:rsidR="00640DBE">
        <w:rPr>
          <w:sz w:val="28"/>
          <w:szCs w:val="28"/>
        </w:rPr>
        <w:t xml:space="preserve"> </w:t>
      </w:r>
      <w:r w:rsidR="00640DBE" w:rsidRPr="00E238D5">
        <w:rPr>
          <w:sz w:val="28"/>
          <w:szCs w:val="28"/>
        </w:rPr>
        <w:t>«Технология. Технологии ведения дома</w:t>
      </w:r>
      <w:r w:rsidR="00640DBE">
        <w:rPr>
          <w:sz w:val="28"/>
          <w:szCs w:val="28"/>
        </w:rPr>
        <w:t>. 7</w:t>
      </w:r>
      <w:r w:rsidR="00640DBE" w:rsidRPr="00E238D5">
        <w:rPr>
          <w:sz w:val="28"/>
          <w:szCs w:val="28"/>
        </w:rPr>
        <w:t xml:space="preserve"> </w:t>
      </w:r>
      <w:r w:rsidR="009D7BF6" w:rsidRPr="00E238D5">
        <w:rPr>
          <w:sz w:val="28"/>
          <w:szCs w:val="28"/>
        </w:rPr>
        <w:t>класс» и</w:t>
      </w:r>
      <w:r w:rsidRPr="00E238D5">
        <w:rPr>
          <w:sz w:val="28"/>
          <w:szCs w:val="28"/>
        </w:rPr>
        <w:t xml:space="preserve"> системы их оценки.          </w:t>
      </w:r>
    </w:p>
    <w:p w:rsidR="006A7481" w:rsidRPr="00E238D5" w:rsidRDefault="006A7481" w:rsidP="000B101E">
      <w:pPr>
        <w:jc w:val="both"/>
        <w:rPr>
          <w:sz w:val="28"/>
          <w:szCs w:val="28"/>
        </w:rPr>
      </w:pPr>
    </w:p>
    <w:p w:rsidR="006A7481" w:rsidRPr="00E5766F" w:rsidRDefault="006A7481" w:rsidP="006A7481">
      <w:pPr>
        <w:shd w:val="clear" w:color="auto" w:fill="FFFFFF"/>
        <w:ind w:firstLine="709"/>
        <w:jc w:val="both"/>
        <w:rPr>
          <w:rFonts w:eastAsia="Calibri"/>
          <w:sz w:val="28"/>
          <w:szCs w:val="28"/>
          <w:lang w:eastAsia="en-US"/>
        </w:rPr>
      </w:pPr>
    </w:p>
    <w:p w:rsidR="006A7481" w:rsidRPr="00E5766F" w:rsidRDefault="006A7481" w:rsidP="006A7481">
      <w:pPr>
        <w:shd w:val="clear" w:color="auto" w:fill="FFFFFF"/>
        <w:ind w:firstLine="709"/>
        <w:jc w:val="both"/>
        <w:rPr>
          <w:rFonts w:eastAsia="Calibri"/>
          <w:sz w:val="28"/>
          <w:szCs w:val="28"/>
          <w:lang w:eastAsia="en-US"/>
        </w:rPr>
      </w:pPr>
    </w:p>
    <w:p w:rsidR="006A7481" w:rsidRPr="00E5766F" w:rsidRDefault="006A7481" w:rsidP="006A7481">
      <w:pPr>
        <w:shd w:val="clear" w:color="auto" w:fill="FFFFFF"/>
        <w:ind w:firstLine="709"/>
        <w:jc w:val="both"/>
        <w:rPr>
          <w:rFonts w:eastAsia="Calibri"/>
          <w:sz w:val="28"/>
          <w:szCs w:val="28"/>
          <w:lang w:eastAsia="en-US"/>
        </w:rPr>
      </w:pPr>
    </w:p>
    <w:p w:rsidR="006A7481" w:rsidRPr="00E5766F" w:rsidRDefault="006A7481" w:rsidP="006A7481">
      <w:pPr>
        <w:shd w:val="clear" w:color="auto" w:fill="FFFFFF"/>
        <w:ind w:firstLine="709"/>
        <w:jc w:val="both"/>
        <w:rPr>
          <w:rFonts w:eastAsia="Calibri"/>
          <w:sz w:val="28"/>
          <w:szCs w:val="28"/>
          <w:lang w:eastAsia="en-US"/>
        </w:rPr>
      </w:pPr>
    </w:p>
    <w:p w:rsidR="006A7481" w:rsidRPr="00E5766F" w:rsidRDefault="006A7481" w:rsidP="006A7481">
      <w:pPr>
        <w:shd w:val="clear" w:color="auto" w:fill="FFFFFF"/>
        <w:ind w:firstLine="709"/>
        <w:jc w:val="both"/>
        <w:rPr>
          <w:rFonts w:eastAsia="Calibri"/>
          <w:sz w:val="28"/>
          <w:szCs w:val="28"/>
          <w:lang w:eastAsia="en-US"/>
        </w:rPr>
      </w:pPr>
    </w:p>
    <w:p w:rsidR="006A7481" w:rsidRPr="00E5766F" w:rsidRDefault="006A7481" w:rsidP="006A7481">
      <w:pPr>
        <w:shd w:val="clear" w:color="auto" w:fill="FFFFFF"/>
        <w:ind w:firstLine="709"/>
        <w:jc w:val="both"/>
        <w:rPr>
          <w:rFonts w:eastAsia="Calibri"/>
          <w:sz w:val="28"/>
          <w:szCs w:val="28"/>
          <w:lang w:eastAsia="en-US"/>
        </w:rPr>
      </w:pPr>
    </w:p>
    <w:p w:rsidR="006A7481" w:rsidRPr="00E5766F" w:rsidRDefault="006A7481" w:rsidP="006A7481">
      <w:pPr>
        <w:shd w:val="clear" w:color="auto" w:fill="FFFFFF"/>
        <w:ind w:firstLine="709"/>
        <w:jc w:val="both"/>
        <w:rPr>
          <w:rFonts w:eastAsia="Calibri"/>
          <w:sz w:val="28"/>
          <w:szCs w:val="28"/>
          <w:lang w:eastAsia="en-US"/>
        </w:rPr>
      </w:pPr>
    </w:p>
    <w:p w:rsidR="006A7481" w:rsidRPr="00E5766F" w:rsidRDefault="006A7481" w:rsidP="006A7481">
      <w:pPr>
        <w:shd w:val="clear" w:color="auto" w:fill="FFFFFF"/>
        <w:ind w:firstLine="709"/>
        <w:jc w:val="both"/>
        <w:rPr>
          <w:rFonts w:eastAsia="Calibri"/>
          <w:sz w:val="28"/>
          <w:szCs w:val="28"/>
          <w:lang w:eastAsia="en-US"/>
        </w:rPr>
      </w:pPr>
    </w:p>
    <w:p w:rsidR="006A7481" w:rsidRPr="00E5766F" w:rsidRDefault="006A7481" w:rsidP="006A7481">
      <w:pPr>
        <w:shd w:val="clear" w:color="auto" w:fill="FFFFFF"/>
        <w:ind w:firstLine="709"/>
        <w:jc w:val="both"/>
        <w:rPr>
          <w:rFonts w:eastAsia="Calibri"/>
          <w:sz w:val="28"/>
          <w:szCs w:val="28"/>
          <w:lang w:eastAsia="en-US"/>
        </w:rPr>
      </w:pPr>
    </w:p>
    <w:p w:rsidR="006A7481" w:rsidRPr="00E5766F" w:rsidRDefault="006A7481" w:rsidP="006A7481">
      <w:pPr>
        <w:shd w:val="clear" w:color="auto" w:fill="FFFFFF"/>
        <w:ind w:firstLine="709"/>
        <w:jc w:val="both"/>
        <w:rPr>
          <w:rFonts w:eastAsia="Calibri"/>
          <w:sz w:val="28"/>
          <w:szCs w:val="28"/>
          <w:lang w:eastAsia="en-US"/>
        </w:rPr>
      </w:pPr>
    </w:p>
    <w:p w:rsidR="006A7481" w:rsidRPr="00E5766F" w:rsidRDefault="006A7481" w:rsidP="006A7481">
      <w:pPr>
        <w:shd w:val="clear" w:color="auto" w:fill="FFFFFF"/>
        <w:ind w:firstLine="709"/>
        <w:jc w:val="both"/>
        <w:rPr>
          <w:rFonts w:eastAsia="Calibri"/>
          <w:sz w:val="28"/>
          <w:szCs w:val="28"/>
          <w:lang w:eastAsia="en-US"/>
        </w:rPr>
      </w:pPr>
    </w:p>
    <w:p w:rsidR="006A7481" w:rsidRPr="00E5766F" w:rsidRDefault="006A7481" w:rsidP="006A7481">
      <w:pPr>
        <w:shd w:val="clear" w:color="auto" w:fill="FFFFFF"/>
        <w:ind w:firstLine="709"/>
        <w:jc w:val="both"/>
        <w:rPr>
          <w:rFonts w:eastAsia="Calibri"/>
          <w:sz w:val="28"/>
          <w:szCs w:val="28"/>
          <w:lang w:eastAsia="en-US"/>
        </w:rPr>
      </w:pPr>
    </w:p>
    <w:p w:rsidR="006A7481" w:rsidRPr="00E5766F" w:rsidRDefault="006A7481" w:rsidP="006A7481">
      <w:pPr>
        <w:shd w:val="clear" w:color="auto" w:fill="FFFFFF"/>
        <w:ind w:firstLine="709"/>
        <w:jc w:val="both"/>
        <w:rPr>
          <w:rFonts w:eastAsia="Calibri"/>
          <w:sz w:val="28"/>
          <w:szCs w:val="28"/>
          <w:lang w:eastAsia="en-US"/>
        </w:rPr>
      </w:pPr>
    </w:p>
    <w:p w:rsidR="006A7481" w:rsidRDefault="006A7481" w:rsidP="006A7481">
      <w:pPr>
        <w:shd w:val="clear" w:color="auto" w:fill="FFFFFF"/>
        <w:ind w:firstLine="709"/>
        <w:jc w:val="both"/>
        <w:rPr>
          <w:rFonts w:eastAsia="Calibri"/>
          <w:sz w:val="28"/>
          <w:szCs w:val="28"/>
          <w:lang w:eastAsia="en-US"/>
        </w:rPr>
      </w:pPr>
    </w:p>
    <w:p w:rsidR="006A7481" w:rsidRDefault="006A7481" w:rsidP="006A7481">
      <w:pPr>
        <w:shd w:val="clear" w:color="auto" w:fill="FFFFFF"/>
        <w:ind w:firstLine="709"/>
        <w:jc w:val="both"/>
        <w:rPr>
          <w:rFonts w:eastAsia="Calibri"/>
          <w:sz w:val="28"/>
          <w:szCs w:val="28"/>
          <w:lang w:eastAsia="en-US"/>
        </w:rPr>
      </w:pPr>
    </w:p>
    <w:p w:rsidR="006A7481" w:rsidRDefault="006A7481" w:rsidP="006A7481">
      <w:pPr>
        <w:shd w:val="clear" w:color="auto" w:fill="FFFFFF"/>
        <w:ind w:firstLine="709"/>
        <w:jc w:val="both"/>
        <w:rPr>
          <w:rFonts w:eastAsia="Calibri"/>
          <w:sz w:val="28"/>
          <w:szCs w:val="28"/>
          <w:lang w:eastAsia="en-US"/>
        </w:rPr>
      </w:pPr>
    </w:p>
    <w:p w:rsidR="006A7481" w:rsidRDefault="006A7481" w:rsidP="006A7481">
      <w:pPr>
        <w:shd w:val="clear" w:color="auto" w:fill="FFFFFF"/>
        <w:ind w:firstLine="709"/>
        <w:jc w:val="both"/>
        <w:rPr>
          <w:rFonts w:eastAsia="Calibri"/>
          <w:sz w:val="28"/>
          <w:szCs w:val="28"/>
          <w:lang w:eastAsia="en-US"/>
        </w:rPr>
      </w:pPr>
    </w:p>
    <w:p w:rsidR="006A7481" w:rsidRDefault="006A7481" w:rsidP="006A7481">
      <w:pPr>
        <w:shd w:val="clear" w:color="auto" w:fill="FFFFFF"/>
        <w:ind w:firstLine="709"/>
        <w:jc w:val="both"/>
        <w:rPr>
          <w:rFonts w:eastAsia="Calibri"/>
          <w:sz w:val="28"/>
          <w:szCs w:val="28"/>
          <w:lang w:eastAsia="en-US"/>
        </w:rPr>
      </w:pPr>
    </w:p>
    <w:p w:rsidR="006A7481" w:rsidRDefault="006A7481" w:rsidP="006A7481">
      <w:pPr>
        <w:shd w:val="clear" w:color="auto" w:fill="FFFFFF"/>
        <w:ind w:firstLine="709"/>
        <w:jc w:val="both"/>
        <w:rPr>
          <w:rFonts w:eastAsia="Calibri"/>
          <w:sz w:val="28"/>
          <w:szCs w:val="28"/>
          <w:lang w:eastAsia="en-US"/>
        </w:rPr>
      </w:pPr>
    </w:p>
    <w:p w:rsidR="006A7481" w:rsidRDefault="006A7481" w:rsidP="006A7481">
      <w:pPr>
        <w:shd w:val="clear" w:color="auto" w:fill="FFFFFF"/>
        <w:ind w:firstLine="709"/>
        <w:jc w:val="both"/>
        <w:rPr>
          <w:rFonts w:eastAsia="Calibri"/>
          <w:sz w:val="28"/>
          <w:szCs w:val="28"/>
          <w:lang w:eastAsia="en-US"/>
        </w:rPr>
      </w:pPr>
    </w:p>
    <w:p w:rsidR="006A7481" w:rsidRDefault="006A7481" w:rsidP="006A7481">
      <w:pPr>
        <w:shd w:val="clear" w:color="auto" w:fill="FFFFFF"/>
        <w:ind w:firstLine="709"/>
        <w:jc w:val="both"/>
        <w:rPr>
          <w:rFonts w:eastAsia="Calibri"/>
          <w:sz w:val="28"/>
          <w:szCs w:val="28"/>
          <w:lang w:eastAsia="en-US"/>
        </w:rPr>
      </w:pPr>
    </w:p>
    <w:p w:rsidR="006A7481" w:rsidRDefault="006A7481" w:rsidP="006A7481">
      <w:pPr>
        <w:shd w:val="clear" w:color="auto" w:fill="FFFFFF"/>
        <w:ind w:firstLine="709"/>
        <w:jc w:val="both"/>
        <w:rPr>
          <w:rFonts w:eastAsia="Calibri"/>
          <w:sz w:val="28"/>
          <w:szCs w:val="28"/>
          <w:lang w:eastAsia="en-US"/>
        </w:rPr>
      </w:pPr>
    </w:p>
    <w:p w:rsidR="006A7481" w:rsidRDefault="006A7481" w:rsidP="006A7481">
      <w:pPr>
        <w:shd w:val="clear" w:color="auto" w:fill="FFFFFF"/>
        <w:ind w:firstLine="709"/>
        <w:jc w:val="both"/>
        <w:rPr>
          <w:rFonts w:eastAsia="Calibri"/>
          <w:sz w:val="28"/>
          <w:szCs w:val="28"/>
          <w:lang w:eastAsia="en-US"/>
        </w:rPr>
      </w:pPr>
    </w:p>
    <w:p w:rsidR="006A7481" w:rsidRDefault="006A7481" w:rsidP="006A7481">
      <w:pPr>
        <w:shd w:val="clear" w:color="auto" w:fill="FFFFFF"/>
        <w:ind w:firstLine="709"/>
        <w:jc w:val="both"/>
        <w:rPr>
          <w:rFonts w:eastAsia="Calibri"/>
          <w:sz w:val="28"/>
          <w:szCs w:val="28"/>
          <w:lang w:eastAsia="en-US"/>
        </w:rPr>
      </w:pPr>
    </w:p>
    <w:p w:rsidR="006A7481" w:rsidRDefault="006A7481" w:rsidP="006A7481">
      <w:pPr>
        <w:shd w:val="clear" w:color="auto" w:fill="FFFFFF"/>
        <w:ind w:firstLine="709"/>
        <w:jc w:val="both"/>
        <w:rPr>
          <w:rFonts w:eastAsia="Calibri"/>
          <w:sz w:val="28"/>
          <w:szCs w:val="28"/>
          <w:lang w:eastAsia="en-US"/>
        </w:rPr>
      </w:pPr>
    </w:p>
    <w:p w:rsidR="006A7481" w:rsidRDefault="006A7481" w:rsidP="006A7481">
      <w:pPr>
        <w:shd w:val="clear" w:color="auto" w:fill="FFFFFF"/>
        <w:ind w:firstLine="709"/>
        <w:jc w:val="both"/>
        <w:rPr>
          <w:rFonts w:eastAsia="Calibri"/>
          <w:sz w:val="28"/>
          <w:szCs w:val="28"/>
          <w:lang w:eastAsia="en-US"/>
        </w:rPr>
      </w:pPr>
    </w:p>
    <w:p w:rsidR="006A7481" w:rsidRDefault="006A7481" w:rsidP="006A7481">
      <w:pPr>
        <w:shd w:val="clear" w:color="auto" w:fill="FFFFFF"/>
        <w:ind w:firstLine="709"/>
        <w:jc w:val="both"/>
        <w:rPr>
          <w:rFonts w:eastAsia="Calibri"/>
          <w:sz w:val="28"/>
          <w:szCs w:val="28"/>
          <w:lang w:eastAsia="en-US"/>
        </w:rPr>
      </w:pPr>
    </w:p>
    <w:p w:rsidR="006A7481" w:rsidRDefault="006A7481" w:rsidP="006A7481">
      <w:pPr>
        <w:shd w:val="clear" w:color="auto" w:fill="FFFFFF"/>
        <w:ind w:firstLine="709"/>
        <w:jc w:val="both"/>
        <w:rPr>
          <w:rFonts w:eastAsia="Calibri"/>
          <w:sz w:val="28"/>
          <w:szCs w:val="28"/>
          <w:lang w:eastAsia="en-US"/>
        </w:rPr>
      </w:pPr>
    </w:p>
    <w:p w:rsidR="006A7481" w:rsidRPr="00E5766F" w:rsidRDefault="006A7481" w:rsidP="006A7481">
      <w:pPr>
        <w:shd w:val="clear" w:color="auto" w:fill="FFFFFF"/>
        <w:ind w:firstLine="709"/>
        <w:jc w:val="both"/>
        <w:rPr>
          <w:rFonts w:eastAsia="Calibri"/>
          <w:sz w:val="28"/>
          <w:szCs w:val="28"/>
          <w:lang w:eastAsia="en-US"/>
        </w:rPr>
      </w:pPr>
    </w:p>
    <w:p w:rsidR="006A7481" w:rsidRDefault="006A7481" w:rsidP="006A7481">
      <w:pPr>
        <w:widowControl w:val="0"/>
        <w:ind w:firstLine="709"/>
        <w:jc w:val="both"/>
        <w:rPr>
          <w:rFonts w:eastAsia="Calibri"/>
          <w:b/>
          <w:caps/>
          <w:sz w:val="28"/>
          <w:szCs w:val="28"/>
          <w:lang w:eastAsia="en-US"/>
        </w:rPr>
      </w:pPr>
    </w:p>
    <w:p w:rsidR="006A7481" w:rsidRDefault="006A7481" w:rsidP="006A7481">
      <w:pPr>
        <w:widowControl w:val="0"/>
        <w:ind w:firstLine="709"/>
        <w:jc w:val="both"/>
        <w:rPr>
          <w:rFonts w:eastAsia="Calibri"/>
          <w:b/>
          <w:caps/>
          <w:sz w:val="28"/>
          <w:szCs w:val="28"/>
          <w:lang w:eastAsia="en-US"/>
        </w:rPr>
      </w:pPr>
    </w:p>
    <w:p w:rsidR="006A7481" w:rsidRDefault="006A7481" w:rsidP="006A7481">
      <w:pPr>
        <w:widowControl w:val="0"/>
        <w:ind w:firstLine="709"/>
        <w:jc w:val="both"/>
        <w:rPr>
          <w:rFonts w:eastAsia="Calibri"/>
          <w:b/>
          <w:caps/>
          <w:sz w:val="28"/>
          <w:szCs w:val="28"/>
          <w:lang w:eastAsia="en-US"/>
        </w:rPr>
      </w:pPr>
    </w:p>
    <w:bookmarkEnd w:id="0"/>
    <w:p w:rsidR="006A7481" w:rsidRPr="000377A1" w:rsidRDefault="006A7481" w:rsidP="006A7481">
      <w:pPr>
        <w:widowControl w:val="0"/>
        <w:ind w:firstLine="709"/>
        <w:jc w:val="center"/>
        <w:rPr>
          <w:rFonts w:eastAsia="Calibri"/>
          <w:b/>
          <w:lang w:eastAsia="en-US"/>
        </w:rPr>
      </w:pPr>
      <w:r w:rsidRPr="000377A1">
        <w:rPr>
          <w:rFonts w:eastAsia="Calibri"/>
          <w:b/>
          <w:caps/>
          <w:lang w:eastAsia="en-US"/>
        </w:rPr>
        <w:lastRenderedPageBreak/>
        <w:t>ПОЯСНИТЕЛЬНАЯ ЗАПИСКА</w:t>
      </w:r>
    </w:p>
    <w:p w:rsidR="006A7481" w:rsidRPr="000377A1" w:rsidRDefault="006A7481" w:rsidP="006A7481">
      <w:pPr>
        <w:shd w:val="clear" w:color="auto" w:fill="FFFFFF"/>
        <w:ind w:firstLine="709"/>
        <w:jc w:val="both"/>
        <w:rPr>
          <w:rFonts w:eastAsia="Calibri"/>
          <w:lang w:eastAsia="en-US"/>
        </w:rPr>
      </w:pPr>
      <w:r w:rsidRPr="000377A1">
        <w:rPr>
          <w:rFonts w:eastAsia="Calibri"/>
          <w:spacing w:val="-3"/>
          <w:lang w:eastAsia="en-US"/>
        </w:rPr>
        <w:t>Рабочая программа определяет содержание образования определенных уровня и направленности на основе обязательного минимума содержания с уче</w:t>
      </w:r>
      <w:r w:rsidRPr="000377A1">
        <w:rPr>
          <w:rFonts w:eastAsia="Calibri"/>
          <w:spacing w:val="-3"/>
          <w:lang w:eastAsia="en-US"/>
        </w:rPr>
        <w:softHyphen/>
        <w:t>том максимального объема учебной нагрузки обучающихся, а также требований к уровню подготовки выпускников, устанавливаемые государственными образовательными стандар</w:t>
      </w:r>
      <w:r w:rsidRPr="000377A1">
        <w:rPr>
          <w:rFonts w:eastAsia="Calibri"/>
          <w:spacing w:val="-3"/>
          <w:lang w:eastAsia="en-US"/>
        </w:rPr>
        <w:softHyphen/>
      </w:r>
      <w:r w:rsidRPr="000377A1">
        <w:rPr>
          <w:rFonts w:eastAsia="Calibri"/>
          <w:spacing w:val="-4"/>
          <w:lang w:eastAsia="en-US"/>
        </w:rPr>
        <w:t>тами Российской Федерации (ст. 7).</w:t>
      </w:r>
    </w:p>
    <w:p w:rsidR="006A7481" w:rsidRPr="000377A1" w:rsidRDefault="006A7481" w:rsidP="006A7481">
      <w:pPr>
        <w:shd w:val="clear" w:color="auto" w:fill="FFFFFF"/>
        <w:tabs>
          <w:tab w:val="left" w:pos="8314"/>
        </w:tabs>
        <w:ind w:firstLine="709"/>
        <w:jc w:val="both"/>
        <w:rPr>
          <w:rFonts w:eastAsia="Calibri"/>
          <w:lang w:eastAsia="en-US"/>
        </w:rPr>
      </w:pPr>
      <w:r w:rsidRPr="000377A1">
        <w:rPr>
          <w:rFonts w:eastAsia="Calibri"/>
          <w:spacing w:val="-5"/>
          <w:lang w:eastAsia="en-US"/>
        </w:rPr>
        <w:t>Программа разработана на основе следующих нормативных документов</w:t>
      </w:r>
      <w:r w:rsidRPr="000377A1">
        <w:rPr>
          <w:rFonts w:eastAsia="Calibri"/>
          <w:spacing w:val="-7"/>
          <w:lang w:eastAsia="en-US"/>
        </w:rPr>
        <w:t>:</w:t>
      </w:r>
      <w:r w:rsidRPr="000377A1">
        <w:rPr>
          <w:rFonts w:eastAsia="Calibri"/>
          <w:lang w:eastAsia="en-US"/>
        </w:rPr>
        <w:tab/>
      </w:r>
    </w:p>
    <w:p w:rsidR="006A7481" w:rsidRPr="000377A1" w:rsidRDefault="006A7481" w:rsidP="006A7481">
      <w:pPr>
        <w:numPr>
          <w:ilvl w:val="0"/>
          <w:numId w:val="4"/>
        </w:numPr>
        <w:ind w:left="0" w:firstLine="709"/>
        <w:contextualSpacing/>
        <w:jc w:val="both"/>
        <w:rPr>
          <w:rFonts w:eastAsia="Calibri"/>
          <w:lang w:eastAsia="en-US"/>
        </w:rPr>
      </w:pPr>
      <w:r w:rsidRPr="000377A1">
        <w:rPr>
          <w:rFonts w:eastAsia="Calibri"/>
          <w:spacing w:val="-5"/>
          <w:lang w:eastAsia="en-US"/>
        </w:rPr>
        <w:t xml:space="preserve"> </w:t>
      </w:r>
      <w:r w:rsidRPr="000377A1">
        <w:rPr>
          <w:rFonts w:eastAsia="Calibri"/>
          <w:color w:val="800000"/>
          <w:spacing w:val="-5"/>
          <w:lang w:eastAsia="en-US"/>
        </w:rPr>
        <w:t>*</w:t>
      </w:r>
      <w:r w:rsidRPr="000377A1">
        <w:rPr>
          <w:rFonts w:eastAsia="Calibri"/>
          <w:spacing w:val="-5"/>
          <w:lang w:eastAsia="en-US"/>
        </w:rPr>
        <w:t xml:space="preserve"> </w:t>
      </w:r>
      <w:r w:rsidRPr="000377A1">
        <w:rPr>
          <w:rFonts w:eastAsia="Calibri"/>
          <w:lang w:eastAsia="en-US"/>
        </w:rPr>
        <w:t>ФЕДЕРАЛЬНЫЙ ЗАКОН ОТ 29.12.2012г. № 273-ФЗ (ред. от 13.07.2015г.) "ОБ ОБРАЗОВАНИИ В РОССИЙСКОЙ ФЕДЕРАЦИИ" (с изменениями и дополнениями, вступил в силу с 24.07.2015г.)</w:t>
      </w:r>
    </w:p>
    <w:p w:rsidR="006A7481" w:rsidRPr="000377A1" w:rsidRDefault="006A7481" w:rsidP="006A7481">
      <w:pPr>
        <w:numPr>
          <w:ilvl w:val="0"/>
          <w:numId w:val="4"/>
        </w:numPr>
        <w:ind w:left="0" w:firstLine="709"/>
        <w:jc w:val="both"/>
      </w:pPr>
      <w:r w:rsidRPr="000377A1">
        <w:t xml:space="preserve">СТАНДАРТ ОСНОВНОГО ОБЩЕГО ОБРАЗОВАНИЯ ПО </w:t>
      </w:r>
      <w:r w:rsidR="008E0D33">
        <w:t>ТЕХНОЛОГИИ</w:t>
      </w:r>
      <w:r w:rsidRPr="000377A1">
        <w:t xml:space="preserve"> (Вестник образования России. 2004. № 12. С. 107-119) приказ от 05.03.2004 г.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w:t>
      </w:r>
    </w:p>
    <w:p w:rsidR="006A7481" w:rsidRPr="000377A1" w:rsidRDefault="000B5E13" w:rsidP="006A7481">
      <w:pPr>
        <w:numPr>
          <w:ilvl w:val="0"/>
          <w:numId w:val="4"/>
        </w:numPr>
        <w:ind w:left="0" w:firstLine="709"/>
        <w:contextualSpacing/>
        <w:jc w:val="both"/>
        <w:rPr>
          <w:rFonts w:eastAsia="Calibri"/>
          <w:lang w:eastAsia="en-US"/>
        </w:rPr>
      </w:pPr>
      <w:hyperlink r:id="rId6" w:history="1">
        <w:r w:rsidR="006A7481" w:rsidRPr="000377A1">
          <w:rPr>
            <w:rFonts w:eastAsia="Calibri"/>
            <w:lang w:eastAsia="en-US"/>
          </w:rPr>
          <w:t>ФЕДЕРАЛЬНЫЙ ГОСУДАРСТВЕННЫЙ ОБРАЗОВАТЕЛЬНЫЙ СТАНДАРТ</w:t>
        </w:r>
      </w:hyperlink>
      <w:r w:rsidR="006A7481" w:rsidRPr="000377A1">
        <w:rPr>
          <w:rFonts w:eastAsia="Calibri"/>
          <w:lang w:eastAsia="en-US"/>
        </w:rPr>
        <w:t xml:space="preserve">   </w:t>
      </w:r>
      <w:hyperlink r:id="rId7" w:history="1">
        <w:r w:rsidR="006A7481" w:rsidRPr="000377A1">
          <w:rPr>
            <w:rFonts w:eastAsia="Calibri"/>
            <w:lang w:eastAsia="en-US"/>
          </w:rPr>
          <w:t>ОСНОВНОГО ОБЩЕГО ОБРАЗОВАНИЯ</w:t>
        </w:r>
      </w:hyperlink>
      <w:r w:rsidR="006A7481" w:rsidRPr="000377A1">
        <w:rPr>
          <w:rFonts w:eastAsia="Calibri"/>
          <w:lang w:eastAsia="en-US"/>
        </w:rPr>
        <w:t xml:space="preserve"> (Приказ Министерства образования и науки РФ от 17.12.2010. № 1897)</w:t>
      </w:r>
    </w:p>
    <w:p w:rsidR="006A7481" w:rsidRPr="000377A1" w:rsidRDefault="000B5E13" w:rsidP="006A7481">
      <w:pPr>
        <w:numPr>
          <w:ilvl w:val="0"/>
          <w:numId w:val="4"/>
        </w:numPr>
        <w:ind w:left="0" w:firstLine="709"/>
        <w:contextualSpacing/>
        <w:jc w:val="both"/>
        <w:rPr>
          <w:rFonts w:eastAsia="Calibri"/>
          <w:lang w:eastAsia="en-US"/>
        </w:rPr>
      </w:pPr>
      <w:hyperlink r:id="rId8" w:history="1">
        <w:r w:rsidR="006A7481" w:rsidRPr="000377A1">
          <w:rPr>
            <w:rFonts w:eastAsia="Calibri"/>
            <w:lang w:eastAsia="en-US"/>
          </w:rPr>
          <w:t xml:space="preserve">Примерная основная образовательная программа образовательного учреждения. </w:t>
        </w:r>
      </w:hyperlink>
      <w:r w:rsidR="006A7481" w:rsidRPr="000377A1">
        <w:rPr>
          <w:rFonts w:eastAsia="Calibri"/>
          <w:lang w:eastAsia="en-US"/>
        </w:rPr>
        <w:t>Основная школа. От 18.04.2011. М.: Просвещение, 2011.</w:t>
      </w:r>
    </w:p>
    <w:p w:rsidR="006A7481" w:rsidRPr="000377A1" w:rsidRDefault="000B5E13" w:rsidP="006A7481">
      <w:pPr>
        <w:widowControl w:val="0"/>
        <w:numPr>
          <w:ilvl w:val="0"/>
          <w:numId w:val="4"/>
        </w:numPr>
        <w:tabs>
          <w:tab w:val="left" w:pos="0"/>
        </w:tabs>
        <w:ind w:left="0" w:firstLine="709"/>
        <w:contextualSpacing/>
        <w:jc w:val="both"/>
        <w:rPr>
          <w:rFonts w:eastAsia="Calibri"/>
          <w:lang w:eastAsia="en-US"/>
        </w:rPr>
      </w:pPr>
      <w:hyperlink r:id="rId9" w:history="1">
        <w:r w:rsidR="006A7481" w:rsidRPr="000377A1">
          <w:rPr>
            <w:rFonts w:eastAsia="Calibri"/>
            <w:lang w:eastAsia="en-US"/>
          </w:rPr>
          <w:t xml:space="preserve">Примерные программы основного общего образования по учебным предметам. </w:t>
        </w:r>
        <w:r w:rsidR="006A7481">
          <w:rPr>
            <w:rFonts w:eastAsia="Calibri"/>
            <w:lang w:eastAsia="en-US"/>
          </w:rPr>
          <w:t>Техн</w:t>
        </w:r>
        <w:r w:rsidR="006A7481" w:rsidRPr="000377A1">
          <w:rPr>
            <w:rFonts w:eastAsia="Calibri"/>
            <w:lang w:eastAsia="en-US"/>
          </w:rPr>
          <w:t>о</w:t>
        </w:r>
        <w:r w:rsidR="006A7481">
          <w:rPr>
            <w:rFonts w:eastAsia="Calibri"/>
            <w:lang w:eastAsia="en-US"/>
          </w:rPr>
          <w:t>ло</w:t>
        </w:r>
        <w:r w:rsidR="006A7481" w:rsidRPr="000377A1">
          <w:rPr>
            <w:rFonts w:eastAsia="Calibri"/>
            <w:lang w:eastAsia="en-US"/>
          </w:rPr>
          <w:t>гия.</w:t>
        </w:r>
      </w:hyperlink>
    </w:p>
    <w:p w:rsidR="006A7481" w:rsidRPr="000377A1" w:rsidRDefault="006A7481" w:rsidP="006A7481">
      <w:pPr>
        <w:numPr>
          <w:ilvl w:val="0"/>
          <w:numId w:val="4"/>
        </w:numPr>
        <w:shd w:val="clear" w:color="auto" w:fill="FFFFFF"/>
        <w:ind w:left="0" w:firstLine="709"/>
        <w:contextualSpacing/>
        <w:jc w:val="both"/>
        <w:rPr>
          <w:rFonts w:eastAsia="Calibri"/>
          <w:lang w:eastAsia="en-US"/>
        </w:rPr>
      </w:pPr>
      <w:r w:rsidRPr="000377A1">
        <w:rPr>
          <w:rFonts w:eastAsia="Calibri"/>
          <w:lang w:eastAsia="en-US"/>
        </w:rPr>
        <w:t>Учебники, вошедшие в Федеральный перечень учебников, рекомендованных к использованию в школах в 2015-2016 гг. (Приказ Министерства образования и науки РФ от 31 марта 2014 г.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с изменяющими документами – Приказы министерства образования и науки РФ от 08.06.2015г. № 576, от 28.12.2015г. № 1529, от 26.01.2016г. № 38, от 21.04.2016г. № 459 )</w:t>
      </w:r>
    </w:p>
    <w:p w:rsidR="006A7481" w:rsidRPr="000377A1" w:rsidRDefault="006A7481" w:rsidP="006A7481">
      <w:pPr>
        <w:numPr>
          <w:ilvl w:val="0"/>
          <w:numId w:val="4"/>
        </w:numPr>
        <w:ind w:left="0" w:firstLine="709"/>
        <w:contextualSpacing/>
        <w:jc w:val="both"/>
        <w:rPr>
          <w:rFonts w:eastAsia="Calibri"/>
          <w:lang w:eastAsia="en-US"/>
        </w:rPr>
      </w:pPr>
      <w:r w:rsidRPr="000377A1">
        <w:rPr>
          <w:rFonts w:eastAsia="Calibri"/>
          <w:lang w:eastAsia="en-US"/>
        </w:rPr>
        <w:t xml:space="preserve">Концепция развития биологического образования в Российской Федерации (утв. распоряжением Правительства РФ от 24 декабря 2013 г. N 2506-р) </w:t>
      </w:r>
    </w:p>
    <w:p w:rsidR="006A7481" w:rsidRPr="000377A1" w:rsidRDefault="006A7481" w:rsidP="006A7481">
      <w:pPr>
        <w:numPr>
          <w:ilvl w:val="0"/>
          <w:numId w:val="4"/>
        </w:numPr>
        <w:ind w:left="0" w:firstLine="709"/>
        <w:contextualSpacing/>
        <w:jc w:val="both"/>
        <w:rPr>
          <w:rFonts w:eastAsia="Calibri"/>
          <w:lang w:eastAsia="en-US"/>
        </w:rPr>
      </w:pPr>
      <w:r w:rsidRPr="000377A1">
        <w:rPr>
          <w:rFonts w:eastAsia="Calibri"/>
          <w:lang w:eastAsia="en-US"/>
        </w:rPr>
        <w:t xml:space="preserve"> </w:t>
      </w:r>
      <w:hyperlink r:id="rId10" w:history="1">
        <w:r w:rsidRPr="000377A1">
          <w:rPr>
            <w:rFonts w:eastAsia="Calibri"/>
            <w:lang w:eastAsia="en-US"/>
          </w:rPr>
          <w:t>Система гигиенических требований к условиям реализации основной образовательной программы ос</w:t>
        </w:r>
      </w:hyperlink>
      <w:r w:rsidRPr="000377A1">
        <w:rPr>
          <w:rFonts w:eastAsia="Calibri"/>
          <w:lang w:eastAsia="en-US"/>
        </w:rPr>
        <w:t>новного общего образования  (п.8. Требования к организации учебного процесса, в котором описаны требования к уроку, требования к техническим средствам обучения, к продолжительности домашних заданий и др.)</w:t>
      </w:r>
    </w:p>
    <w:p w:rsidR="006A7481" w:rsidRPr="000377A1" w:rsidRDefault="006A7481" w:rsidP="006A7481">
      <w:pPr>
        <w:numPr>
          <w:ilvl w:val="0"/>
          <w:numId w:val="4"/>
        </w:numPr>
        <w:ind w:left="0" w:firstLine="709"/>
        <w:contextualSpacing/>
        <w:jc w:val="both"/>
        <w:rPr>
          <w:rFonts w:eastAsia="Calibri"/>
          <w:lang w:eastAsia="en-US"/>
        </w:rPr>
      </w:pPr>
      <w:r w:rsidRPr="000377A1">
        <w:rPr>
          <w:rFonts w:eastAsia="Calibri"/>
          <w:lang w:eastAsia="en-US"/>
        </w:rPr>
        <w:t>Изменения в федеральный базисный учебный план (Приказ Министерства образования и науки РФ от 3.06.2011. №1994)</w:t>
      </w:r>
    </w:p>
    <w:p w:rsidR="006A7481" w:rsidRPr="000377A1" w:rsidRDefault="006A7481" w:rsidP="006A7481">
      <w:pPr>
        <w:numPr>
          <w:ilvl w:val="0"/>
          <w:numId w:val="4"/>
        </w:numPr>
        <w:ind w:left="0" w:firstLine="709"/>
        <w:contextualSpacing/>
        <w:jc w:val="both"/>
        <w:rPr>
          <w:rFonts w:eastAsia="Calibri"/>
          <w:lang w:eastAsia="en-US"/>
        </w:rPr>
      </w:pPr>
      <w:r w:rsidRPr="000377A1">
        <w:rPr>
          <w:rFonts w:eastAsia="Calibri"/>
          <w:lang w:eastAsia="en-US"/>
        </w:rPr>
        <w:t>Учебный план МБОУ Андреевской СШ №3 на 201</w:t>
      </w:r>
      <w:r w:rsidR="008E616E">
        <w:rPr>
          <w:rFonts w:eastAsia="Calibri"/>
          <w:lang w:eastAsia="en-US"/>
        </w:rPr>
        <w:t>8</w:t>
      </w:r>
      <w:r w:rsidRPr="000377A1">
        <w:rPr>
          <w:rFonts w:eastAsia="Calibri"/>
          <w:lang w:eastAsia="en-US"/>
        </w:rPr>
        <w:t xml:space="preserve"> - 201</w:t>
      </w:r>
      <w:r w:rsidR="008E616E">
        <w:rPr>
          <w:rFonts w:eastAsia="Calibri"/>
          <w:lang w:eastAsia="en-US"/>
        </w:rPr>
        <w:t>9</w:t>
      </w:r>
      <w:r w:rsidRPr="000377A1">
        <w:rPr>
          <w:rFonts w:eastAsia="Calibri"/>
          <w:lang w:eastAsia="en-US"/>
        </w:rPr>
        <w:t xml:space="preserve"> учебный год.</w:t>
      </w:r>
    </w:p>
    <w:p w:rsidR="006A7481" w:rsidRPr="000377A1" w:rsidRDefault="006A7481" w:rsidP="006A7481">
      <w:pPr>
        <w:numPr>
          <w:ilvl w:val="0"/>
          <w:numId w:val="4"/>
        </w:numPr>
        <w:ind w:left="0" w:firstLine="709"/>
        <w:contextualSpacing/>
        <w:jc w:val="both"/>
        <w:rPr>
          <w:rFonts w:eastAsia="Calibri"/>
          <w:lang w:eastAsia="en-US"/>
        </w:rPr>
      </w:pPr>
      <w:r w:rsidRPr="000377A1">
        <w:rPr>
          <w:rFonts w:eastAsia="Calibri"/>
          <w:lang w:eastAsia="en-US"/>
        </w:rPr>
        <w:t>Положение о рабочей программе учителя;</w:t>
      </w:r>
    </w:p>
    <w:p w:rsidR="006A7481" w:rsidRPr="000377A1" w:rsidRDefault="006A7481" w:rsidP="006A7481">
      <w:pPr>
        <w:numPr>
          <w:ilvl w:val="0"/>
          <w:numId w:val="4"/>
        </w:numPr>
        <w:ind w:left="0" w:firstLine="709"/>
        <w:contextualSpacing/>
        <w:jc w:val="both"/>
        <w:rPr>
          <w:rFonts w:eastAsia="Calibri"/>
          <w:lang w:eastAsia="en-US"/>
        </w:rPr>
      </w:pPr>
      <w:r w:rsidRPr="000377A1">
        <w:rPr>
          <w:rFonts w:eastAsia="Calibri"/>
          <w:lang w:eastAsia="en-US"/>
        </w:rPr>
        <w:t xml:space="preserve"> </w:t>
      </w:r>
      <w:hyperlink r:id="rId11" w:history="1">
        <w:r w:rsidRPr="000377A1">
          <w:rPr>
            <w:rFonts w:eastAsia="Calibri"/>
            <w:lang w:eastAsia="en-US"/>
          </w:rPr>
          <w:t>Конвенция ООН о правах ребенка</w:t>
        </w:r>
      </w:hyperlink>
      <w:r w:rsidRPr="000377A1">
        <w:rPr>
          <w:rFonts w:eastAsia="Calibri"/>
          <w:lang w:eastAsia="en-US"/>
        </w:rPr>
        <w:t xml:space="preserve"> (принята ООН в 1989 г., вступила в силу в России в 1990 г.).</w:t>
      </w:r>
    </w:p>
    <w:p w:rsidR="006A7481" w:rsidRPr="000377A1" w:rsidRDefault="006A7481" w:rsidP="006A7481">
      <w:pPr>
        <w:numPr>
          <w:ilvl w:val="0"/>
          <w:numId w:val="4"/>
        </w:numPr>
        <w:ind w:left="0" w:firstLine="709"/>
        <w:jc w:val="both"/>
        <w:rPr>
          <w:rFonts w:eastAsia="Calibri"/>
          <w:lang w:eastAsia="en-US"/>
        </w:rPr>
      </w:pPr>
      <w:r w:rsidRPr="000377A1">
        <w:rPr>
          <w:rFonts w:eastAsia="Calibri"/>
          <w:lang w:eastAsia="en-US"/>
        </w:rPr>
        <w:t>Закон Ростовской области «Об образовании в Ростовской области»:</w:t>
      </w:r>
    </w:p>
    <w:p w:rsidR="006A7481" w:rsidRPr="000377A1" w:rsidRDefault="006A7481" w:rsidP="006A7481">
      <w:pPr>
        <w:numPr>
          <w:ilvl w:val="0"/>
          <w:numId w:val="4"/>
        </w:numPr>
        <w:ind w:left="0" w:firstLine="709"/>
        <w:jc w:val="both"/>
        <w:rPr>
          <w:rFonts w:eastAsia="Calibri"/>
          <w:lang w:eastAsia="en-US"/>
        </w:rPr>
      </w:pPr>
      <w:r w:rsidRPr="000377A1">
        <w:rPr>
          <w:rFonts w:eastAsia="Calibri"/>
          <w:lang w:eastAsia="en-US"/>
        </w:rPr>
        <w:t>Федеральный компонент государственного стандарта общего образования (предмет «</w:t>
      </w:r>
      <w:r>
        <w:rPr>
          <w:rFonts w:eastAsia="Calibri"/>
          <w:lang w:eastAsia="en-US"/>
        </w:rPr>
        <w:t>Технология</w:t>
      </w:r>
      <w:r w:rsidRPr="000377A1">
        <w:rPr>
          <w:rFonts w:eastAsia="Calibri"/>
          <w:lang w:eastAsia="en-US"/>
        </w:rPr>
        <w:t>») (приказ Минобрнауки № 1089 от 05.03.2004г.);</w:t>
      </w:r>
    </w:p>
    <w:p w:rsidR="006A7481" w:rsidRPr="000377A1" w:rsidRDefault="006A7481" w:rsidP="006A7481">
      <w:pPr>
        <w:numPr>
          <w:ilvl w:val="0"/>
          <w:numId w:val="4"/>
        </w:numPr>
        <w:ind w:left="0" w:firstLine="709"/>
        <w:jc w:val="both"/>
        <w:rPr>
          <w:rFonts w:eastAsia="Calibri"/>
          <w:lang w:eastAsia="en-US"/>
        </w:rPr>
      </w:pPr>
      <w:r w:rsidRPr="000377A1">
        <w:rPr>
          <w:rFonts w:eastAsia="Calibri"/>
          <w:lang w:eastAsia="en-US"/>
        </w:rPr>
        <w:t>Обязательный минимум содержания основного общего образования по предмету (Приказ МО от 19.05.98 № 1276);</w:t>
      </w:r>
    </w:p>
    <w:p w:rsidR="006A7481" w:rsidRPr="00FF447D" w:rsidRDefault="006A7481" w:rsidP="006A7481">
      <w:pPr>
        <w:numPr>
          <w:ilvl w:val="0"/>
          <w:numId w:val="4"/>
        </w:numPr>
        <w:ind w:left="0" w:firstLine="709"/>
        <w:jc w:val="both"/>
        <w:rPr>
          <w:rFonts w:eastAsia="Calibri"/>
          <w:lang w:eastAsia="en-US"/>
        </w:rPr>
      </w:pPr>
      <w:r w:rsidRPr="00FF447D">
        <w:t>Технология: программа: 5-8 классы А.Т.Тищенко, Н.В.Синица.- М: Вентана - Граф, 2012</w:t>
      </w:r>
      <w:r w:rsidRPr="00FF447D">
        <w:rPr>
          <w:rFonts w:eastAsia="Calibri"/>
          <w:lang w:eastAsia="en-US"/>
        </w:rPr>
        <w:t xml:space="preserve">; </w:t>
      </w:r>
    </w:p>
    <w:p w:rsidR="006A7481" w:rsidRPr="000377A1" w:rsidRDefault="006A7481" w:rsidP="006A7481">
      <w:pPr>
        <w:numPr>
          <w:ilvl w:val="0"/>
          <w:numId w:val="4"/>
        </w:numPr>
        <w:ind w:left="0" w:firstLine="709"/>
        <w:jc w:val="both"/>
        <w:rPr>
          <w:rFonts w:eastAsia="Calibri"/>
          <w:lang w:eastAsia="en-US"/>
        </w:rPr>
      </w:pPr>
      <w:r w:rsidRPr="000377A1">
        <w:rPr>
          <w:rFonts w:eastAsia="Calibri"/>
          <w:lang w:eastAsia="en-US"/>
        </w:rPr>
        <w:t>Методическое письмо Минобрнауки РФ «О преподавании учебного предмета «</w:t>
      </w:r>
      <w:r>
        <w:rPr>
          <w:rFonts w:eastAsia="Calibri"/>
          <w:lang w:eastAsia="en-US"/>
        </w:rPr>
        <w:t>Технология</w:t>
      </w:r>
      <w:r w:rsidRPr="000377A1">
        <w:rPr>
          <w:rFonts w:eastAsia="Calibri"/>
          <w:lang w:eastAsia="en-US"/>
        </w:rPr>
        <w:t>» в условиях введения федерального компонента государственного стандарта общего образования»;</w:t>
      </w:r>
    </w:p>
    <w:p w:rsidR="006A7481" w:rsidRPr="000377A1" w:rsidRDefault="006A7481" w:rsidP="006A7481">
      <w:pPr>
        <w:ind w:firstLine="709"/>
        <w:jc w:val="both"/>
        <w:rPr>
          <w:bCs/>
        </w:rPr>
      </w:pPr>
      <w:r w:rsidRPr="000377A1">
        <w:rPr>
          <w:rFonts w:eastAsia="Calibri"/>
          <w:lang w:eastAsia="en-US"/>
        </w:rPr>
        <w:t xml:space="preserve">Методические рекомендации по преподаванию </w:t>
      </w:r>
      <w:r>
        <w:rPr>
          <w:rFonts w:eastAsia="Calibri"/>
          <w:lang w:eastAsia="en-US"/>
        </w:rPr>
        <w:t>технолог</w:t>
      </w:r>
      <w:r w:rsidRPr="000377A1">
        <w:rPr>
          <w:rFonts w:eastAsia="Calibri"/>
          <w:lang w:eastAsia="en-US"/>
        </w:rPr>
        <w:t xml:space="preserve">ии в </w:t>
      </w:r>
      <w:r>
        <w:rPr>
          <w:rFonts w:eastAsia="Calibri"/>
          <w:lang w:eastAsia="en-US"/>
        </w:rPr>
        <w:t>7</w:t>
      </w:r>
      <w:r w:rsidRPr="000377A1">
        <w:rPr>
          <w:rFonts w:eastAsia="Calibri"/>
          <w:lang w:eastAsia="en-US"/>
        </w:rPr>
        <w:t xml:space="preserve"> классе по учебно-методическому комплекту </w:t>
      </w:r>
      <w:r w:rsidRPr="000377A1">
        <w:rPr>
          <w:bCs/>
        </w:rPr>
        <w:t>Н.В.</w:t>
      </w:r>
      <w:r w:rsidRPr="000377A1">
        <w:t xml:space="preserve"> Синица, В.</w:t>
      </w:r>
      <w:r w:rsidRPr="000377A1">
        <w:rPr>
          <w:bCs/>
        </w:rPr>
        <w:t xml:space="preserve">Д. </w:t>
      </w:r>
      <w:r w:rsidRPr="000377A1">
        <w:t xml:space="preserve">Симоненко. - </w:t>
      </w:r>
      <w:r w:rsidRPr="000377A1">
        <w:rPr>
          <w:bCs/>
        </w:rPr>
        <w:t xml:space="preserve">М.: Вентана-Граф, 2012. </w:t>
      </w:r>
    </w:p>
    <w:p w:rsidR="006A7481" w:rsidRPr="000377A1" w:rsidRDefault="006A7481" w:rsidP="006A7481">
      <w:pPr>
        <w:numPr>
          <w:ilvl w:val="0"/>
          <w:numId w:val="4"/>
        </w:numPr>
        <w:ind w:left="0" w:firstLine="709"/>
        <w:jc w:val="both"/>
        <w:rPr>
          <w:rFonts w:eastAsia="Calibri"/>
          <w:lang w:eastAsia="en-US"/>
        </w:rPr>
      </w:pPr>
      <w:r w:rsidRPr="000377A1">
        <w:rPr>
          <w:bCs/>
        </w:rPr>
        <w:t>Учебник входит в систему "Алгоритм успеха",</w:t>
      </w:r>
      <w:r w:rsidRPr="00074906">
        <w:t xml:space="preserve"> </w:t>
      </w:r>
      <w:r w:rsidRPr="000377A1">
        <w:t xml:space="preserve">Технология. Технологии ведения дома: </w:t>
      </w:r>
      <w:r>
        <w:t>7</w:t>
      </w:r>
      <w:r w:rsidRPr="000377A1">
        <w:t xml:space="preserve"> </w:t>
      </w:r>
      <w:r>
        <w:rPr>
          <w:bCs/>
        </w:rPr>
        <w:t>класс</w:t>
      </w:r>
      <w:r w:rsidRPr="000377A1">
        <w:rPr>
          <w:bCs/>
        </w:rPr>
        <w:t xml:space="preserve"> Н.В.</w:t>
      </w:r>
      <w:r w:rsidRPr="000377A1">
        <w:t xml:space="preserve"> Синица, В.</w:t>
      </w:r>
      <w:r w:rsidRPr="000377A1">
        <w:rPr>
          <w:bCs/>
        </w:rPr>
        <w:t xml:space="preserve">Д. </w:t>
      </w:r>
      <w:r w:rsidRPr="000377A1">
        <w:t xml:space="preserve">Симоненко. - </w:t>
      </w:r>
      <w:r w:rsidRPr="000377A1">
        <w:rPr>
          <w:bCs/>
        </w:rPr>
        <w:t>М.: Вентана-Граф, 2012</w:t>
      </w:r>
      <w:r>
        <w:rPr>
          <w:bCs/>
        </w:rPr>
        <w:t>г.</w:t>
      </w:r>
      <w:r w:rsidRPr="00D164DD">
        <w:rPr>
          <w:rFonts w:eastAsia="Calibri"/>
          <w:lang w:eastAsia="en-US"/>
        </w:rPr>
        <w:t xml:space="preserve"> </w:t>
      </w:r>
      <w:r w:rsidRPr="000377A1">
        <w:rPr>
          <w:rFonts w:eastAsia="Calibri"/>
          <w:lang w:eastAsia="en-US"/>
        </w:rPr>
        <w:t>Допущено Министерством образования РФ;</w:t>
      </w:r>
    </w:p>
    <w:p w:rsidR="006A7481" w:rsidRPr="000377A1" w:rsidRDefault="006A7481" w:rsidP="006A7481">
      <w:pPr>
        <w:numPr>
          <w:ilvl w:val="0"/>
          <w:numId w:val="4"/>
        </w:numPr>
        <w:ind w:left="0" w:firstLine="709"/>
        <w:jc w:val="both"/>
        <w:rPr>
          <w:rFonts w:eastAsia="Calibri"/>
          <w:lang w:eastAsia="en-US"/>
        </w:rPr>
      </w:pPr>
      <w:r w:rsidRPr="000377A1">
        <w:rPr>
          <w:rFonts w:eastAsia="Calibri"/>
          <w:lang w:eastAsia="en-US"/>
        </w:rPr>
        <w:lastRenderedPageBreak/>
        <w:t>Закон</w:t>
      </w:r>
      <w:hyperlink r:id="rId12" w:history="1">
        <w:r w:rsidRPr="000377A1">
          <w:rPr>
            <w:rFonts w:eastAsia="Calibri"/>
            <w:lang w:eastAsia="en-US"/>
          </w:rPr>
          <w:t xml:space="preserve"> "Об основных гарантиях прав ребенка в Российской Федерации "</w:t>
        </w:r>
      </w:hyperlink>
      <w:r w:rsidRPr="000377A1">
        <w:rPr>
          <w:rFonts w:eastAsia="Calibri"/>
          <w:lang w:eastAsia="en-US"/>
        </w:rPr>
        <w:t xml:space="preserve"> (Принят 9 июля 1998 г, с изменениями 30 июня 2007 г.);</w:t>
      </w:r>
    </w:p>
    <w:p w:rsidR="006A7481" w:rsidRPr="000377A1" w:rsidRDefault="006A7481" w:rsidP="006A7481">
      <w:pPr>
        <w:numPr>
          <w:ilvl w:val="0"/>
          <w:numId w:val="4"/>
        </w:numPr>
        <w:ind w:left="0" w:firstLine="709"/>
        <w:jc w:val="both"/>
        <w:rPr>
          <w:rFonts w:eastAsia="Calibri"/>
          <w:lang w:eastAsia="en-US"/>
        </w:rPr>
      </w:pPr>
      <w:r w:rsidRPr="000377A1">
        <w:rPr>
          <w:rFonts w:eastAsia="Calibri"/>
          <w:lang w:eastAsia="en-US"/>
        </w:rPr>
        <w:t>Основная образовательная программа основного общего образования (в рамках ФК ГОС) МБОУ Андреевской средняя школа №3 на 201</w:t>
      </w:r>
      <w:r w:rsidR="008E616E">
        <w:rPr>
          <w:rFonts w:eastAsia="Calibri"/>
          <w:lang w:eastAsia="en-US"/>
        </w:rPr>
        <w:t>8</w:t>
      </w:r>
      <w:r w:rsidR="009A261D">
        <w:rPr>
          <w:rFonts w:eastAsia="Calibri"/>
          <w:lang w:eastAsia="en-US"/>
        </w:rPr>
        <w:t>-201</w:t>
      </w:r>
      <w:r w:rsidR="008E616E">
        <w:rPr>
          <w:rFonts w:eastAsia="Calibri"/>
          <w:lang w:eastAsia="en-US"/>
        </w:rPr>
        <w:t>9</w:t>
      </w:r>
      <w:r w:rsidRPr="000377A1">
        <w:rPr>
          <w:rFonts w:eastAsia="Calibri"/>
          <w:lang w:eastAsia="en-US"/>
        </w:rPr>
        <w:t xml:space="preserve"> учебный год;</w:t>
      </w:r>
    </w:p>
    <w:p w:rsidR="006A7481" w:rsidRPr="000377A1" w:rsidRDefault="006A7481" w:rsidP="006A7481">
      <w:pPr>
        <w:numPr>
          <w:ilvl w:val="0"/>
          <w:numId w:val="4"/>
        </w:numPr>
        <w:ind w:left="0" w:firstLine="709"/>
        <w:jc w:val="both"/>
        <w:rPr>
          <w:rFonts w:eastAsia="Calibri"/>
          <w:lang w:eastAsia="en-US"/>
        </w:rPr>
      </w:pPr>
      <w:r w:rsidRPr="000377A1">
        <w:rPr>
          <w:rFonts w:eastAsia="Calibri"/>
          <w:lang w:eastAsia="en-US"/>
        </w:rPr>
        <w:t>Годовой календарный график МБОУ Андреевской СШ №3 на 201</w:t>
      </w:r>
      <w:r w:rsidR="008E616E">
        <w:rPr>
          <w:rFonts w:eastAsia="Calibri"/>
          <w:lang w:eastAsia="en-US"/>
        </w:rPr>
        <w:t>8</w:t>
      </w:r>
      <w:r w:rsidRPr="000377A1">
        <w:rPr>
          <w:rFonts w:eastAsia="Calibri"/>
          <w:lang w:eastAsia="en-US"/>
        </w:rPr>
        <w:t>-201</w:t>
      </w:r>
      <w:r w:rsidR="008E616E">
        <w:rPr>
          <w:rFonts w:eastAsia="Calibri"/>
          <w:lang w:eastAsia="en-US"/>
        </w:rPr>
        <w:t>9</w:t>
      </w:r>
      <w:r w:rsidRPr="000377A1">
        <w:rPr>
          <w:rFonts w:eastAsia="Calibri"/>
          <w:lang w:eastAsia="en-US"/>
        </w:rPr>
        <w:t xml:space="preserve"> учебный год.</w:t>
      </w:r>
    </w:p>
    <w:p w:rsidR="006A7481" w:rsidRPr="000377A1" w:rsidRDefault="006A7481" w:rsidP="006A7481">
      <w:pPr>
        <w:ind w:firstLine="709"/>
        <w:jc w:val="both"/>
        <w:rPr>
          <w:rFonts w:eastAsia="Calibri"/>
          <w:lang w:eastAsia="en-US"/>
        </w:rPr>
      </w:pPr>
      <w:r w:rsidRPr="000377A1">
        <w:rPr>
          <w:rFonts w:eastAsia="Calibri"/>
          <w:lang w:eastAsia="en-US"/>
        </w:rPr>
        <w:t xml:space="preserve">Программу обеспечивают электронные образовательные ресурсы: компьютер, интерактивная доска </w:t>
      </w:r>
      <w:proofErr w:type="spellStart"/>
      <w:r w:rsidRPr="000377A1">
        <w:rPr>
          <w:rFonts w:eastAsia="Calibri"/>
          <w:lang w:eastAsia="en-US"/>
        </w:rPr>
        <w:t>Board</w:t>
      </w:r>
      <w:proofErr w:type="spellEnd"/>
      <w:r w:rsidRPr="000377A1">
        <w:rPr>
          <w:rFonts w:eastAsia="Calibri"/>
          <w:lang w:eastAsia="en-US"/>
        </w:rPr>
        <w:t xml:space="preserve">, аудио и видеотехника, презентации по предмету. </w:t>
      </w:r>
    </w:p>
    <w:p w:rsidR="006A7481" w:rsidRPr="000377A1" w:rsidRDefault="006A7481" w:rsidP="006A7481">
      <w:pPr>
        <w:ind w:firstLine="709"/>
        <w:jc w:val="both"/>
        <w:rPr>
          <w:rFonts w:eastAsia="Calibri"/>
          <w:lang w:eastAsia="en-US"/>
        </w:rPr>
      </w:pPr>
      <w:r w:rsidRPr="000377A1">
        <w:rPr>
          <w:rFonts w:eastAsia="Calibri"/>
          <w:lang w:eastAsia="en-US"/>
        </w:rPr>
        <w:t xml:space="preserve">Согласно действующему в школе учебному плану календарно-тематический план предусматривает следующий вариант организации процесса обучения </w:t>
      </w:r>
      <w:r>
        <w:rPr>
          <w:rFonts w:eastAsia="Calibri"/>
          <w:lang w:eastAsia="en-US"/>
        </w:rPr>
        <w:t>технологии</w:t>
      </w:r>
      <w:r w:rsidRPr="000377A1">
        <w:rPr>
          <w:rFonts w:eastAsia="Calibri"/>
          <w:lang w:eastAsia="en-US"/>
        </w:rPr>
        <w:t xml:space="preserve"> в </w:t>
      </w:r>
      <w:r>
        <w:rPr>
          <w:rFonts w:eastAsia="Calibri"/>
          <w:lang w:eastAsia="en-US"/>
        </w:rPr>
        <w:t>7</w:t>
      </w:r>
      <w:r w:rsidRPr="000377A1">
        <w:rPr>
          <w:rFonts w:eastAsia="Calibri"/>
          <w:lang w:eastAsia="en-US"/>
        </w:rPr>
        <w:t xml:space="preserve"> классе - базовый уровень обучения в объеме </w:t>
      </w:r>
      <w:r>
        <w:rPr>
          <w:rFonts w:eastAsia="Calibri"/>
          <w:lang w:eastAsia="en-US"/>
        </w:rPr>
        <w:t>70 часов</w:t>
      </w:r>
      <w:r w:rsidRPr="000377A1">
        <w:rPr>
          <w:rFonts w:eastAsia="Calibri"/>
          <w:lang w:eastAsia="en-US"/>
        </w:rPr>
        <w:t xml:space="preserve">, в неделю - </w:t>
      </w:r>
      <w:r>
        <w:rPr>
          <w:rFonts w:eastAsia="Calibri"/>
          <w:lang w:eastAsia="en-US"/>
        </w:rPr>
        <w:t>2</w:t>
      </w:r>
      <w:r w:rsidRPr="000377A1">
        <w:rPr>
          <w:rFonts w:eastAsia="Calibri"/>
          <w:lang w:eastAsia="en-US"/>
        </w:rPr>
        <w:t xml:space="preserve"> час</w:t>
      </w:r>
      <w:r>
        <w:rPr>
          <w:rFonts w:eastAsia="Calibri"/>
          <w:lang w:eastAsia="en-US"/>
        </w:rPr>
        <w:t>а</w:t>
      </w:r>
      <w:r w:rsidRPr="000377A1">
        <w:rPr>
          <w:rFonts w:eastAsia="Calibri"/>
          <w:lang w:eastAsia="en-US"/>
        </w:rPr>
        <w:t>. Согласно «Годового календарного графика работы  МБОУ Андреевской СШ № 3 на 201</w:t>
      </w:r>
      <w:r w:rsidR="008E616E">
        <w:rPr>
          <w:rFonts w:eastAsia="Calibri"/>
          <w:lang w:eastAsia="en-US"/>
        </w:rPr>
        <w:t>8</w:t>
      </w:r>
      <w:r w:rsidR="009A261D">
        <w:rPr>
          <w:rFonts w:eastAsia="Calibri"/>
          <w:lang w:eastAsia="en-US"/>
        </w:rPr>
        <w:t>-201</w:t>
      </w:r>
      <w:r w:rsidR="008E616E">
        <w:rPr>
          <w:rFonts w:eastAsia="Calibri"/>
          <w:lang w:eastAsia="en-US"/>
        </w:rPr>
        <w:t>9</w:t>
      </w:r>
      <w:r w:rsidRPr="000377A1">
        <w:rPr>
          <w:rFonts w:eastAsia="Calibri"/>
          <w:lang w:eastAsia="en-US"/>
        </w:rPr>
        <w:t xml:space="preserve"> учебный год», «Учебного  плана  МБОУ Андреевской СШ №3 на 201</w:t>
      </w:r>
      <w:r w:rsidR="008E616E">
        <w:rPr>
          <w:rFonts w:eastAsia="Calibri"/>
          <w:lang w:eastAsia="en-US"/>
        </w:rPr>
        <w:t>8</w:t>
      </w:r>
      <w:r w:rsidRPr="000377A1">
        <w:rPr>
          <w:rFonts w:eastAsia="Calibri"/>
          <w:lang w:eastAsia="en-US"/>
        </w:rPr>
        <w:t>-201</w:t>
      </w:r>
      <w:r w:rsidR="008E616E">
        <w:rPr>
          <w:rFonts w:eastAsia="Calibri"/>
          <w:lang w:eastAsia="en-US"/>
        </w:rPr>
        <w:t>9</w:t>
      </w:r>
      <w:r w:rsidRPr="000377A1">
        <w:rPr>
          <w:rFonts w:eastAsia="Calibri"/>
          <w:lang w:eastAsia="en-US"/>
        </w:rPr>
        <w:t xml:space="preserve"> учебный год», «Расписания МБОУ Андреевской СШ № 3 на 201</w:t>
      </w:r>
      <w:r w:rsidR="00D00437">
        <w:rPr>
          <w:rFonts w:eastAsia="Calibri"/>
          <w:lang w:eastAsia="en-US"/>
        </w:rPr>
        <w:t>8</w:t>
      </w:r>
      <w:r w:rsidRPr="000377A1">
        <w:rPr>
          <w:rFonts w:eastAsia="Calibri"/>
          <w:lang w:eastAsia="en-US"/>
        </w:rPr>
        <w:t>-201</w:t>
      </w:r>
      <w:r w:rsidR="00D00437">
        <w:rPr>
          <w:rFonts w:eastAsia="Calibri"/>
          <w:lang w:eastAsia="en-US"/>
        </w:rPr>
        <w:t>9</w:t>
      </w:r>
      <w:r w:rsidRPr="000377A1">
        <w:rPr>
          <w:rFonts w:eastAsia="Calibri"/>
          <w:lang w:eastAsia="en-US"/>
        </w:rPr>
        <w:t xml:space="preserve"> учебный год», в 201</w:t>
      </w:r>
      <w:r w:rsidR="00D00437">
        <w:rPr>
          <w:rFonts w:eastAsia="Calibri"/>
          <w:lang w:eastAsia="en-US"/>
        </w:rPr>
        <w:t>8</w:t>
      </w:r>
      <w:r w:rsidRPr="000377A1">
        <w:rPr>
          <w:rFonts w:eastAsia="Calibri"/>
          <w:lang w:eastAsia="en-US"/>
        </w:rPr>
        <w:t>-201</w:t>
      </w:r>
      <w:r w:rsidR="00D00437">
        <w:rPr>
          <w:rFonts w:eastAsia="Calibri"/>
          <w:lang w:eastAsia="en-US"/>
        </w:rPr>
        <w:t>9</w:t>
      </w:r>
      <w:r w:rsidRPr="000377A1">
        <w:rPr>
          <w:rFonts w:eastAsia="Calibri"/>
          <w:lang w:eastAsia="en-US"/>
        </w:rPr>
        <w:t xml:space="preserve"> учебном году фактическое количество учебных часов по </w:t>
      </w:r>
      <w:r>
        <w:rPr>
          <w:rFonts w:eastAsia="Calibri"/>
          <w:lang w:eastAsia="en-US"/>
        </w:rPr>
        <w:t>технологии</w:t>
      </w:r>
      <w:r w:rsidRPr="000377A1">
        <w:rPr>
          <w:rFonts w:eastAsia="Calibri"/>
          <w:lang w:eastAsia="en-US"/>
        </w:rPr>
        <w:t xml:space="preserve"> в </w:t>
      </w:r>
      <w:r>
        <w:rPr>
          <w:rFonts w:eastAsia="Calibri"/>
          <w:lang w:eastAsia="en-US"/>
        </w:rPr>
        <w:t>7</w:t>
      </w:r>
      <w:r w:rsidRPr="000377A1">
        <w:rPr>
          <w:rFonts w:eastAsia="Calibri"/>
          <w:lang w:eastAsia="en-US"/>
        </w:rPr>
        <w:t xml:space="preserve"> классе составит </w:t>
      </w:r>
      <w:r>
        <w:rPr>
          <w:rFonts w:eastAsia="Calibri"/>
          <w:lang w:eastAsia="en-US"/>
        </w:rPr>
        <w:t>66</w:t>
      </w:r>
      <w:r w:rsidRPr="000377A1">
        <w:rPr>
          <w:rFonts w:eastAsia="Calibri"/>
          <w:lang w:eastAsia="en-US"/>
        </w:rPr>
        <w:t xml:space="preserve"> час</w:t>
      </w:r>
      <w:r>
        <w:rPr>
          <w:rFonts w:eastAsia="Calibri"/>
          <w:lang w:eastAsia="en-US"/>
        </w:rPr>
        <w:t>ов</w:t>
      </w:r>
      <w:r w:rsidRPr="000377A1">
        <w:rPr>
          <w:rFonts w:eastAsia="Calibri"/>
          <w:lang w:eastAsia="en-US"/>
        </w:rPr>
        <w:t xml:space="preserve"> (праздничные дни – </w:t>
      </w:r>
      <w:r>
        <w:rPr>
          <w:rFonts w:eastAsia="Calibri"/>
          <w:lang w:eastAsia="en-US"/>
        </w:rPr>
        <w:t>01.05.2017г., 01.05.2017г., 08.05.2017г., 08.05.2017г.</w:t>
      </w:r>
      <w:r w:rsidRPr="000377A1">
        <w:rPr>
          <w:rFonts w:eastAsia="Calibri"/>
          <w:lang w:eastAsia="en-US"/>
        </w:rPr>
        <w:t xml:space="preserve">) </w:t>
      </w:r>
      <w:r w:rsidRPr="000377A1">
        <w:rPr>
          <w:rFonts w:eastAsia="Calibri"/>
          <w:lang w:eastAsia="en-US"/>
        </w:rPr>
        <w:br/>
        <w:t xml:space="preserve">Текущий контроль за усвоением материала проводится с помощью самостоятельных работ, обобщающих уроков после завершения наиболее важных тем. В соответствии с Уставом школы промежуточная аттестация учащихся проводится в форме контрольной работы после каждого важного раздела программы. Обязателен входной контроль, полугодовой и итоговый контроль. Итоговая аттестация проводится в форме </w:t>
      </w:r>
      <w:r>
        <w:rPr>
          <w:rFonts w:eastAsia="Calibri"/>
          <w:lang w:eastAsia="en-US"/>
        </w:rPr>
        <w:t>выставки проектный работ</w:t>
      </w:r>
      <w:r w:rsidRPr="000377A1">
        <w:rPr>
          <w:rFonts w:eastAsia="Calibri"/>
          <w:lang w:eastAsia="en-US"/>
        </w:rPr>
        <w:t xml:space="preserve"> за курс </w:t>
      </w:r>
      <w:r>
        <w:rPr>
          <w:rFonts w:eastAsia="Calibri"/>
          <w:lang w:eastAsia="en-US"/>
        </w:rPr>
        <w:t>техноло</w:t>
      </w:r>
      <w:r w:rsidRPr="000377A1">
        <w:rPr>
          <w:rFonts w:eastAsia="Calibri"/>
          <w:lang w:eastAsia="en-US"/>
        </w:rPr>
        <w:t xml:space="preserve">гии </w:t>
      </w:r>
      <w:r>
        <w:rPr>
          <w:rFonts w:eastAsia="Calibri"/>
          <w:lang w:eastAsia="en-US"/>
        </w:rPr>
        <w:t>6</w:t>
      </w:r>
      <w:r w:rsidRPr="000377A1">
        <w:rPr>
          <w:rFonts w:eastAsia="Calibri"/>
          <w:lang w:eastAsia="en-US"/>
        </w:rPr>
        <w:t xml:space="preserve"> класса.</w:t>
      </w:r>
    </w:p>
    <w:p w:rsidR="006A7481" w:rsidRPr="000377A1" w:rsidRDefault="006A7481" w:rsidP="006A7481">
      <w:pPr>
        <w:ind w:firstLine="709"/>
        <w:jc w:val="both"/>
      </w:pPr>
      <w:r w:rsidRPr="000377A1">
        <w:t>Программа выполняет две основные функции.</w:t>
      </w:r>
    </w:p>
    <w:p w:rsidR="006A7481" w:rsidRPr="000377A1" w:rsidRDefault="006A7481" w:rsidP="006A7481">
      <w:pPr>
        <w:ind w:firstLine="709"/>
        <w:jc w:val="both"/>
      </w:pPr>
      <w:r w:rsidRPr="000377A1">
        <w:rPr>
          <w:rStyle w:val="a7"/>
        </w:rPr>
        <w:t>Информационно-методическая функция</w:t>
      </w:r>
      <w:r w:rsidRPr="000377A1">
        <w:t xml:space="preserve"> позволя</w:t>
      </w:r>
      <w:r w:rsidRPr="000377A1">
        <w:softHyphen/>
        <w:t>ет всем участникам образовательного процесса по</w:t>
      </w:r>
      <w:r w:rsidRPr="000377A1">
        <w:softHyphen/>
        <w:t>лучать представления о целях, содержании, общей стратегии обучения, воспитания и развития учащих</w:t>
      </w:r>
      <w:r w:rsidRPr="000377A1">
        <w:softHyphen/>
        <w:t>ся средствами данного учебного предмета.</w:t>
      </w:r>
    </w:p>
    <w:p w:rsidR="006A7481" w:rsidRPr="000377A1" w:rsidRDefault="006A7481" w:rsidP="006A7481">
      <w:pPr>
        <w:keepNext/>
        <w:keepLines/>
        <w:ind w:firstLine="709"/>
        <w:jc w:val="both"/>
        <w:rPr>
          <w:b/>
          <w:bCs/>
          <w:iCs/>
        </w:rPr>
      </w:pPr>
      <w:r w:rsidRPr="000377A1">
        <w:rPr>
          <w:rStyle w:val="a7"/>
        </w:rPr>
        <w:t>Организационно-планирующая функция</w:t>
      </w:r>
      <w:r w:rsidRPr="000377A1">
        <w:t xml:space="preserve"> предусма</w:t>
      </w:r>
      <w:r w:rsidRPr="000377A1">
        <w:softHyphen/>
        <w:t>тривает выделение этапов обучения, структурирова</w:t>
      </w:r>
      <w:r w:rsidRPr="000377A1">
        <w:softHyphen/>
        <w:t>ние учебного материала, определение его количе</w:t>
      </w:r>
      <w:r w:rsidRPr="000377A1">
        <w:softHyphen/>
        <w:t>ственных и качественных характеристик на каждом из этапов.</w:t>
      </w:r>
    </w:p>
    <w:p w:rsidR="00B75B24" w:rsidRPr="00B75B24" w:rsidRDefault="00B75B24" w:rsidP="00B75B24">
      <w:pPr>
        <w:ind w:firstLine="708"/>
        <w:jc w:val="both"/>
        <w:rPr>
          <w:b/>
          <w:szCs w:val="28"/>
        </w:rPr>
      </w:pPr>
      <w:r w:rsidRPr="00B75B24">
        <w:rPr>
          <w:b/>
          <w:szCs w:val="28"/>
        </w:rPr>
        <w:t>Цель программы:</w:t>
      </w:r>
    </w:p>
    <w:p w:rsidR="00B75B24" w:rsidRPr="00B75B24" w:rsidRDefault="00B75B24" w:rsidP="00B75B24">
      <w:pPr>
        <w:numPr>
          <w:ilvl w:val="0"/>
          <w:numId w:val="1"/>
        </w:numPr>
        <w:tabs>
          <w:tab w:val="clear" w:pos="360"/>
        </w:tabs>
        <w:spacing w:before="20"/>
        <w:ind w:left="567" w:right="-5" w:hanging="567"/>
        <w:jc w:val="both"/>
        <w:rPr>
          <w:szCs w:val="28"/>
        </w:rPr>
      </w:pPr>
      <w:r w:rsidRPr="00B75B24">
        <w:rPr>
          <w:b/>
          <w:szCs w:val="28"/>
        </w:rPr>
        <w:t>освоение</w:t>
      </w:r>
      <w:r w:rsidRPr="00B75B24">
        <w:rPr>
          <w:szCs w:val="28"/>
        </w:rPr>
        <w:t xml:space="preserve"> технологических знаний, основ культуры созидательного труда, представлений о технологической культуре на основе включения учащихся в разнообразные виды трудовой деятельности по созданию личностно или общественно значимых изделий;</w:t>
      </w:r>
    </w:p>
    <w:p w:rsidR="00B75B24" w:rsidRPr="00B75B24" w:rsidRDefault="00B75B24" w:rsidP="00B75B24">
      <w:pPr>
        <w:numPr>
          <w:ilvl w:val="0"/>
          <w:numId w:val="1"/>
        </w:numPr>
        <w:tabs>
          <w:tab w:val="clear" w:pos="360"/>
        </w:tabs>
        <w:spacing w:before="20"/>
        <w:ind w:left="567" w:right="-5" w:hanging="567"/>
        <w:jc w:val="both"/>
        <w:rPr>
          <w:szCs w:val="28"/>
        </w:rPr>
      </w:pPr>
      <w:r w:rsidRPr="00B75B24">
        <w:rPr>
          <w:b/>
          <w:szCs w:val="28"/>
        </w:rPr>
        <w:t>овладение</w:t>
      </w:r>
      <w:r w:rsidRPr="00B75B24">
        <w:rPr>
          <w:szCs w:val="28"/>
        </w:rPr>
        <w:t xml:space="preserve"> общетрудовыми и специальными умениями, необходимыми для поиска и использования технологической информации, проектирования и создания продуктов труда, ведения домашнего хозяйства, самостоятельного и осознанного определения своих жизненных и профессиональных планов; безопасными приемами труда;</w:t>
      </w:r>
    </w:p>
    <w:p w:rsidR="00B75B24" w:rsidRPr="00B75B24" w:rsidRDefault="00B75B24" w:rsidP="00B75B24">
      <w:pPr>
        <w:numPr>
          <w:ilvl w:val="0"/>
          <w:numId w:val="1"/>
        </w:numPr>
        <w:tabs>
          <w:tab w:val="clear" w:pos="360"/>
        </w:tabs>
        <w:spacing w:before="20"/>
        <w:ind w:left="567" w:right="-5" w:hanging="567"/>
        <w:jc w:val="both"/>
        <w:rPr>
          <w:szCs w:val="28"/>
        </w:rPr>
      </w:pPr>
      <w:r w:rsidRPr="00B75B24">
        <w:rPr>
          <w:b/>
          <w:szCs w:val="28"/>
        </w:rPr>
        <w:t>развитие</w:t>
      </w:r>
      <w:r w:rsidRPr="00B75B24">
        <w:rPr>
          <w:szCs w:val="28"/>
        </w:rPr>
        <w:t xml:space="preserve"> познавательных интересов, технического мышления, пространственного воображения, интеллектуальных, творческих, коммуникативных и организаторских способностей;</w:t>
      </w:r>
    </w:p>
    <w:p w:rsidR="00B75B24" w:rsidRPr="00B75B24" w:rsidRDefault="00B75B24" w:rsidP="00B75B24">
      <w:pPr>
        <w:numPr>
          <w:ilvl w:val="0"/>
          <w:numId w:val="1"/>
        </w:numPr>
        <w:tabs>
          <w:tab w:val="clear" w:pos="360"/>
        </w:tabs>
        <w:spacing w:before="20"/>
        <w:ind w:left="567" w:right="-5" w:hanging="567"/>
        <w:jc w:val="both"/>
        <w:rPr>
          <w:szCs w:val="28"/>
        </w:rPr>
      </w:pPr>
      <w:r w:rsidRPr="00B75B24">
        <w:rPr>
          <w:b/>
          <w:szCs w:val="28"/>
        </w:rPr>
        <w:t>воспитание</w:t>
      </w:r>
      <w:r w:rsidRPr="00B75B24">
        <w:rPr>
          <w:szCs w:val="28"/>
        </w:rPr>
        <w:t xml:space="preserve"> трудолюбия, бережливости, аккуратности, целеустремленности, предприимчивости, ответственности за результаты своей  деятельности; уважительного отношения к людям различных профессий и результатам их труда; </w:t>
      </w:r>
    </w:p>
    <w:p w:rsidR="00B75B24" w:rsidRPr="00B75B24" w:rsidRDefault="00B75B24" w:rsidP="00B75B24">
      <w:pPr>
        <w:numPr>
          <w:ilvl w:val="0"/>
          <w:numId w:val="1"/>
        </w:numPr>
        <w:tabs>
          <w:tab w:val="clear" w:pos="360"/>
        </w:tabs>
        <w:spacing w:before="20"/>
        <w:ind w:left="567" w:right="-5" w:hanging="567"/>
        <w:jc w:val="both"/>
        <w:rPr>
          <w:szCs w:val="28"/>
        </w:rPr>
      </w:pPr>
      <w:r w:rsidRPr="00B75B24">
        <w:rPr>
          <w:b/>
          <w:szCs w:val="28"/>
        </w:rPr>
        <w:t>получение</w:t>
      </w:r>
      <w:r w:rsidRPr="00B75B24">
        <w:rPr>
          <w:szCs w:val="28"/>
        </w:rPr>
        <w:t xml:space="preserve"> опыта применения политехнических и технологических знаний и умений в самостоятельной практической деятельности.</w:t>
      </w:r>
    </w:p>
    <w:p w:rsidR="00B75B24" w:rsidRPr="00B75B24" w:rsidRDefault="00B75B24" w:rsidP="00B75B24">
      <w:pPr>
        <w:shd w:val="clear" w:color="auto" w:fill="FFFFFF"/>
        <w:spacing w:before="5"/>
        <w:ind w:left="38" w:right="24" w:firstLine="671"/>
        <w:jc w:val="both"/>
        <w:rPr>
          <w:szCs w:val="28"/>
        </w:rPr>
      </w:pPr>
    </w:p>
    <w:p w:rsidR="00B75B24" w:rsidRPr="00B75B24" w:rsidRDefault="00B75B24" w:rsidP="00B75B24">
      <w:pPr>
        <w:shd w:val="clear" w:color="auto" w:fill="FFFFFF"/>
        <w:spacing w:before="5"/>
        <w:ind w:left="38" w:right="24" w:firstLine="671"/>
        <w:jc w:val="both"/>
        <w:rPr>
          <w:szCs w:val="28"/>
        </w:rPr>
      </w:pPr>
      <w:r w:rsidRPr="00B75B24">
        <w:rPr>
          <w:b/>
          <w:szCs w:val="28"/>
        </w:rPr>
        <w:t>Приоритетными являются следующие виды общеучебной деятельности</w:t>
      </w:r>
      <w:r w:rsidRPr="00B75B24">
        <w:rPr>
          <w:szCs w:val="28"/>
        </w:rPr>
        <w:t>:</w:t>
      </w:r>
    </w:p>
    <w:p w:rsidR="00B75B24" w:rsidRPr="00B75B24" w:rsidRDefault="00B75B24" w:rsidP="00B75B24">
      <w:pPr>
        <w:numPr>
          <w:ilvl w:val="0"/>
          <w:numId w:val="2"/>
        </w:numPr>
        <w:ind w:right="-5"/>
        <w:jc w:val="both"/>
        <w:rPr>
          <w:szCs w:val="28"/>
        </w:rPr>
      </w:pPr>
      <w:r w:rsidRPr="00B75B24">
        <w:rPr>
          <w:szCs w:val="28"/>
        </w:rPr>
        <w:t xml:space="preserve">определение адекватных способов решения учебной задачи на основе заданных алгоритмов. </w:t>
      </w:r>
    </w:p>
    <w:p w:rsidR="00B75B24" w:rsidRPr="00B75B24" w:rsidRDefault="00B75B24" w:rsidP="00B75B24">
      <w:pPr>
        <w:numPr>
          <w:ilvl w:val="0"/>
          <w:numId w:val="2"/>
        </w:numPr>
        <w:ind w:right="-5"/>
        <w:jc w:val="both"/>
        <w:rPr>
          <w:szCs w:val="28"/>
        </w:rPr>
      </w:pPr>
      <w:r w:rsidRPr="00B75B24">
        <w:rPr>
          <w:szCs w:val="28"/>
        </w:rPr>
        <w:t>комбинирование известных алгоритмов деятельности в ситуациях, не предполагающих стандартное применение одного из них.</w:t>
      </w:r>
    </w:p>
    <w:p w:rsidR="00B75B24" w:rsidRPr="00B75B24" w:rsidRDefault="00B75B24" w:rsidP="00B75B24">
      <w:pPr>
        <w:numPr>
          <w:ilvl w:val="0"/>
          <w:numId w:val="2"/>
        </w:numPr>
        <w:ind w:right="-5"/>
        <w:jc w:val="both"/>
        <w:rPr>
          <w:b/>
          <w:szCs w:val="28"/>
        </w:rPr>
      </w:pPr>
      <w:r w:rsidRPr="00B75B24">
        <w:rPr>
          <w:szCs w:val="28"/>
        </w:rPr>
        <w:t>творческое решение учебных и практических задач: умение мотивированно отказываться от образца, искать оригинальные решения; самостоятельное выполнение различных творческих работ; участие в проектной деятельности.</w:t>
      </w:r>
    </w:p>
    <w:p w:rsidR="00B75B24" w:rsidRPr="00B75B24" w:rsidRDefault="00B75B24" w:rsidP="00B75B24">
      <w:pPr>
        <w:ind w:right="-5"/>
        <w:jc w:val="both"/>
        <w:rPr>
          <w:szCs w:val="28"/>
        </w:rPr>
      </w:pPr>
    </w:p>
    <w:p w:rsidR="00B75B24" w:rsidRPr="00B75B24" w:rsidRDefault="00B75B24" w:rsidP="00B75B24">
      <w:pPr>
        <w:rPr>
          <w:b/>
          <w:szCs w:val="28"/>
        </w:rPr>
      </w:pPr>
      <w:r w:rsidRPr="00B75B24">
        <w:rPr>
          <w:b/>
          <w:szCs w:val="28"/>
        </w:rPr>
        <w:t>Место предмета «Технология» в базисном учебном  плане</w:t>
      </w:r>
    </w:p>
    <w:p w:rsidR="00B75B24" w:rsidRPr="00B75B24" w:rsidRDefault="00B75B24" w:rsidP="00032783">
      <w:pPr>
        <w:jc w:val="both"/>
        <w:rPr>
          <w:b/>
          <w:szCs w:val="28"/>
        </w:rPr>
      </w:pPr>
      <w:r w:rsidRPr="00B75B24">
        <w:rPr>
          <w:szCs w:val="28"/>
        </w:rPr>
        <w:t xml:space="preserve">На </w:t>
      </w:r>
      <w:r w:rsidR="00032783" w:rsidRPr="00B75B24">
        <w:rPr>
          <w:szCs w:val="28"/>
        </w:rPr>
        <w:t>изучение предмета</w:t>
      </w:r>
      <w:r w:rsidRPr="00B75B24">
        <w:rPr>
          <w:szCs w:val="28"/>
        </w:rPr>
        <w:t xml:space="preserve">  «Технология» в 7 классе выделено  </w:t>
      </w:r>
      <w:r w:rsidR="009267C9">
        <w:rPr>
          <w:szCs w:val="28"/>
        </w:rPr>
        <w:t>70</w:t>
      </w:r>
      <w:r w:rsidRPr="00B75B24">
        <w:rPr>
          <w:szCs w:val="28"/>
        </w:rPr>
        <w:t xml:space="preserve"> часов, из расчета </w:t>
      </w:r>
      <w:r w:rsidR="009267C9">
        <w:rPr>
          <w:szCs w:val="28"/>
        </w:rPr>
        <w:t>2</w:t>
      </w:r>
      <w:r w:rsidRPr="00B75B24">
        <w:rPr>
          <w:szCs w:val="28"/>
        </w:rPr>
        <w:t xml:space="preserve"> учебны</w:t>
      </w:r>
      <w:r w:rsidR="009267C9">
        <w:rPr>
          <w:szCs w:val="28"/>
        </w:rPr>
        <w:t>х</w:t>
      </w:r>
      <w:r w:rsidRPr="00B75B24">
        <w:rPr>
          <w:szCs w:val="28"/>
        </w:rPr>
        <w:t xml:space="preserve"> час</w:t>
      </w:r>
      <w:r w:rsidR="006A7481">
        <w:rPr>
          <w:szCs w:val="28"/>
        </w:rPr>
        <w:t>а</w:t>
      </w:r>
      <w:r w:rsidRPr="00B75B24">
        <w:rPr>
          <w:szCs w:val="28"/>
        </w:rPr>
        <w:t xml:space="preserve"> в неделю.</w:t>
      </w:r>
      <w:r w:rsidRPr="00B75B24">
        <w:rPr>
          <w:iCs/>
          <w:szCs w:val="28"/>
        </w:rPr>
        <w:t xml:space="preserve">  </w:t>
      </w:r>
      <w:r w:rsidRPr="00B75B24">
        <w:rPr>
          <w:szCs w:val="28"/>
        </w:rPr>
        <w:t xml:space="preserve"> </w:t>
      </w:r>
    </w:p>
    <w:p w:rsidR="00B75B24" w:rsidRPr="00B75B24" w:rsidRDefault="00B75B24" w:rsidP="00B75B24">
      <w:pPr>
        <w:keepNext/>
        <w:spacing w:before="240" w:after="60"/>
        <w:jc w:val="both"/>
        <w:outlineLvl w:val="2"/>
        <w:rPr>
          <w:b/>
          <w:bCs/>
          <w:szCs w:val="28"/>
        </w:rPr>
      </w:pPr>
      <w:r w:rsidRPr="00B75B24">
        <w:rPr>
          <w:b/>
          <w:bCs/>
          <w:szCs w:val="28"/>
        </w:rPr>
        <w:lastRenderedPageBreak/>
        <w:t>Требования по разделам технологической подготовки</w:t>
      </w:r>
    </w:p>
    <w:p w:rsidR="00B75B24" w:rsidRPr="00B75B24" w:rsidRDefault="00B75B24" w:rsidP="00B75B24">
      <w:pPr>
        <w:jc w:val="both"/>
        <w:rPr>
          <w:b/>
          <w:szCs w:val="28"/>
        </w:rPr>
      </w:pPr>
      <w:r w:rsidRPr="00B75B24">
        <w:rPr>
          <w:b/>
          <w:szCs w:val="28"/>
        </w:rPr>
        <w:t>Кулинария.</w:t>
      </w:r>
    </w:p>
    <w:p w:rsidR="00B75B24" w:rsidRPr="00B75B24" w:rsidRDefault="00B75B24" w:rsidP="00B75B24">
      <w:pPr>
        <w:jc w:val="both"/>
        <w:rPr>
          <w:szCs w:val="28"/>
        </w:rPr>
      </w:pPr>
      <w:r w:rsidRPr="00B75B24">
        <w:rPr>
          <w:b/>
          <w:szCs w:val="28"/>
        </w:rPr>
        <w:t>Знать:</w:t>
      </w:r>
      <w:r w:rsidRPr="00B75B24">
        <w:rPr>
          <w:szCs w:val="28"/>
        </w:rPr>
        <w:t xml:space="preserve"> правила поведения в кабинете, санитарно- гигиенические требования. Понятия микроорганизмов. Понятия пищевой ценности продуктов, технология и санитарные условия первичной и тепловой обработки. Состав теста и способы его приготовления;</w:t>
      </w:r>
    </w:p>
    <w:p w:rsidR="00B75B24" w:rsidRPr="00B75B24" w:rsidRDefault="00B75B24" w:rsidP="00B75B24">
      <w:pPr>
        <w:jc w:val="both"/>
        <w:rPr>
          <w:szCs w:val="28"/>
        </w:rPr>
      </w:pPr>
      <w:r w:rsidRPr="00B75B24">
        <w:rPr>
          <w:szCs w:val="28"/>
        </w:rPr>
        <w:t>- правила первичной обработки муки. Значение количества сахара для сохранения и качества блюда. Рецептура фарша.</w:t>
      </w:r>
    </w:p>
    <w:p w:rsidR="00B75B24" w:rsidRPr="00B75B24" w:rsidRDefault="00B75B24" w:rsidP="00B75B24">
      <w:pPr>
        <w:jc w:val="both"/>
        <w:rPr>
          <w:b/>
          <w:szCs w:val="28"/>
        </w:rPr>
      </w:pPr>
      <w:r w:rsidRPr="00B75B24">
        <w:rPr>
          <w:b/>
          <w:szCs w:val="28"/>
        </w:rPr>
        <w:t>Уметь:</w:t>
      </w:r>
      <w:r w:rsidRPr="00B75B24">
        <w:rPr>
          <w:szCs w:val="28"/>
        </w:rPr>
        <w:t xml:space="preserve"> соблюдать санитарно-гигиенические правила при работе с продуктами. Подбирать инструменты и оборудование для разделки продукта, определять свежесть органолептическим методом, выполнять первичную и тепловую обработку продуктов, определять готовность блюд. Определять готовность блюда, условия и сроки хранения.</w:t>
      </w:r>
    </w:p>
    <w:p w:rsidR="00B75B24" w:rsidRPr="00B75B24" w:rsidRDefault="00B75B24" w:rsidP="00B75B24">
      <w:pPr>
        <w:jc w:val="both"/>
        <w:rPr>
          <w:b/>
          <w:szCs w:val="28"/>
        </w:rPr>
      </w:pPr>
      <w:r w:rsidRPr="00B75B24">
        <w:rPr>
          <w:b/>
          <w:bCs/>
          <w:szCs w:val="28"/>
        </w:rPr>
        <w:t>Создание изделий из текстильных и поделочных материалов.</w:t>
      </w:r>
    </w:p>
    <w:p w:rsidR="00B75B24" w:rsidRPr="00B75B24" w:rsidRDefault="00B75B24" w:rsidP="00B75B24">
      <w:pPr>
        <w:jc w:val="both"/>
        <w:rPr>
          <w:b/>
          <w:szCs w:val="28"/>
        </w:rPr>
      </w:pPr>
      <w:r w:rsidRPr="00B75B24">
        <w:rPr>
          <w:b/>
          <w:szCs w:val="28"/>
        </w:rPr>
        <w:t xml:space="preserve">Материаловедение. </w:t>
      </w:r>
    </w:p>
    <w:p w:rsidR="00B75B24" w:rsidRPr="00B75B24" w:rsidRDefault="00B75B24" w:rsidP="00B75B24">
      <w:pPr>
        <w:jc w:val="both"/>
        <w:rPr>
          <w:iCs/>
          <w:szCs w:val="28"/>
        </w:rPr>
      </w:pPr>
      <w:r w:rsidRPr="00B75B24">
        <w:rPr>
          <w:b/>
          <w:szCs w:val="28"/>
        </w:rPr>
        <w:t>Знать:</w:t>
      </w:r>
      <w:r w:rsidRPr="00B75B24">
        <w:rPr>
          <w:i/>
          <w:szCs w:val="28"/>
        </w:rPr>
        <w:t xml:space="preserve"> </w:t>
      </w:r>
      <w:r w:rsidRPr="00B75B24">
        <w:rPr>
          <w:szCs w:val="28"/>
        </w:rPr>
        <w:t>технологию производства, св</w:t>
      </w:r>
      <w:r w:rsidR="00032783">
        <w:rPr>
          <w:szCs w:val="28"/>
        </w:rPr>
        <w:t>ойст</w:t>
      </w:r>
      <w:r w:rsidRPr="00B75B24">
        <w:rPr>
          <w:szCs w:val="28"/>
        </w:rPr>
        <w:t>во тканей, использование в производстве одежды,</w:t>
      </w:r>
      <w:r w:rsidRPr="00B75B24">
        <w:rPr>
          <w:iCs/>
          <w:szCs w:val="28"/>
        </w:rPr>
        <w:t xml:space="preserve"> </w:t>
      </w:r>
    </w:p>
    <w:p w:rsidR="00B75B24" w:rsidRPr="00B75B24" w:rsidRDefault="00B75B24" w:rsidP="00B75B24">
      <w:pPr>
        <w:jc w:val="both"/>
        <w:rPr>
          <w:b/>
          <w:szCs w:val="28"/>
        </w:rPr>
      </w:pPr>
      <w:r w:rsidRPr="00B75B24">
        <w:rPr>
          <w:b/>
          <w:iCs/>
          <w:szCs w:val="28"/>
        </w:rPr>
        <w:t>Уметь:</w:t>
      </w:r>
      <w:r w:rsidRPr="00B75B24">
        <w:rPr>
          <w:iCs/>
          <w:szCs w:val="28"/>
        </w:rPr>
        <w:t xml:space="preserve"> </w:t>
      </w:r>
      <w:r w:rsidRPr="00B75B24">
        <w:rPr>
          <w:szCs w:val="28"/>
        </w:rPr>
        <w:t>определять состав ткани.</w:t>
      </w:r>
    </w:p>
    <w:p w:rsidR="00B75B24" w:rsidRPr="00B75B24" w:rsidRDefault="00B75B24" w:rsidP="00B75B24">
      <w:pPr>
        <w:jc w:val="both"/>
        <w:rPr>
          <w:szCs w:val="28"/>
        </w:rPr>
      </w:pPr>
      <w:r w:rsidRPr="00B75B24">
        <w:rPr>
          <w:szCs w:val="28"/>
        </w:rPr>
        <w:t xml:space="preserve"> </w:t>
      </w:r>
      <w:r w:rsidRPr="00B75B24">
        <w:rPr>
          <w:b/>
          <w:szCs w:val="28"/>
        </w:rPr>
        <w:t>Машиноведение</w:t>
      </w:r>
      <w:r w:rsidRPr="00B75B24">
        <w:rPr>
          <w:szCs w:val="28"/>
        </w:rPr>
        <w:t xml:space="preserve"> </w:t>
      </w:r>
    </w:p>
    <w:p w:rsidR="00B75B24" w:rsidRPr="00B75B24" w:rsidRDefault="00B75B24" w:rsidP="00B75B24">
      <w:pPr>
        <w:jc w:val="both"/>
        <w:rPr>
          <w:szCs w:val="28"/>
        </w:rPr>
      </w:pPr>
      <w:r w:rsidRPr="00B75B24">
        <w:rPr>
          <w:b/>
          <w:szCs w:val="28"/>
        </w:rPr>
        <w:t xml:space="preserve">Знать: </w:t>
      </w:r>
      <w:r w:rsidRPr="00B75B24">
        <w:rPr>
          <w:iCs/>
          <w:szCs w:val="28"/>
        </w:rPr>
        <w:t>устройство швейной машины выполняющих зигзагообразную строчку, сферой применения при изготовлении различных швейных изделий.</w:t>
      </w:r>
      <w:r w:rsidRPr="00B75B24">
        <w:rPr>
          <w:szCs w:val="28"/>
        </w:rPr>
        <w:t xml:space="preserve"> Назначение, конструкцию, условное графическое обозначение.</w:t>
      </w:r>
    </w:p>
    <w:p w:rsidR="00B75B24" w:rsidRPr="00B75B24" w:rsidRDefault="00B75B24" w:rsidP="00B75B24">
      <w:pPr>
        <w:jc w:val="both"/>
        <w:rPr>
          <w:iCs/>
          <w:szCs w:val="28"/>
        </w:rPr>
      </w:pPr>
      <w:r w:rsidRPr="00B75B24">
        <w:rPr>
          <w:b/>
          <w:iCs/>
          <w:szCs w:val="28"/>
        </w:rPr>
        <w:t>Уметь:</w:t>
      </w:r>
      <w:r w:rsidRPr="00B75B24">
        <w:rPr>
          <w:iCs/>
          <w:szCs w:val="28"/>
        </w:rPr>
        <w:t xml:space="preserve"> выполнять разборку и сборку челночного устройства, образцы  обработки срезов зигзагообразной строчкой,</w:t>
      </w:r>
      <w:r w:rsidRPr="00B75B24">
        <w:rPr>
          <w:szCs w:val="28"/>
        </w:rPr>
        <w:t xml:space="preserve"> выполнять данные виды швов. Соблюдать ТБ  БТ</w:t>
      </w:r>
    </w:p>
    <w:p w:rsidR="00B75B24" w:rsidRPr="00B75B24" w:rsidRDefault="00B75B24" w:rsidP="00B75B24">
      <w:pPr>
        <w:jc w:val="both"/>
        <w:rPr>
          <w:b/>
          <w:szCs w:val="28"/>
        </w:rPr>
      </w:pPr>
      <w:r w:rsidRPr="00B75B24">
        <w:rPr>
          <w:b/>
          <w:szCs w:val="28"/>
        </w:rPr>
        <w:t>Конструирование и моделирование поясного изделия.</w:t>
      </w:r>
    </w:p>
    <w:p w:rsidR="00B75B24" w:rsidRPr="00B75B24" w:rsidRDefault="00B75B24" w:rsidP="00B75B24">
      <w:pPr>
        <w:jc w:val="both"/>
        <w:rPr>
          <w:szCs w:val="28"/>
        </w:rPr>
      </w:pPr>
      <w:r w:rsidRPr="00B75B24">
        <w:rPr>
          <w:b/>
          <w:szCs w:val="28"/>
        </w:rPr>
        <w:t>Знать:</w:t>
      </w:r>
      <w:r w:rsidRPr="00B75B24">
        <w:rPr>
          <w:szCs w:val="28"/>
        </w:rPr>
        <w:t xml:space="preserve"> характеристики поясных изделий, правила снятия мерок. Формулы необходимые для расчета изделия.</w:t>
      </w:r>
      <w:r w:rsidRPr="00B75B24">
        <w:rPr>
          <w:iCs/>
          <w:szCs w:val="28"/>
        </w:rPr>
        <w:t xml:space="preserve"> Формулы, необходимые для расчета изделия, правила подготовки выкройки к раскрою; способы раскладки изделия, припуски на швы, </w:t>
      </w:r>
      <w:proofErr w:type="spellStart"/>
      <w:r w:rsidRPr="00B75B24">
        <w:rPr>
          <w:iCs/>
          <w:szCs w:val="28"/>
        </w:rPr>
        <w:t>обмеловка</w:t>
      </w:r>
      <w:proofErr w:type="spellEnd"/>
      <w:r w:rsidRPr="00B75B24">
        <w:rPr>
          <w:iCs/>
          <w:szCs w:val="28"/>
        </w:rPr>
        <w:t xml:space="preserve"> и раскрой ткани.</w:t>
      </w:r>
      <w:r w:rsidRPr="00B75B24">
        <w:rPr>
          <w:szCs w:val="28"/>
        </w:rPr>
        <w:t xml:space="preserve"> Последовательность выполнения ручных операций. Последовательность проведения первой примерки.</w:t>
      </w:r>
    </w:p>
    <w:p w:rsidR="00B75B24" w:rsidRPr="00B75B24" w:rsidRDefault="00B75B24" w:rsidP="00B75B24">
      <w:pPr>
        <w:jc w:val="both"/>
        <w:rPr>
          <w:szCs w:val="28"/>
        </w:rPr>
      </w:pPr>
      <w:r w:rsidRPr="00B75B24">
        <w:rPr>
          <w:b/>
          <w:szCs w:val="28"/>
        </w:rPr>
        <w:t>Уметь:</w:t>
      </w:r>
      <w:r w:rsidRPr="00B75B24">
        <w:rPr>
          <w:szCs w:val="28"/>
        </w:rPr>
        <w:t xml:space="preserve"> Читать чертеж, последовательно строить чертеж изделия в масштабе 1:4 и в натуральную величину. Выбирать прибавки с учетом вида изделия и назначения,  снимать мерки с фигуры человека.</w:t>
      </w:r>
      <w:r w:rsidRPr="00B75B24">
        <w:rPr>
          <w:iCs/>
          <w:szCs w:val="28"/>
        </w:rPr>
        <w:t xml:space="preserve"> Строить чертежи выкроек юбок разных видов, вносить изменения в чертеж брюк в соответствии с выбранным фасоном. Раскладывать выкройку, выкраивать детали, рассчитывать количество ткани.</w:t>
      </w:r>
      <w:r w:rsidRPr="00B75B24">
        <w:rPr>
          <w:szCs w:val="28"/>
        </w:rPr>
        <w:t xml:space="preserve"> Выполнять ручные швы. Устранять выявленные дефекты в соответствии с выбранной моделью.</w:t>
      </w:r>
    </w:p>
    <w:p w:rsidR="00B75B24" w:rsidRPr="00B75B24" w:rsidRDefault="00B75B24" w:rsidP="00B75B24">
      <w:pPr>
        <w:jc w:val="both"/>
        <w:rPr>
          <w:iCs/>
          <w:szCs w:val="28"/>
        </w:rPr>
      </w:pPr>
      <w:r w:rsidRPr="00B75B24">
        <w:rPr>
          <w:b/>
          <w:szCs w:val="28"/>
        </w:rPr>
        <w:t>Изготовление поясного изделия в соответствии с запросом потребителя</w:t>
      </w:r>
    </w:p>
    <w:p w:rsidR="00B75B24" w:rsidRPr="00B75B24" w:rsidRDefault="00B75B24" w:rsidP="00B75B24">
      <w:pPr>
        <w:jc w:val="both"/>
        <w:rPr>
          <w:b/>
          <w:szCs w:val="28"/>
        </w:rPr>
      </w:pPr>
      <w:r w:rsidRPr="00B75B24">
        <w:rPr>
          <w:b/>
          <w:szCs w:val="28"/>
        </w:rPr>
        <w:t>Знать:</w:t>
      </w:r>
    </w:p>
    <w:p w:rsidR="00B75B24" w:rsidRPr="00B75B24" w:rsidRDefault="00B75B24" w:rsidP="00B75B24">
      <w:pPr>
        <w:jc w:val="both"/>
        <w:rPr>
          <w:szCs w:val="28"/>
        </w:rPr>
      </w:pPr>
      <w:r w:rsidRPr="00B75B24">
        <w:rPr>
          <w:szCs w:val="28"/>
        </w:rPr>
        <w:t>правила стачивания вытачек, кокеток, деталей кроя, обработка застежки. Правила притачивания пояса, виды обработки нижнего среза изделия. Способы отделки изделия.</w:t>
      </w:r>
    </w:p>
    <w:p w:rsidR="00B75B24" w:rsidRPr="00B75B24" w:rsidRDefault="00B75B24" w:rsidP="00B75B24">
      <w:pPr>
        <w:jc w:val="both"/>
        <w:rPr>
          <w:szCs w:val="28"/>
        </w:rPr>
      </w:pPr>
      <w:r w:rsidRPr="00B75B24">
        <w:rPr>
          <w:szCs w:val="28"/>
        </w:rPr>
        <w:t xml:space="preserve"> -особенности ВТО;</w:t>
      </w:r>
    </w:p>
    <w:p w:rsidR="00B75B24" w:rsidRPr="00B75B24" w:rsidRDefault="00B75B24" w:rsidP="00B75B24">
      <w:pPr>
        <w:jc w:val="both"/>
        <w:rPr>
          <w:szCs w:val="28"/>
        </w:rPr>
      </w:pPr>
      <w:r w:rsidRPr="00B75B24">
        <w:rPr>
          <w:szCs w:val="28"/>
        </w:rPr>
        <w:t>-правила БТ при ВТО;</w:t>
      </w:r>
    </w:p>
    <w:p w:rsidR="00B75B24" w:rsidRPr="00B75B24" w:rsidRDefault="00B75B24" w:rsidP="00B75B24">
      <w:pPr>
        <w:jc w:val="both"/>
        <w:rPr>
          <w:szCs w:val="28"/>
        </w:rPr>
      </w:pPr>
      <w:r w:rsidRPr="00B75B24">
        <w:rPr>
          <w:szCs w:val="28"/>
        </w:rPr>
        <w:t>-правила контроля и проверки качества изделия.</w:t>
      </w:r>
    </w:p>
    <w:p w:rsidR="00B75B24" w:rsidRPr="00B75B24" w:rsidRDefault="00B75B24" w:rsidP="00B75B24">
      <w:pPr>
        <w:jc w:val="both"/>
        <w:rPr>
          <w:szCs w:val="28"/>
        </w:rPr>
      </w:pPr>
      <w:r w:rsidRPr="00B75B24">
        <w:rPr>
          <w:b/>
          <w:szCs w:val="28"/>
        </w:rPr>
        <w:t>Уметь:</w:t>
      </w:r>
      <w:r w:rsidRPr="00B75B24">
        <w:rPr>
          <w:szCs w:val="28"/>
        </w:rPr>
        <w:t xml:space="preserve"> последовательно выполнять пошив поясного изделия. Применять способы обработки верхнего и нижнего срезов изделия. Проводить анализ проделанной работы.</w:t>
      </w:r>
      <w:r w:rsidRPr="00B75B24">
        <w:rPr>
          <w:i/>
          <w:szCs w:val="28"/>
        </w:rPr>
        <w:t xml:space="preserve"> </w:t>
      </w:r>
      <w:r w:rsidRPr="00B75B24">
        <w:rPr>
          <w:szCs w:val="28"/>
        </w:rPr>
        <w:t>Оценивать проделанную работу и защищать ее.</w:t>
      </w:r>
    </w:p>
    <w:p w:rsidR="00B75B24" w:rsidRPr="00B75B24" w:rsidRDefault="00B75B24" w:rsidP="00B75B24">
      <w:pPr>
        <w:jc w:val="both"/>
        <w:rPr>
          <w:szCs w:val="28"/>
        </w:rPr>
      </w:pPr>
      <w:r w:rsidRPr="00B75B24">
        <w:rPr>
          <w:b/>
          <w:szCs w:val="28"/>
        </w:rPr>
        <w:t>Технология ведения дома. Эстетика и экология жилища</w:t>
      </w:r>
    </w:p>
    <w:p w:rsidR="00B75B24" w:rsidRPr="00B75B24" w:rsidRDefault="00B75B24" w:rsidP="00B75B24">
      <w:pPr>
        <w:jc w:val="both"/>
        <w:rPr>
          <w:iCs/>
          <w:szCs w:val="28"/>
        </w:rPr>
      </w:pPr>
      <w:r w:rsidRPr="00B75B24">
        <w:rPr>
          <w:b/>
          <w:szCs w:val="28"/>
        </w:rPr>
        <w:t>Знать:</w:t>
      </w:r>
      <w:r w:rsidRPr="00B75B24">
        <w:rPr>
          <w:szCs w:val="28"/>
        </w:rPr>
        <w:t xml:space="preserve"> инструменты и материалы, используемые при вязании, правила подготовки пряжи, </w:t>
      </w:r>
      <w:r w:rsidRPr="00B75B24">
        <w:rPr>
          <w:iCs/>
          <w:szCs w:val="28"/>
        </w:rPr>
        <w:t>технологию выполнения образца.</w:t>
      </w:r>
    </w:p>
    <w:p w:rsidR="00B75B24" w:rsidRPr="00B75B24" w:rsidRDefault="00B75B24" w:rsidP="00B75B24">
      <w:pPr>
        <w:jc w:val="both"/>
        <w:rPr>
          <w:szCs w:val="28"/>
        </w:rPr>
      </w:pPr>
      <w:r w:rsidRPr="00B75B24">
        <w:rPr>
          <w:b/>
          <w:szCs w:val="28"/>
        </w:rPr>
        <w:t>Уметь:</w:t>
      </w:r>
      <w:r w:rsidRPr="00B75B24">
        <w:rPr>
          <w:szCs w:val="28"/>
        </w:rPr>
        <w:t xml:space="preserve"> читать схемы выполнять основные приемы вязания,</w:t>
      </w:r>
      <w:r w:rsidRPr="00B75B24">
        <w:rPr>
          <w:iCs/>
          <w:szCs w:val="28"/>
        </w:rPr>
        <w:t xml:space="preserve"> выполнять образец полотна.</w:t>
      </w:r>
    </w:p>
    <w:p w:rsidR="00B75B24" w:rsidRPr="00B75B24" w:rsidRDefault="00B75B24" w:rsidP="00B75B24">
      <w:pPr>
        <w:jc w:val="both"/>
        <w:rPr>
          <w:b/>
          <w:szCs w:val="28"/>
        </w:rPr>
      </w:pPr>
      <w:r w:rsidRPr="00B75B24">
        <w:rPr>
          <w:b/>
          <w:szCs w:val="28"/>
        </w:rPr>
        <w:t>Электротехнические работы.</w:t>
      </w:r>
    </w:p>
    <w:p w:rsidR="00B75B24" w:rsidRPr="00B75B24" w:rsidRDefault="00B75B24" w:rsidP="00B75B24">
      <w:pPr>
        <w:jc w:val="both"/>
        <w:rPr>
          <w:b/>
          <w:szCs w:val="28"/>
        </w:rPr>
      </w:pPr>
      <w:r w:rsidRPr="00B75B24">
        <w:rPr>
          <w:b/>
          <w:szCs w:val="28"/>
        </w:rPr>
        <w:t>Иметь представление:</w:t>
      </w:r>
    </w:p>
    <w:p w:rsidR="00B75B24" w:rsidRPr="00B75B24" w:rsidRDefault="00B75B24" w:rsidP="00B75B24">
      <w:pPr>
        <w:jc w:val="both"/>
        <w:rPr>
          <w:szCs w:val="28"/>
        </w:rPr>
      </w:pPr>
      <w:r w:rsidRPr="00B75B24">
        <w:rPr>
          <w:i/>
          <w:szCs w:val="28"/>
        </w:rPr>
        <w:t xml:space="preserve">- </w:t>
      </w:r>
      <w:r w:rsidRPr="00B75B24">
        <w:rPr>
          <w:szCs w:val="28"/>
        </w:rPr>
        <w:t>об электроосветительных приборах, электродвигателях и путях экономии электроэнергии.</w:t>
      </w:r>
    </w:p>
    <w:p w:rsidR="00B75B24" w:rsidRPr="00B75B24" w:rsidRDefault="00B75B24" w:rsidP="00B75B24">
      <w:pPr>
        <w:jc w:val="both"/>
        <w:rPr>
          <w:b/>
          <w:i/>
          <w:szCs w:val="28"/>
        </w:rPr>
      </w:pPr>
      <w:r w:rsidRPr="00B75B24">
        <w:rPr>
          <w:b/>
          <w:i/>
          <w:szCs w:val="28"/>
        </w:rPr>
        <w:t>Знать:</w:t>
      </w:r>
    </w:p>
    <w:p w:rsidR="00B75B24" w:rsidRPr="00B75B24" w:rsidRDefault="00B75B24" w:rsidP="00B75B24">
      <w:pPr>
        <w:jc w:val="both"/>
        <w:rPr>
          <w:szCs w:val="28"/>
        </w:rPr>
      </w:pPr>
      <w:r w:rsidRPr="00B75B24">
        <w:rPr>
          <w:szCs w:val="28"/>
        </w:rPr>
        <w:t>-правила БТ работы с электроприборами.</w:t>
      </w:r>
    </w:p>
    <w:p w:rsidR="006A7481" w:rsidRDefault="006A7481" w:rsidP="006A7481">
      <w:pPr>
        <w:autoSpaceDE w:val="0"/>
        <w:autoSpaceDN w:val="0"/>
        <w:adjustRightInd w:val="0"/>
        <w:spacing w:line="276" w:lineRule="auto"/>
        <w:ind w:firstLine="570"/>
        <w:jc w:val="both"/>
        <w:rPr>
          <w:b/>
          <w:szCs w:val="28"/>
        </w:rPr>
        <w:sectPr w:rsidR="006A7481" w:rsidSect="006A7481">
          <w:pgSz w:w="11906" w:h="16838"/>
          <w:pgMar w:top="720" w:right="720" w:bottom="720" w:left="720" w:header="708" w:footer="708" w:gutter="0"/>
          <w:cols w:space="708"/>
          <w:docGrid w:linePitch="360"/>
        </w:sectPr>
      </w:pPr>
    </w:p>
    <w:p w:rsidR="008F6FB1" w:rsidRDefault="00032783" w:rsidP="004028ED">
      <w:pPr>
        <w:autoSpaceDE w:val="0"/>
        <w:autoSpaceDN w:val="0"/>
        <w:adjustRightInd w:val="0"/>
        <w:spacing w:line="276" w:lineRule="auto"/>
        <w:ind w:firstLine="570"/>
        <w:jc w:val="center"/>
        <w:rPr>
          <w:b/>
          <w:sz w:val="28"/>
          <w:szCs w:val="28"/>
        </w:rPr>
      </w:pPr>
      <w:r>
        <w:rPr>
          <w:b/>
          <w:sz w:val="28"/>
          <w:szCs w:val="28"/>
        </w:rPr>
        <w:lastRenderedPageBreak/>
        <w:t>Содержание программы.</w:t>
      </w:r>
    </w:p>
    <w:p w:rsidR="00032783" w:rsidRPr="00032783" w:rsidRDefault="00032783" w:rsidP="00032783">
      <w:pPr>
        <w:jc w:val="center"/>
        <w:rPr>
          <w:b/>
          <w:sz w:val="28"/>
          <w:szCs w:val="28"/>
        </w:rPr>
      </w:pPr>
    </w:p>
    <w:tbl>
      <w:tblPr>
        <w:tblW w:w="1502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3686"/>
        <w:gridCol w:w="5670"/>
        <w:gridCol w:w="5670"/>
      </w:tblGrid>
      <w:tr w:rsidR="008F6FB1" w:rsidRPr="00A60C9B" w:rsidTr="006270D9">
        <w:trPr>
          <w:trHeight w:val="889"/>
          <w:tblHeader/>
        </w:trPr>
        <w:tc>
          <w:tcPr>
            <w:tcW w:w="3686" w:type="dxa"/>
            <w:vAlign w:val="center"/>
          </w:tcPr>
          <w:p w:rsidR="008F6FB1" w:rsidRPr="00A60C9B" w:rsidRDefault="008F6FB1" w:rsidP="0065173C">
            <w:pPr>
              <w:jc w:val="center"/>
              <w:rPr>
                <w:b/>
              </w:rPr>
            </w:pPr>
            <w:r w:rsidRPr="00A60C9B">
              <w:rPr>
                <w:b/>
              </w:rPr>
              <w:t xml:space="preserve">Тема раздела </w:t>
            </w:r>
            <w:r>
              <w:rPr>
                <w:b/>
              </w:rPr>
              <w:t xml:space="preserve">программы, количество </w:t>
            </w:r>
            <w:r w:rsidRPr="00A60C9B">
              <w:rPr>
                <w:b/>
              </w:rPr>
              <w:t>учебных часов</w:t>
            </w:r>
          </w:p>
        </w:tc>
        <w:tc>
          <w:tcPr>
            <w:tcW w:w="5670" w:type="dxa"/>
            <w:vAlign w:val="center"/>
          </w:tcPr>
          <w:p w:rsidR="008F6FB1" w:rsidRPr="00A60C9B" w:rsidRDefault="008F6FB1" w:rsidP="0065173C">
            <w:pPr>
              <w:jc w:val="center"/>
              <w:rPr>
                <w:b/>
              </w:rPr>
            </w:pPr>
            <w:r w:rsidRPr="00A60C9B">
              <w:rPr>
                <w:b/>
              </w:rPr>
              <w:t xml:space="preserve">Основное содержание </w:t>
            </w:r>
            <w:r w:rsidRPr="00A60C9B">
              <w:rPr>
                <w:b/>
              </w:rPr>
              <w:br/>
              <w:t>материала темы</w:t>
            </w:r>
          </w:p>
        </w:tc>
        <w:tc>
          <w:tcPr>
            <w:tcW w:w="5670" w:type="dxa"/>
            <w:vAlign w:val="center"/>
          </w:tcPr>
          <w:p w:rsidR="008F6FB1" w:rsidRPr="00A60C9B" w:rsidRDefault="008F6FB1" w:rsidP="0065173C">
            <w:pPr>
              <w:jc w:val="center"/>
              <w:rPr>
                <w:b/>
              </w:rPr>
            </w:pPr>
            <w:r w:rsidRPr="00A60C9B">
              <w:rPr>
                <w:b/>
              </w:rPr>
              <w:t xml:space="preserve">Характеристики основных видов </w:t>
            </w:r>
            <w:r w:rsidRPr="00A60C9B">
              <w:rPr>
                <w:b/>
              </w:rPr>
              <w:br/>
              <w:t>деятельности учащихся</w:t>
            </w:r>
          </w:p>
        </w:tc>
      </w:tr>
      <w:tr w:rsidR="008F6FB1" w:rsidRPr="00A60C9B" w:rsidTr="006A7481">
        <w:tc>
          <w:tcPr>
            <w:tcW w:w="15026" w:type="dxa"/>
            <w:gridSpan w:val="3"/>
            <w:shd w:val="clear" w:color="auto" w:fill="auto"/>
          </w:tcPr>
          <w:p w:rsidR="008F6FB1" w:rsidRPr="00A60C9B" w:rsidRDefault="008F6FB1" w:rsidP="0065173C">
            <w:pPr>
              <w:jc w:val="center"/>
            </w:pPr>
            <w:r w:rsidRPr="00A60C9B">
              <w:rPr>
                <w:b/>
                <w:bCs/>
                <w:color w:val="231F20"/>
              </w:rPr>
              <w:t xml:space="preserve">Раздел «Технологии домашнего хозяйства» </w:t>
            </w:r>
            <w:r w:rsidRPr="00CC5D85">
              <w:rPr>
                <w:b/>
                <w:bCs/>
                <w:i/>
                <w:color w:val="231F20"/>
              </w:rPr>
              <w:t>(2 ч)</w:t>
            </w:r>
          </w:p>
        </w:tc>
      </w:tr>
      <w:tr w:rsidR="008F6FB1" w:rsidRPr="00A60C9B" w:rsidTr="00D13D8C">
        <w:trPr>
          <w:trHeight w:val="2082"/>
        </w:trPr>
        <w:tc>
          <w:tcPr>
            <w:tcW w:w="3686" w:type="dxa"/>
          </w:tcPr>
          <w:p w:rsidR="008F6FB1" w:rsidRPr="00020765" w:rsidRDefault="008F6FB1" w:rsidP="0065173C">
            <w:pPr>
              <w:pStyle w:val="a3"/>
            </w:pPr>
            <w:r w:rsidRPr="00020765">
              <w:t>Тема</w:t>
            </w:r>
          </w:p>
          <w:p w:rsidR="008F6FB1" w:rsidRPr="00A60C9B" w:rsidRDefault="008F6FB1" w:rsidP="004028ED">
            <w:pPr>
              <w:pStyle w:val="a3"/>
            </w:pPr>
            <w:r w:rsidRPr="00020765">
              <w:rPr>
                <w:b/>
                <w:bCs/>
                <w:color w:val="231F20"/>
              </w:rPr>
              <w:t xml:space="preserve">«Освещение жилого помещения. Предметы искусства и коллекции </w:t>
            </w:r>
            <w:r w:rsidRPr="00020765">
              <w:rPr>
                <w:b/>
                <w:bCs/>
                <w:color w:val="231F20"/>
              </w:rPr>
              <w:br/>
              <w:t>в интерьере»</w:t>
            </w:r>
            <w:r w:rsidRPr="00020765">
              <w:t xml:space="preserve"> </w:t>
            </w:r>
            <w:r w:rsidRPr="005F342C">
              <w:rPr>
                <w:i/>
              </w:rPr>
              <w:t xml:space="preserve">1 ч </w:t>
            </w:r>
          </w:p>
        </w:tc>
        <w:tc>
          <w:tcPr>
            <w:tcW w:w="5670" w:type="dxa"/>
          </w:tcPr>
          <w:p w:rsidR="008F6FB1" w:rsidRDefault="008F6FB1" w:rsidP="0065173C">
            <w:pPr>
              <w:pStyle w:val="a3"/>
            </w:pPr>
            <w:r w:rsidRPr="00020765">
              <w:t>Роль освещения в интерьере. Естественное и искусственное освещение. Типы ламп. Виды светильников. Системы управления светом. Типы освещения. Оформление интерьера произведениями искусства. Оформление и размещение картин. Понятие о коллекционировании. Размещение коллекций в интерьере. Профессия дизайнер</w:t>
            </w:r>
          </w:p>
        </w:tc>
        <w:tc>
          <w:tcPr>
            <w:tcW w:w="5670" w:type="dxa"/>
          </w:tcPr>
          <w:p w:rsidR="008F6FB1" w:rsidRDefault="008F6FB1" w:rsidP="0065173C">
            <w:pPr>
              <w:pStyle w:val="a3"/>
            </w:pPr>
            <w:r w:rsidRPr="00020765">
              <w:t>Находить и представлять информацию об устройстве системы освещения жилого помещения. Выполнять электронную презентацию на тему «Освещение жилого дома». Знакомиться с понятием «умный дом». Находить и представлять информацию о видах коллекций, способах их систематизации и хранения. Знакомиться с профессией дизайнер</w:t>
            </w:r>
          </w:p>
        </w:tc>
      </w:tr>
      <w:tr w:rsidR="008F6FB1" w:rsidRPr="00A60C9B" w:rsidTr="00D13D8C">
        <w:trPr>
          <w:trHeight w:val="2158"/>
        </w:trPr>
        <w:tc>
          <w:tcPr>
            <w:tcW w:w="3686" w:type="dxa"/>
          </w:tcPr>
          <w:p w:rsidR="008F6FB1" w:rsidRPr="00020765" w:rsidRDefault="008F6FB1" w:rsidP="0065173C">
            <w:pPr>
              <w:pStyle w:val="a3"/>
            </w:pPr>
            <w:r w:rsidRPr="00020765">
              <w:t>Тема</w:t>
            </w:r>
          </w:p>
          <w:p w:rsidR="008F6FB1" w:rsidRDefault="008F6FB1" w:rsidP="004028ED">
            <w:pPr>
              <w:pStyle w:val="a3"/>
            </w:pPr>
            <w:r w:rsidRPr="00020765">
              <w:rPr>
                <w:b/>
                <w:bCs/>
                <w:color w:val="231F20"/>
              </w:rPr>
              <w:t>«Гигиена жилища»</w:t>
            </w:r>
            <w:r w:rsidRPr="00020765">
              <w:t xml:space="preserve"> </w:t>
            </w:r>
            <w:r w:rsidRPr="005F342C">
              <w:rPr>
                <w:i/>
              </w:rPr>
              <w:t xml:space="preserve">1 ч </w:t>
            </w:r>
          </w:p>
        </w:tc>
        <w:tc>
          <w:tcPr>
            <w:tcW w:w="5670" w:type="dxa"/>
          </w:tcPr>
          <w:p w:rsidR="008F6FB1" w:rsidRDefault="008F6FB1" w:rsidP="0065173C">
            <w:pPr>
              <w:pStyle w:val="a3"/>
            </w:pPr>
            <w:r w:rsidRPr="00020765">
              <w:t>Виды уборки, их особенности. Правила проведения ежедневной, влажной и генеральной уборки</w:t>
            </w:r>
          </w:p>
        </w:tc>
        <w:tc>
          <w:tcPr>
            <w:tcW w:w="5670" w:type="dxa"/>
          </w:tcPr>
          <w:p w:rsidR="008F6FB1" w:rsidRDefault="008F6FB1" w:rsidP="0065173C">
            <w:pPr>
              <w:pStyle w:val="a3"/>
            </w:pPr>
            <w:r w:rsidRPr="00020765">
              <w:t>Выполнять генеральную уборку кабинета технологии. Находить и представлять информацию о веществах, способных заменить вредные для окружающей среды синтетические моющие средства. Изучать средства для уборки помещений, имеющиеся в ближайшем магазине. Изучать санитарно-технические требования, предъявляемые к уборке помещений</w:t>
            </w:r>
          </w:p>
        </w:tc>
      </w:tr>
      <w:tr w:rsidR="008F6FB1" w:rsidRPr="00A60C9B" w:rsidTr="006A7481">
        <w:trPr>
          <w:trHeight w:val="251"/>
        </w:trPr>
        <w:tc>
          <w:tcPr>
            <w:tcW w:w="15026" w:type="dxa"/>
            <w:gridSpan w:val="3"/>
          </w:tcPr>
          <w:p w:rsidR="008F6FB1" w:rsidRPr="00A60C9B" w:rsidRDefault="008F6FB1" w:rsidP="0065173C">
            <w:pPr>
              <w:jc w:val="center"/>
              <w:rPr>
                <w:b/>
                <w:bCs/>
                <w:color w:val="231F20"/>
              </w:rPr>
            </w:pPr>
            <w:r w:rsidRPr="00A60C9B">
              <w:rPr>
                <w:b/>
                <w:bCs/>
                <w:color w:val="231F20"/>
              </w:rPr>
              <w:t xml:space="preserve">Раздел «Электротехника» </w:t>
            </w:r>
            <w:r>
              <w:rPr>
                <w:b/>
                <w:bCs/>
                <w:i/>
                <w:color w:val="231F20"/>
              </w:rPr>
              <w:t>(2</w:t>
            </w:r>
            <w:r w:rsidRPr="00CC5D85">
              <w:rPr>
                <w:b/>
                <w:bCs/>
                <w:i/>
                <w:color w:val="231F20"/>
              </w:rPr>
              <w:t xml:space="preserve"> ч)</w:t>
            </w:r>
          </w:p>
        </w:tc>
      </w:tr>
      <w:tr w:rsidR="008F6FB1" w:rsidRPr="00A60C9B" w:rsidTr="006270D9">
        <w:trPr>
          <w:trHeight w:val="535"/>
        </w:trPr>
        <w:tc>
          <w:tcPr>
            <w:tcW w:w="3686" w:type="dxa"/>
          </w:tcPr>
          <w:p w:rsidR="008F6FB1" w:rsidRPr="00A60C9B" w:rsidRDefault="008F6FB1" w:rsidP="004028ED">
            <w:pPr>
              <w:pStyle w:val="a3"/>
            </w:pPr>
            <w:r w:rsidRPr="00A60C9B">
              <w:t xml:space="preserve">Тема </w:t>
            </w:r>
            <w:r w:rsidRPr="00A60C9B">
              <w:br/>
            </w:r>
            <w:r w:rsidRPr="00A60C9B">
              <w:rPr>
                <w:b/>
              </w:rPr>
              <w:t xml:space="preserve">«Бытовые электроприборы» </w:t>
            </w:r>
            <w:r>
              <w:rPr>
                <w:i/>
              </w:rPr>
              <w:t>2</w:t>
            </w:r>
            <w:r w:rsidR="004028ED">
              <w:rPr>
                <w:i/>
              </w:rPr>
              <w:t xml:space="preserve">ч </w:t>
            </w:r>
          </w:p>
        </w:tc>
        <w:tc>
          <w:tcPr>
            <w:tcW w:w="5670" w:type="dxa"/>
          </w:tcPr>
          <w:p w:rsidR="008F6FB1" w:rsidRDefault="008F6FB1" w:rsidP="0065173C">
            <w:pPr>
              <w:pStyle w:val="a3"/>
            </w:pPr>
            <w:r w:rsidRPr="00020765">
              <w:t>Электрические бытовые приборы для уборки и создания микроклимата в помещении. Современный многофункциональный пылесос. Приборы для создания микроклимата: кондиционер, ионизатор-очиститель воздуха, озонатор</w:t>
            </w:r>
          </w:p>
        </w:tc>
        <w:tc>
          <w:tcPr>
            <w:tcW w:w="5670" w:type="dxa"/>
          </w:tcPr>
          <w:p w:rsidR="008F6FB1" w:rsidRPr="00020765" w:rsidRDefault="008F6FB1" w:rsidP="0065173C">
            <w:pPr>
              <w:pStyle w:val="a3"/>
            </w:pPr>
            <w:r w:rsidRPr="00020765">
              <w:t>Изучать потребность в бытовых электроприборах для уборки и создания</w:t>
            </w:r>
            <w:r>
              <w:t xml:space="preserve"> </w:t>
            </w:r>
            <w:r w:rsidRPr="00020765">
              <w:t>микроклимата в помещении. Находить и представлять информацию о видах и функциях климатических приборов. Подбирать современную бытовую технику с учётом потребностей</w:t>
            </w:r>
          </w:p>
          <w:p w:rsidR="008F6FB1" w:rsidRDefault="008F6FB1" w:rsidP="0065173C">
            <w:pPr>
              <w:pStyle w:val="a3"/>
            </w:pPr>
            <w:r w:rsidRPr="00020765">
              <w:t>и доходов семьи</w:t>
            </w:r>
          </w:p>
        </w:tc>
      </w:tr>
      <w:tr w:rsidR="008F6FB1" w:rsidRPr="00A60C9B" w:rsidTr="006A7481">
        <w:trPr>
          <w:trHeight w:val="179"/>
        </w:trPr>
        <w:tc>
          <w:tcPr>
            <w:tcW w:w="15026" w:type="dxa"/>
            <w:gridSpan w:val="3"/>
          </w:tcPr>
          <w:p w:rsidR="008F6FB1" w:rsidRPr="00A60C9B" w:rsidRDefault="008F6FB1" w:rsidP="0065173C">
            <w:pPr>
              <w:jc w:val="center"/>
            </w:pPr>
            <w:r w:rsidRPr="00A60C9B">
              <w:rPr>
                <w:b/>
                <w:bCs/>
                <w:color w:val="231F20"/>
              </w:rPr>
              <w:t xml:space="preserve">Раздел «Кулинария» </w:t>
            </w:r>
            <w:r>
              <w:rPr>
                <w:b/>
                <w:bCs/>
                <w:i/>
                <w:color w:val="231F20"/>
              </w:rPr>
              <w:t>(5</w:t>
            </w:r>
            <w:r w:rsidRPr="00CC5D85">
              <w:rPr>
                <w:b/>
                <w:bCs/>
                <w:i/>
                <w:color w:val="231F20"/>
              </w:rPr>
              <w:t xml:space="preserve"> ч)</w:t>
            </w:r>
          </w:p>
        </w:tc>
      </w:tr>
      <w:tr w:rsidR="008F6FB1" w:rsidRPr="00A60C9B" w:rsidTr="006270D9">
        <w:trPr>
          <w:trHeight w:val="535"/>
        </w:trPr>
        <w:tc>
          <w:tcPr>
            <w:tcW w:w="3686" w:type="dxa"/>
          </w:tcPr>
          <w:p w:rsidR="008F6FB1" w:rsidRPr="00020765" w:rsidRDefault="008F6FB1" w:rsidP="0065173C">
            <w:pPr>
              <w:pStyle w:val="a3"/>
            </w:pPr>
            <w:r w:rsidRPr="00020765">
              <w:t>Тема</w:t>
            </w:r>
          </w:p>
          <w:p w:rsidR="008F6FB1" w:rsidRDefault="008F6FB1" w:rsidP="004028ED">
            <w:r w:rsidRPr="00020765">
              <w:rPr>
                <w:b/>
                <w:bCs/>
                <w:color w:val="231F20"/>
              </w:rPr>
              <w:t xml:space="preserve">«Блюда из молока и </w:t>
            </w:r>
            <w:r w:rsidRPr="00020765">
              <w:rPr>
                <w:b/>
                <w:bCs/>
                <w:color w:val="231F20"/>
              </w:rPr>
              <w:lastRenderedPageBreak/>
              <w:t>кисломолочных продуктов»</w:t>
            </w:r>
            <w:r w:rsidRPr="00020765">
              <w:t xml:space="preserve"> </w:t>
            </w:r>
            <w:r w:rsidR="004028ED">
              <w:rPr>
                <w:i/>
              </w:rPr>
              <w:t xml:space="preserve">1 ч </w:t>
            </w:r>
          </w:p>
        </w:tc>
        <w:tc>
          <w:tcPr>
            <w:tcW w:w="5670" w:type="dxa"/>
          </w:tcPr>
          <w:p w:rsidR="008F6FB1" w:rsidRDefault="008F6FB1" w:rsidP="0065173C">
            <w:pPr>
              <w:pStyle w:val="a3"/>
            </w:pPr>
            <w:r w:rsidRPr="00020765">
              <w:lastRenderedPageBreak/>
              <w:t xml:space="preserve">Значение молока и кисломолочных продуктов в питании человека. Натуральное (цельное) молоко. </w:t>
            </w:r>
            <w:r w:rsidRPr="00020765">
              <w:lastRenderedPageBreak/>
              <w:t>Молочные продукты. Молочные консервы. Кисломолочные продукты. Сыр. Методы определения качества молока и молочных продуктов. Посуда для приготовления блюд из молока и кисломолочных продуктов. Молочные супы и каши: технология приготовления и требования к качеству. Подача готовых блюд. Технология приготовления творога в домашних условиях. Технология приготовления блюд из кисломолочных продуктов</w:t>
            </w:r>
          </w:p>
        </w:tc>
        <w:tc>
          <w:tcPr>
            <w:tcW w:w="5670" w:type="dxa"/>
          </w:tcPr>
          <w:p w:rsidR="008F6FB1" w:rsidRDefault="008F6FB1" w:rsidP="0065173C">
            <w:pPr>
              <w:pStyle w:val="a3"/>
            </w:pPr>
            <w:r w:rsidRPr="00020765">
              <w:lastRenderedPageBreak/>
              <w:t xml:space="preserve">Определять качество молока и молочных продуктов органолептическими методами. Определять срок </w:t>
            </w:r>
            <w:r w:rsidRPr="00020765">
              <w:lastRenderedPageBreak/>
              <w:t>годности молочных продуктов. Подбирать инструменты и приспособления для приготовления блюд из молока и кисломолочных продуктов. Планировать последовательность технологических операций по приготовлению блюд. Осваивать безопасные приёмы  труда при работе с горячими жидкостями. Приготовлять молочный суп, молочную кашу или блюдо из творога. Определять качество молочного супа, каши, блюд из кисломолочных продуктов. Сервировать стол и дегустировать готовые блюда. Знакомиться с профессией  мастер производства молочной продукции. Находить и представлять информацию о кисломолочных продуктах, национальных молочных продуктах в регионе проживания</w:t>
            </w:r>
          </w:p>
        </w:tc>
      </w:tr>
      <w:tr w:rsidR="008F6FB1" w:rsidRPr="00A60C9B" w:rsidTr="006270D9">
        <w:trPr>
          <w:trHeight w:val="535"/>
        </w:trPr>
        <w:tc>
          <w:tcPr>
            <w:tcW w:w="3686" w:type="dxa"/>
          </w:tcPr>
          <w:p w:rsidR="008F6FB1" w:rsidRPr="00020765" w:rsidRDefault="008F6FB1" w:rsidP="0065173C">
            <w:pPr>
              <w:pStyle w:val="a3"/>
            </w:pPr>
            <w:r w:rsidRPr="00020765">
              <w:lastRenderedPageBreak/>
              <w:t>Тема</w:t>
            </w:r>
          </w:p>
          <w:p w:rsidR="008F6FB1" w:rsidRPr="00020765" w:rsidRDefault="008F6FB1" w:rsidP="0065173C">
            <w:pPr>
              <w:rPr>
                <w:b/>
                <w:bCs/>
                <w:color w:val="231F20"/>
              </w:rPr>
            </w:pPr>
            <w:r w:rsidRPr="00020765">
              <w:rPr>
                <w:b/>
                <w:bCs/>
                <w:color w:val="231F20"/>
              </w:rPr>
              <w:t>«Изделия из жидкого теста»</w:t>
            </w:r>
          </w:p>
          <w:p w:rsidR="008F6FB1" w:rsidRDefault="004028ED" w:rsidP="0065173C">
            <w:pPr>
              <w:pStyle w:val="a3"/>
            </w:pPr>
            <w:r>
              <w:rPr>
                <w:i/>
              </w:rPr>
              <w:t xml:space="preserve">1 ч </w:t>
            </w:r>
          </w:p>
        </w:tc>
        <w:tc>
          <w:tcPr>
            <w:tcW w:w="5670" w:type="dxa"/>
          </w:tcPr>
          <w:p w:rsidR="008F6FB1" w:rsidRDefault="008F6FB1" w:rsidP="0065173C">
            <w:pPr>
              <w:pStyle w:val="a3"/>
            </w:pPr>
            <w:r w:rsidRPr="00020765">
              <w:t>Виды блюд из жидкого теста. Продукты для приготовления жидкого теста. Пищевые разрыхлители для теста. Оборудование, посуда и инвентарь для замешивания теста и выпечки блинов. Технология приготовления теста и изделий из него: блинов, блинчиков с начинкой, оладий и блинного пирога. Подача их к столу. Определение качества мёда органолептическими и лабораторными методами</w:t>
            </w:r>
          </w:p>
        </w:tc>
        <w:tc>
          <w:tcPr>
            <w:tcW w:w="5670" w:type="dxa"/>
          </w:tcPr>
          <w:p w:rsidR="008F6FB1" w:rsidRDefault="008F6FB1" w:rsidP="0065173C">
            <w:pPr>
              <w:pStyle w:val="a3"/>
            </w:pPr>
            <w:r w:rsidRPr="00020765">
              <w:t>Определять качество мёда органолептическими и лабораторными методами. Приготовлять изделия из жидкого теста.</w:t>
            </w:r>
            <w:r>
              <w:t xml:space="preserve"> </w:t>
            </w:r>
            <w:r w:rsidRPr="00020765">
              <w:t>Дегустировать и определять качество готового блюда. Находить и представлять информацию о рецептах блинов, блинчиков и оладий, о народных праздниках, сопровождающихся выпечкой блинов</w:t>
            </w:r>
          </w:p>
        </w:tc>
      </w:tr>
      <w:tr w:rsidR="008F6FB1" w:rsidRPr="00A60C9B" w:rsidTr="006270D9">
        <w:trPr>
          <w:trHeight w:val="535"/>
        </w:trPr>
        <w:tc>
          <w:tcPr>
            <w:tcW w:w="3686" w:type="dxa"/>
          </w:tcPr>
          <w:p w:rsidR="008F6FB1" w:rsidRPr="00020765" w:rsidRDefault="008F6FB1" w:rsidP="0065173C">
            <w:pPr>
              <w:pStyle w:val="a3"/>
            </w:pPr>
            <w:r w:rsidRPr="00020765">
              <w:t>Тема</w:t>
            </w:r>
          </w:p>
          <w:p w:rsidR="008F6FB1" w:rsidRPr="00020765" w:rsidRDefault="008F6FB1" w:rsidP="0065173C">
            <w:pPr>
              <w:rPr>
                <w:b/>
                <w:bCs/>
                <w:color w:val="231F20"/>
              </w:rPr>
            </w:pPr>
            <w:r w:rsidRPr="00020765">
              <w:rPr>
                <w:b/>
                <w:bCs/>
                <w:color w:val="231F20"/>
              </w:rPr>
              <w:t>«Виды теста</w:t>
            </w:r>
            <w:r>
              <w:rPr>
                <w:b/>
                <w:bCs/>
                <w:color w:val="231F20"/>
              </w:rPr>
              <w:t xml:space="preserve"> </w:t>
            </w:r>
            <w:r w:rsidRPr="00020765">
              <w:rPr>
                <w:b/>
                <w:bCs/>
                <w:color w:val="231F20"/>
              </w:rPr>
              <w:t>и выпечки»</w:t>
            </w:r>
          </w:p>
          <w:p w:rsidR="008F6FB1" w:rsidRDefault="008F6FB1" w:rsidP="004028ED">
            <w:pPr>
              <w:pStyle w:val="a3"/>
            </w:pPr>
            <w:r w:rsidRPr="005F342C">
              <w:rPr>
                <w:i/>
              </w:rPr>
              <w:t>1 ч)</w:t>
            </w:r>
          </w:p>
        </w:tc>
        <w:tc>
          <w:tcPr>
            <w:tcW w:w="5670" w:type="dxa"/>
          </w:tcPr>
          <w:p w:rsidR="008F6FB1" w:rsidRDefault="008F6FB1" w:rsidP="0065173C">
            <w:pPr>
              <w:pStyle w:val="a3"/>
            </w:pPr>
            <w:r w:rsidRPr="00020765">
              <w:t>Продукты для приготовления выпечки. Разрыхлители теста. Инструменты и приспособления для приготовления теста и формования мучных изделий. Электрические приборы для приготовления выпечки. Дрожжевое, бисквитное, заварное тесто</w:t>
            </w:r>
            <w:r>
              <w:t xml:space="preserve"> </w:t>
            </w:r>
            <w:r w:rsidRPr="00020765">
              <w:t xml:space="preserve">и тесто для пряничных изделий. Виды изделий из них. Рецептура и технология приготовления пресного слоёного и </w:t>
            </w:r>
            <w:r w:rsidRPr="00020765">
              <w:lastRenderedPageBreak/>
              <w:t>песочного теста. Особенности выпечки изделий из них. Профессия кондитер</w:t>
            </w:r>
          </w:p>
        </w:tc>
        <w:tc>
          <w:tcPr>
            <w:tcW w:w="5670" w:type="dxa"/>
          </w:tcPr>
          <w:p w:rsidR="008F6FB1" w:rsidRDefault="008F6FB1" w:rsidP="0065173C">
            <w:pPr>
              <w:pStyle w:val="a3"/>
            </w:pPr>
            <w:r w:rsidRPr="00020765">
              <w:lastRenderedPageBreak/>
              <w:t>Подбирать инструменты и приспособления для приготовления теста, формования и выпечки мучных изделий. Планировать последовательность технологических операций по приготовлению теста и выпечки.</w:t>
            </w:r>
            <w:r>
              <w:t xml:space="preserve"> </w:t>
            </w:r>
            <w:r w:rsidRPr="00020765">
              <w:t xml:space="preserve">Осваивать безопасные приёмы труда. Выбирать и готовить изделия из пресного слоёного теста. Выбирать и готовить изделия  из песочного теста. Сервировать стол, дегустировать, проводить </w:t>
            </w:r>
            <w:r w:rsidRPr="00020765">
              <w:lastRenderedPageBreak/>
              <w:t>оценку качества выпечки. Знакомиться с профессией кондитер. Находить и представлять информацию о народных праздниках, сопровождающихся выпечкой «жаворонков»</w:t>
            </w:r>
            <w:r>
              <w:t xml:space="preserve"> </w:t>
            </w:r>
            <w:r w:rsidRPr="00020765">
              <w:t>из дрожжевого теста; о происхождении слова «пряник» и способах создания выпуклого рисунка на пряниках;</w:t>
            </w:r>
            <w:r>
              <w:t xml:space="preserve"> </w:t>
            </w:r>
            <w:r w:rsidRPr="00020765">
              <w:t>о классической и современной (быстрой) технологиях приготовления слоёного теста; о происхождении традиционных названий изделий из теста</w:t>
            </w:r>
          </w:p>
        </w:tc>
      </w:tr>
      <w:tr w:rsidR="008F6FB1" w:rsidRPr="00A60C9B" w:rsidTr="006270D9">
        <w:trPr>
          <w:trHeight w:val="535"/>
        </w:trPr>
        <w:tc>
          <w:tcPr>
            <w:tcW w:w="3686" w:type="dxa"/>
          </w:tcPr>
          <w:p w:rsidR="008F6FB1" w:rsidRPr="00020765" w:rsidRDefault="008F6FB1" w:rsidP="0065173C">
            <w:pPr>
              <w:pStyle w:val="a3"/>
            </w:pPr>
            <w:r w:rsidRPr="00020765">
              <w:lastRenderedPageBreak/>
              <w:t>Тема</w:t>
            </w:r>
          </w:p>
          <w:p w:rsidR="008F6FB1" w:rsidRDefault="008F6FB1" w:rsidP="004028ED">
            <w:r w:rsidRPr="00020765">
              <w:rPr>
                <w:b/>
                <w:bCs/>
                <w:color w:val="231F20"/>
              </w:rPr>
              <w:t>«Сладости,</w:t>
            </w:r>
            <w:r>
              <w:rPr>
                <w:b/>
                <w:bCs/>
                <w:color w:val="231F20"/>
              </w:rPr>
              <w:t xml:space="preserve"> </w:t>
            </w:r>
            <w:r w:rsidRPr="00020765">
              <w:rPr>
                <w:b/>
                <w:bCs/>
                <w:color w:val="231F20"/>
              </w:rPr>
              <w:t>десерты, напитки»</w:t>
            </w:r>
            <w:r w:rsidRPr="00020765">
              <w:t xml:space="preserve"> </w:t>
            </w:r>
            <w:r w:rsidRPr="005F342C">
              <w:rPr>
                <w:i/>
              </w:rPr>
              <w:t xml:space="preserve">1 ч </w:t>
            </w:r>
          </w:p>
        </w:tc>
        <w:tc>
          <w:tcPr>
            <w:tcW w:w="5670" w:type="dxa"/>
          </w:tcPr>
          <w:p w:rsidR="008F6FB1" w:rsidRDefault="008F6FB1" w:rsidP="0065173C">
            <w:pPr>
              <w:pStyle w:val="a3"/>
            </w:pPr>
            <w:r w:rsidRPr="00020765">
              <w:t>Виды сладостей: цукаты, конфеты, печенье, безе (меренги). Их значение в питании человека. Виды десертов. Безалкогольные напитки: молочный коктейль, морс. Рецептура, технология их приготовления и подача</w:t>
            </w:r>
            <w:r>
              <w:t xml:space="preserve"> </w:t>
            </w:r>
            <w:r w:rsidRPr="00020765">
              <w:t>к столу</w:t>
            </w:r>
          </w:p>
        </w:tc>
        <w:tc>
          <w:tcPr>
            <w:tcW w:w="5670" w:type="dxa"/>
          </w:tcPr>
          <w:p w:rsidR="008F6FB1" w:rsidRDefault="008F6FB1" w:rsidP="0065173C">
            <w:pPr>
              <w:pStyle w:val="a3"/>
            </w:pPr>
            <w:r w:rsidRPr="00020765">
              <w:t>Подбирать продукты, инструменты</w:t>
            </w:r>
            <w:r>
              <w:t xml:space="preserve"> </w:t>
            </w:r>
            <w:r w:rsidRPr="00020765">
              <w:t>и приспособления для приготовления</w:t>
            </w:r>
            <w:r>
              <w:t xml:space="preserve"> </w:t>
            </w:r>
            <w:r w:rsidRPr="00020765">
              <w:t>сладостей, десертов и напитков. Планировать последовательность</w:t>
            </w:r>
            <w:r>
              <w:t xml:space="preserve"> </w:t>
            </w:r>
            <w:r w:rsidRPr="00020765">
              <w:t>технологических операций по приготовлению изделий. Осваивать безопасные приёмы труда. Выбирать, готовить и оформлять сладости, десерты и напитки. Дегустировать и определять качество приготовленных</w:t>
            </w:r>
            <w:r>
              <w:t xml:space="preserve"> </w:t>
            </w:r>
            <w:r w:rsidRPr="00020765">
              <w:t>сладких блюд. Знакомиться с профессией кондитер</w:t>
            </w:r>
            <w:r>
              <w:t xml:space="preserve"> </w:t>
            </w:r>
            <w:r w:rsidRPr="00020765">
              <w:t>сахаристых изделий. Находить и представлять информацию о видах сладостей, десертов  и напитков, способах нахождения рецептов для их приготовления</w:t>
            </w:r>
          </w:p>
        </w:tc>
      </w:tr>
      <w:tr w:rsidR="008F6FB1" w:rsidRPr="00A60C9B" w:rsidTr="006270D9">
        <w:trPr>
          <w:trHeight w:val="535"/>
        </w:trPr>
        <w:tc>
          <w:tcPr>
            <w:tcW w:w="3686" w:type="dxa"/>
          </w:tcPr>
          <w:p w:rsidR="008F6FB1" w:rsidRPr="00020765" w:rsidRDefault="008F6FB1" w:rsidP="0065173C">
            <w:pPr>
              <w:pStyle w:val="a3"/>
            </w:pPr>
            <w:r w:rsidRPr="00020765">
              <w:t>Тема</w:t>
            </w:r>
          </w:p>
          <w:p w:rsidR="008F6FB1" w:rsidRDefault="008F6FB1" w:rsidP="004028ED">
            <w:r w:rsidRPr="00020765">
              <w:rPr>
                <w:b/>
                <w:bCs/>
                <w:color w:val="231F20"/>
              </w:rPr>
              <w:t>«Сервировка</w:t>
            </w:r>
            <w:r>
              <w:rPr>
                <w:b/>
                <w:bCs/>
                <w:color w:val="231F20"/>
              </w:rPr>
              <w:t xml:space="preserve"> </w:t>
            </w:r>
            <w:r w:rsidRPr="00020765">
              <w:rPr>
                <w:b/>
                <w:bCs/>
                <w:color w:val="231F20"/>
              </w:rPr>
              <w:t>сладкого стола.</w:t>
            </w:r>
            <w:r>
              <w:rPr>
                <w:b/>
                <w:bCs/>
                <w:color w:val="231F20"/>
              </w:rPr>
              <w:t xml:space="preserve"> </w:t>
            </w:r>
            <w:r w:rsidRPr="00020765">
              <w:rPr>
                <w:b/>
                <w:bCs/>
                <w:color w:val="231F20"/>
              </w:rPr>
              <w:t xml:space="preserve">Праздничный этикет» </w:t>
            </w:r>
            <w:r w:rsidRPr="005F342C">
              <w:rPr>
                <w:i/>
              </w:rPr>
              <w:t xml:space="preserve">1 ч </w:t>
            </w:r>
          </w:p>
        </w:tc>
        <w:tc>
          <w:tcPr>
            <w:tcW w:w="5670" w:type="dxa"/>
          </w:tcPr>
          <w:p w:rsidR="008F6FB1" w:rsidRDefault="008F6FB1" w:rsidP="0065173C">
            <w:pPr>
              <w:pStyle w:val="a3"/>
            </w:pPr>
            <w:r w:rsidRPr="00020765">
              <w:t>Меню сладкого стола. Сервировка сладкого стола. Набор столового белья, приборов</w:t>
            </w:r>
            <w:r>
              <w:t xml:space="preserve"> </w:t>
            </w:r>
            <w:r w:rsidRPr="00020765">
              <w:t>и посуды. Подача кондитерских изделий</w:t>
            </w:r>
            <w:r>
              <w:t xml:space="preserve"> </w:t>
            </w:r>
            <w:r w:rsidRPr="00020765">
              <w:t>и сладких блюд. Правила поведения за столом и пользования десертными приборами. Сладкий стол-фуршет. Правила приглашения гостей. Разработка пригласительных билетов с помощью ПК</w:t>
            </w:r>
          </w:p>
        </w:tc>
        <w:tc>
          <w:tcPr>
            <w:tcW w:w="5670" w:type="dxa"/>
          </w:tcPr>
          <w:p w:rsidR="008F6FB1" w:rsidRDefault="008F6FB1" w:rsidP="0065173C">
            <w:pPr>
              <w:pStyle w:val="a3"/>
            </w:pPr>
            <w:r w:rsidRPr="00020765">
              <w:t>Подбирать столовое бельё для сервировки сладкого стола. Подбирать столовые приборы  и посуду для сладкого стола. Составлять меню обеда. Рассчитывать количество и стоимость продуктов для сладкого стола. Выполнять сервировку сладкого стола, овладевая навыками его  эстетического оформления. Разрабатывать пригласительный билет на праздник</w:t>
            </w:r>
            <w:r>
              <w:t xml:space="preserve"> </w:t>
            </w:r>
            <w:r w:rsidRPr="00020765">
              <w:t>с помощью ПК</w:t>
            </w:r>
          </w:p>
        </w:tc>
      </w:tr>
      <w:tr w:rsidR="008F6FB1" w:rsidRPr="00A60C9B" w:rsidTr="006A7481">
        <w:trPr>
          <w:trHeight w:val="295"/>
        </w:trPr>
        <w:tc>
          <w:tcPr>
            <w:tcW w:w="15026" w:type="dxa"/>
            <w:gridSpan w:val="3"/>
          </w:tcPr>
          <w:p w:rsidR="008F6FB1" w:rsidRPr="00A60C9B" w:rsidRDefault="008F6FB1" w:rsidP="0065173C">
            <w:pPr>
              <w:jc w:val="center"/>
              <w:rPr>
                <w:b/>
                <w:bCs/>
                <w:color w:val="231F20"/>
              </w:rPr>
            </w:pPr>
            <w:r w:rsidRPr="00A60C9B">
              <w:rPr>
                <w:b/>
                <w:bCs/>
                <w:color w:val="231F20"/>
              </w:rPr>
              <w:t xml:space="preserve">Раздел «Создание изделий </w:t>
            </w:r>
            <w:r>
              <w:rPr>
                <w:b/>
                <w:bCs/>
                <w:color w:val="231F20"/>
              </w:rPr>
              <w:t xml:space="preserve">из текстильных материалов» </w:t>
            </w:r>
            <w:r>
              <w:rPr>
                <w:b/>
                <w:bCs/>
                <w:i/>
                <w:color w:val="231F20"/>
              </w:rPr>
              <w:t>9</w:t>
            </w:r>
            <w:r w:rsidRPr="001D1A2A">
              <w:rPr>
                <w:b/>
                <w:bCs/>
                <w:i/>
                <w:color w:val="231F20"/>
              </w:rPr>
              <w:t xml:space="preserve"> ч</w:t>
            </w:r>
          </w:p>
        </w:tc>
      </w:tr>
      <w:tr w:rsidR="008F6FB1" w:rsidRPr="00A60C9B" w:rsidTr="006270D9">
        <w:trPr>
          <w:trHeight w:val="535"/>
        </w:trPr>
        <w:tc>
          <w:tcPr>
            <w:tcW w:w="3686" w:type="dxa"/>
          </w:tcPr>
          <w:p w:rsidR="008F6FB1" w:rsidRPr="00020765" w:rsidRDefault="008F6FB1" w:rsidP="0065173C">
            <w:pPr>
              <w:pStyle w:val="a3"/>
            </w:pPr>
            <w:r w:rsidRPr="00020765">
              <w:lastRenderedPageBreak/>
              <w:t>Тема</w:t>
            </w:r>
          </w:p>
          <w:p w:rsidR="008F6FB1" w:rsidRDefault="008F6FB1" w:rsidP="0065173C">
            <w:r w:rsidRPr="00020765">
              <w:rPr>
                <w:b/>
                <w:bCs/>
                <w:color w:val="231F20"/>
              </w:rPr>
              <w:t>«Свойства</w:t>
            </w:r>
            <w:r>
              <w:rPr>
                <w:b/>
                <w:bCs/>
                <w:color w:val="231F20"/>
              </w:rPr>
              <w:t xml:space="preserve"> </w:t>
            </w:r>
            <w:r w:rsidRPr="00020765">
              <w:rPr>
                <w:b/>
                <w:bCs/>
                <w:color w:val="231F20"/>
              </w:rPr>
              <w:t>текстильных</w:t>
            </w:r>
            <w:r>
              <w:rPr>
                <w:b/>
                <w:bCs/>
                <w:color w:val="231F20"/>
              </w:rPr>
              <w:t xml:space="preserve"> волокон </w:t>
            </w:r>
            <w:r>
              <w:rPr>
                <w:b/>
                <w:bCs/>
                <w:color w:val="231F20"/>
              </w:rPr>
              <w:br/>
            </w:r>
            <w:r w:rsidRPr="005F342C">
              <w:rPr>
                <w:i/>
              </w:rPr>
              <w:t>(1 ч )</w:t>
            </w:r>
          </w:p>
        </w:tc>
        <w:tc>
          <w:tcPr>
            <w:tcW w:w="5670" w:type="dxa"/>
          </w:tcPr>
          <w:p w:rsidR="008F6FB1" w:rsidRDefault="008F6FB1" w:rsidP="0065173C">
            <w:pPr>
              <w:pStyle w:val="a3"/>
            </w:pPr>
            <w:r w:rsidRPr="00020765">
              <w:t>Классификация текстильных волокон животного происхождения. Способы их получения. Виды и свойства шерстяных и шёлковых тканей. Признаки определения</w:t>
            </w:r>
            <w:r>
              <w:t xml:space="preserve"> </w:t>
            </w:r>
            <w:r w:rsidRPr="00020765">
              <w:t>вида ткани по сырьевому составу. Сравнительная характеристика свойств тканей из различных волокон</w:t>
            </w:r>
          </w:p>
        </w:tc>
        <w:tc>
          <w:tcPr>
            <w:tcW w:w="5670" w:type="dxa"/>
          </w:tcPr>
          <w:p w:rsidR="008F6FB1" w:rsidRDefault="008F6FB1" w:rsidP="0065173C">
            <w:pPr>
              <w:pStyle w:val="a3"/>
            </w:pPr>
            <w:r w:rsidRPr="00020765">
              <w:t>Составлять коллекции тканей из натуральных волокон животного происхождения. Оформлять результаты исследований. Изучать свойства шерстяных</w:t>
            </w:r>
            <w:r>
              <w:t xml:space="preserve"> </w:t>
            </w:r>
            <w:r w:rsidRPr="00020765">
              <w:t>и шёлковых тканей. Определять сырьевой состав тканей. Находить и представлять информацию о шёлкоткачестве. Оформлять результаты исследований</w:t>
            </w:r>
          </w:p>
        </w:tc>
      </w:tr>
      <w:tr w:rsidR="008F6FB1" w:rsidRPr="00A60C9B" w:rsidTr="006270D9">
        <w:trPr>
          <w:trHeight w:val="535"/>
        </w:trPr>
        <w:tc>
          <w:tcPr>
            <w:tcW w:w="3686" w:type="dxa"/>
          </w:tcPr>
          <w:p w:rsidR="008F6FB1" w:rsidRPr="00020765" w:rsidRDefault="008F6FB1" w:rsidP="0065173C">
            <w:pPr>
              <w:pStyle w:val="a3"/>
            </w:pPr>
            <w:r w:rsidRPr="00020765">
              <w:t>Тема</w:t>
            </w:r>
          </w:p>
          <w:p w:rsidR="008F6FB1" w:rsidRDefault="008F6FB1" w:rsidP="0065173C">
            <w:r w:rsidRPr="00020765">
              <w:rPr>
                <w:b/>
                <w:bCs/>
                <w:color w:val="231F20"/>
              </w:rPr>
              <w:t>«Конструирование швейных изделий»</w:t>
            </w:r>
            <w:r w:rsidRPr="00020765">
              <w:t xml:space="preserve"> </w:t>
            </w:r>
            <w:r w:rsidRPr="005F342C">
              <w:rPr>
                <w:i/>
              </w:rPr>
              <w:t>(1 ч )</w:t>
            </w:r>
          </w:p>
        </w:tc>
        <w:tc>
          <w:tcPr>
            <w:tcW w:w="5670" w:type="dxa"/>
          </w:tcPr>
          <w:p w:rsidR="008F6FB1" w:rsidRDefault="008F6FB1" w:rsidP="0065173C">
            <w:pPr>
              <w:pStyle w:val="a3"/>
            </w:pPr>
            <w:r w:rsidRPr="00020765">
              <w:t>Понятие о поясной одежде. Виды поясной одежды. Конструкции юбок. Снятие мерок для изготовления поясной одежды. Построение чертежа прямой юбки</w:t>
            </w:r>
          </w:p>
        </w:tc>
        <w:tc>
          <w:tcPr>
            <w:tcW w:w="5670" w:type="dxa"/>
          </w:tcPr>
          <w:p w:rsidR="008F6FB1" w:rsidRDefault="008F6FB1" w:rsidP="0065173C">
            <w:pPr>
              <w:pStyle w:val="a3"/>
            </w:pPr>
            <w:r w:rsidRPr="00020765">
              <w:t>Снимать мерки с фигуры человека и записывать результаты измерений. Рассчитывать по формулам отдельные элементы чертежей швейных изделий. Строить чертёж прямой юбки. Находить и представлять информацию о конструктивных особенностях поясной одежды</w:t>
            </w:r>
          </w:p>
        </w:tc>
      </w:tr>
      <w:tr w:rsidR="008F6FB1" w:rsidRPr="00A60C9B" w:rsidTr="006270D9">
        <w:trPr>
          <w:trHeight w:val="535"/>
        </w:trPr>
        <w:tc>
          <w:tcPr>
            <w:tcW w:w="3686" w:type="dxa"/>
          </w:tcPr>
          <w:p w:rsidR="008F6FB1" w:rsidRPr="00020765" w:rsidRDefault="008F6FB1" w:rsidP="0065173C">
            <w:pPr>
              <w:pStyle w:val="a3"/>
            </w:pPr>
            <w:r w:rsidRPr="00020765">
              <w:t>Тема</w:t>
            </w:r>
          </w:p>
          <w:p w:rsidR="008F6FB1" w:rsidRDefault="008F6FB1" w:rsidP="0065173C">
            <w:r w:rsidRPr="00020765">
              <w:rPr>
                <w:b/>
                <w:bCs/>
                <w:color w:val="231F20"/>
              </w:rPr>
              <w:t>«Моделирование швейных изделий»</w:t>
            </w:r>
            <w:r w:rsidRPr="00020765">
              <w:t xml:space="preserve"> </w:t>
            </w:r>
            <w:r w:rsidRPr="005F342C">
              <w:rPr>
                <w:i/>
              </w:rPr>
              <w:t>(1 ч )</w:t>
            </w:r>
          </w:p>
        </w:tc>
        <w:tc>
          <w:tcPr>
            <w:tcW w:w="5670" w:type="dxa"/>
          </w:tcPr>
          <w:p w:rsidR="008F6FB1" w:rsidRDefault="008F6FB1" w:rsidP="0065173C">
            <w:pPr>
              <w:pStyle w:val="a3"/>
            </w:pPr>
            <w:r w:rsidRPr="00020765">
              <w:t>Приёмы моделирования поясной одежды. Моделирование юбки с расширением книзу. Моделирование юбки со складками. Подготовка выкройки к раскрою. Получение выкройки швейного изделия  из пакета готовых выкроек, журнала мод, с CD и из Интернета</w:t>
            </w:r>
          </w:p>
        </w:tc>
        <w:tc>
          <w:tcPr>
            <w:tcW w:w="5670" w:type="dxa"/>
          </w:tcPr>
          <w:p w:rsidR="008F6FB1" w:rsidRDefault="008F6FB1" w:rsidP="0065173C">
            <w:pPr>
              <w:pStyle w:val="a3"/>
            </w:pPr>
            <w:r w:rsidRPr="00020765">
              <w:t>Выполнять эскиз проектного изделия. Изучать приёмы моделирования юбки</w:t>
            </w:r>
            <w:r>
              <w:t xml:space="preserve"> </w:t>
            </w:r>
            <w:r w:rsidRPr="00020765">
              <w:t>с расширением книзу. Изучать приёмы моделирования юбки со складками. Моделировать проектное швейное изделие. Получать выкройку швейного изделия из журнала мод. Готовить выкройку проектного  изделия к раскрою. Знакомиться с профессией художник по костюму и текстилю. Находить и представлять информацию о выкройках</w:t>
            </w:r>
          </w:p>
        </w:tc>
      </w:tr>
      <w:tr w:rsidR="008F6FB1" w:rsidRPr="00A60C9B" w:rsidTr="006270D9">
        <w:trPr>
          <w:trHeight w:val="535"/>
        </w:trPr>
        <w:tc>
          <w:tcPr>
            <w:tcW w:w="3686" w:type="dxa"/>
          </w:tcPr>
          <w:p w:rsidR="008F6FB1" w:rsidRPr="00020765" w:rsidRDefault="008F6FB1" w:rsidP="0065173C">
            <w:pPr>
              <w:pStyle w:val="a3"/>
            </w:pPr>
            <w:r w:rsidRPr="00020765">
              <w:t>Тема</w:t>
            </w:r>
          </w:p>
          <w:p w:rsidR="008F6FB1" w:rsidRDefault="008F6FB1" w:rsidP="0065173C">
            <w:r w:rsidRPr="00020765">
              <w:rPr>
                <w:b/>
                <w:bCs/>
                <w:color w:val="231F20"/>
              </w:rPr>
              <w:t>«Технология</w:t>
            </w:r>
            <w:r>
              <w:rPr>
                <w:b/>
                <w:bCs/>
                <w:color w:val="231F20"/>
              </w:rPr>
              <w:t xml:space="preserve"> </w:t>
            </w:r>
            <w:r w:rsidRPr="00020765">
              <w:rPr>
                <w:b/>
                <w:bCs/>
                <w:color w:val="231F20"/>
              </w:rPr>
              <w:t>изготовления</w:t>
            </w:r>
            <w:r>
              <w:rPr>
                <w:b/>
                <w:bCs/>
                <w:color w:val="231F20"/>
              </w:rPr>
              <w:t xml:space="preserve"> </w:t>
            </w:r>
            <w:r w:rsidRPr="00020765">
              <w:rPr>
                <w:b/>
                <w:bCs/>
                <w:color w:val="231F20"/>
              </w:rPr>
              <w:t>швейных изделий»</w:t>
            </w:r>
            <w:r w:rsidRPr="00020765">
              <w:t xml:space="preserve"> </w:t>
            </w:r>
            <w:r>
              <w:rPr>
                <w:i/>
              </w:rPr>
              <w:t>(6</w:t>
            </w:r>
            <w:r w:rsidRPr="005F342C">
              <w:rPr>
                <w:i/>
              </w:rPr>
              <w:t>ч )</w:t>
            </w:r>
          </w:p>
        </w:tc>
        <w:tc>
          <w:tcPr>
            <w:tcW w:w="5670" w:type="dxa"/>
          </w:tcPr>
          <w:p w:rsidR="008F6FB1" w:rsidRDefault="008F6FB1" w:rsidP="0065173C">
            <w:pPr>
              <w:pStyle w:val="a3"/>
            </w:pPr>
            <w:r w:rsidRPr="00020765">
              <w:t xml:space="preserve">Правила раскладки выкроек поясного изделия на ткани. Правила раскроя. Выкраивание бейки. Критерии качества кроя. Правила безопасной работы  ножницами, булавками, утюгом. Дублирование детали пояса клеевой прокладкой-корсажем. Основные операции при ручных работах: прикрепление подогнутого края потайными стежками — подшивание. Основные машинные операции: подшивание потайным швом с помощью лапки для потайного подшивания; стачивание косых </w:t>
            </w:r>
            <w:r w:rsidRPr="00020765">
              <w:lastRenderedPageBreak/>
              <w:t xml:space="preserve">беек; </w:t>
            </w:r>
            <w:proofErr w:type="spellStart"/>
            <w:r w:rsidRPr="00020765">
              <w:t>окантовывание</w:t>
            </w:r>
            <w:proofErr w:type="spellEnd"/>
            <w:r w:rsidRPr="00020765">
              <w:t xml:space="preserve"> среза бейкой. Классификация машинных швов: краевой окантовочный шов с закрытым срезом и с открытым срезом. Технология обработки среднего шва юбки с застёжкой-молнией и разрезом. Притачивание застёжки-молнии вручную и на швейной машине. Технология обработки односторонней, встречной и бантовой складок. Подготовка и проведение примерки поясной одежды. Устранение дефектов после примерки. Последовательность обработки поясного изделия после примерки. Технология обработки вытачек, боковых срезов, верхнего среза поясного изделия прямым притачным поясом. Вымётывание петли и пришивание пуговицы на поясе. Обработка нижнего среза изделия. Обработка разреза в шве. Окончательная чистка и влажно</w:t>
            </w:r>
            <w:r>
              <w:t>-</w:t>
            </w:r>
            <w:r w:rsidRPr="00020765">
              <w:t>тепловая обработка изделия</w:t>
            </w:r>
          </w:p>
        </w:tc>
        <w:tc>
          <w:tcPr>
            <w:tcW w:w="5670" w:type="dxa"/>
          </w:tcPr>
          <w:p w:rsidR="008F6FB1" w:rsidRPr="00020765" w:rsidRDefault="008F6FB1" w:rsidP="0065173C">
            <w:pPr>
              <w:pStyle w:val="a3"/>
            </w:pPr>
            <w:r w:rsidRPr="00020765">
              <w:lastRenderedPageBreak/>
              <w:t xml:space="preserve">Выполнять экономную раскладку выкроек поясного изделия на ткани, </w:t>
            </w:r>
            <w:proofErr w:type="spellStart"/>
            <w:r w:rsidRPr="00020765">
              <w:t>обмеловку</w:t>
            </w:r>
            <w:proofErr w:type="spellEnd"/>
            <w:r w:rsidRPr="00020765">
              <w:t xml:space="preserve"> с учётом припусков на швы. Выкраивать косую бейку. Выполнять раскрой проектного изделия.</w:t>
            </w:r>
            <w:r>
              <w:t xml:space="preserve"> </w:t>
            </w:r>
            <w:r>
              <w:br/>
            </w:r>
            <w:r w:rsidRPr="00020765">
              <w:t xml:space="preserve">Дублировать деталь пояса клеевой прокладкой-корсажем. Выполнять правила безопасной работы ножницами, булавками, утюгом. Изготовлять образцы ручных работ: подшивание прямыми потайными, косыми и крестообразными стежками. Выполнять подшивание потайным швом с помощью </w:t>
            </w:r>
            <w:r w:rsidRPr="00020765">
              <w:lastRenderedPageBreak/>
              <w:t xml:space="preserve">лапки для потайного подшивания. Стачивать косую бейку. Изготовлять образцы машинных швов: краевого окантовочного с закрытым срезом и с открытым срезом. Обрабатывать средний шов юбки с застёжкой-молнией на проектном изделии. Обрабатывать одностороннюю, встречную или бантовую складку  на проектном изделии или образцах. Выполнять подготовку проектного изделия к примерке. Проводить примерку проектного изделия. Устранять дефекты после </w:t>
            </w:r>
            <w:r w:rsidRPr="00E14829">
              <w:t>примерки</w:t>
            </w:r>
            <w:r w:rsidRPr="00020765">
              <w:t>. Обрабатывать проектное изделие по индивидуальному плану. Осуществлять самоконтроль и оценку качества готового изделия, анализировать ошибки. Находить и представлять информацию о промышленном оборудовании для влажно</w:t>
            </w:r>
            <w:r>
              <w:t>-</w:t>
            </w:r>
            <w:r w:rsidRPr="00020765">
              <w:t>тепловой обработки</w:t>
            </w:r>
          </w:p>
          <w:p w:rsidR="008F6FB1" w:rsidRDefault="008F6FB1" w:rsidP="0065173C">
            <w:pPr>
              <w:pStyle w:val="a3"/>
            </w:pPr>
          </w:p>
        </w:tc>
      </w:tr>
      <w:tr w:rsidR="008F6FB1" w:rsidRPr="00A60C9B" w:rsidTr="006A7481">
        <w:trPr>
          <w:trHeight w:val="247"/>
        </w:trPr>
        <w:tc>
          <w:tcPr>
            <w:tcW w:w="15026" w:type="dxa"/>
            <w:gridSpan w:val="3"/>
          </w:tcPr>
          <w:p w:rsidR="008F6FB1" w:rsidRPr="00A60C9B" w:rsidRDefault="008F6FB1" w:rsidP="0065173C">
            <w:pPr>
              <w:jc w:val="center"/>
              <w:rPr>
                <w:b/>
                <w:bCs/>
                <w:color w:val="231F20"/>
              </w:rPr>
            </w:pPr>
            <w:r w:rsidRPr="00A60C9B">
              <w:rPr>
                <w:b/>
                <w:bCs/>
                <w:color w:val="231F20"/>
              </w:rPr>
              <w:lastRenderedPageBreak/>
              <w:t xml:space="preserve">Раздел «Художественные ремёсла» </w:t>
            </w:r>
            <w:r>
              <w:rPr>
                <w:b/>
                <w:bCs/>
                <w:i/>
                <w:color w:val="231F20"/>
              </w:rPr>
              <w:t>(7</w:t>
            </w:r>
            <w:r w:rsidRPr="001D1A2A">
              <w:rPr>
                <w:b/>
                <w:bCs/>
                <w:i/>
                <w:color w:val="231F20"/>
              </w:rPr>
              <w:t xml:space="preserve"> ч)</w:t>
            </w:r>
          </w:p>
        </w:tc>
      </w:tr>
      <w:tr w:rsidR="008F6FB1" w:rsidRPr="00A60C9B" w:rsidTr="006270D9">
        <w:trPr>
          <w:trHeight w:val="535"/>
        </w:trPr>
        <w:tc>
          <w:tcPr>
            <w:tcW w:w="3686" w:type="dxa"/>
          </w:tcPr>
          <w:p w:rsidR="008F6FB1" w:rsidRPr="00020765" w:rsidRDefault="008F6FB1" w:rsidP="0065173C">
            <w:pPr>
              <w:pStyle w:val="a3"/>
            </w:pPr>
            <w:r w:rsidRPr="00020765">
              <w:t>Тема</w:t>
            </w:r>
          </w:p>
          <w:p w:rsidR="008F6FB1" w:rsidRPr="00020765" w:rsidRDefault="008F6FB1" w:rsidP="0065173C">
            <w:pPr>
              <w:rPr>
                <w:b/>
                <w:bCs/>
                <w:color w:val="231F20"/>
              </w:rPr>
            </w:pPr>
            <w:r w:rsidRPr="00020765">
              <w:rPr>
                <w:b/>
                <w:bCs/>
                <w:color w:val="231F20"/>
              </w:rPr>
              <w:t>«Ручная роспись</w:t>
            </w:r>
            <w:r>
              <w:rPr>
                <w:b/>
                <w:bCs/>
                <w:color w:val="231F20"/>
              </w:rPr>
              <w:t xml:space="preserve"> </w:t>
            </w:r>
            <w:r w:rsidRPr="00020765">
              <w:rPr>
                <w:b/>
                <w:bCs/>
                <w:color w:val="231F20"/>
              </w:rPr>
              <w:t>тканей»</w:t>
            </w:r>
          </w:p>
          <w:p w:rsidR="008F6FB1" w:rsidRDefault="008F6FB1" w:rsidP="0065173C">
            <w:pPr>
              <w:pStyle w:val="a3"/>
            </w:pPr>
            <w:r>
              <w:rPr>
                <w:i/>
              </w:rPr>
              <w:t>2</w:t>
            </w:r>
            <w:r w:rsidRPr="005F342C">
              <w:rPr>
                <w:i/>
              </w:rPr>
              <w:t xml:space="preserve"> ч )</w:t>
            </w:r>
          </w:p>
        </w:tc>
        <w:tc>
          <w:tcPr>
            <w:tcW w:w="5670" w:type="dxa"/>
          </w:tcPr>
          <w:p w:rsidR="008F6FB1" w:rsidRDefault="008F6FB1" w:rsidP="0065173C">
            <w:pPr>
              <w:pStyle w:val="a3"/>
            </w:pPr>
            <w:r w:rsidRPr="00020765">
              <w:t>Понятие о ручной росписи тканей. Подготовка тканей к росписи. Виды батика. Технология горячего батика. Декоративные эффекты в горячем батике. Технология холодного батика. Декоративные эффекты</w:t>
            </w:r>
            <w:r>
              <w:t xml:space="preserve"> </w:t>
            </w:r>
            <w:r w:rsidRPr="00020765">
              <w:t>в холодном батике. Особенности выполнения узелкового батика и свободной росписи. Профессия художник росписи по ткани</w:t>
            </w:r>
          </w:p>
        </w:tc>
        <w:tc>
          <w:tcPr>
            <w:tcW w:w="5670" w:type="dxa"/>
          </w:tcPr>
          <w:p w:rsidR="008F6FB1" w:rsidRDefault="008F6FB1" w:rsidP="0065173C">
            <w:pPr>
              <w:pStyle w:val="a3"/>
            </w:pPr>
            <w:r w:rsidRPr="00020765">
              <w:t>Изучать материалы и инструменты для росписи тканей. Подготавливать ткань к росписи. Создавать эскиз росписи по ткани. Выполнять образец росписи ткани в технике холодного батика. Знакомиться с профессией художник росписи по ткани. Находить и представлять информацию об истории возникновения техники батик в различных странах</w:t>
            </w:r>
          </w:p>
        </w:tc>
      </w:tr>
      <w:tr w:rsidR="008F6FB1" w:rsidRPr="00A60C9B" w:rsidTr="006270D9">
        <w:trPr>
          <w:trHeight w:val="535"/>
        </w:trPr>
        <w:tc>
          <w:tcPr>
            <w:tcW w:w="3686" w:type="dxa"/>
          </w:tcPr>
          <w:p w:rsidR="008F6FB1" w:rsidRPr="00020765" w:rsidRDefault="008F6FB1" w:rsidP="0065173C">
            <w:pPr>
              <w:pStyle w:val="a3"/>
            </w:pPr>
            <w:r w:rsidRPr="00020765">
              <w:t>Тема</w:t>
            </w:r>
          </w:p>
          <w:p w:rsidR="008F6FB1" w:rsidRPr="00020765" w:rsidRDefault="008F6FB1" w:rsidP="0065173C">
            <w:pPr>
              <w:rPr>
                <w:b/>
                <w:bCs/>
                <w:color w:val="231F20"/>
              </w:rPr>
            </w:pPr>
            <w:r w:rsidRPr="00020765">
              <w:rPr>
                <w:b/>
                <w:bCs/>
                <w:color w:val="231F20"/>
              </w:rPr>
              <w:t>«Вышивание»</w:t>
            </w:r>
          </w:p>
          <w:p w:rsidR="008F6FB1" w:rsidRDefault="008F6FB1" w:rsidP="0065173C">
            <w:pPr>
              <w:pStyle w:val="a3"/>
            </w:pPr>
            <w:r w:rsidRPr="005F342C">
              <w:rPr>
                <w:i/>
              </w:rPr>
              <w:t xml:space="preserve"> </w:t>
            </w:r>
            <w:r>
              <w:rPr>
                <w:i/>
              </w:rPr>
              <w:t>5</w:t>
            </w:r>
            <w:r w:rsidRPr="005F342C">
              <w:rPr>
                <w:i/>
              </w:rPr>
              <w:t>ч )</w:t>
            </w:r>
          </w:p>
        </w:tc>
        <w:tc>
          <w:tcPr>
            <w:tcW w:w="5670" w:type="dxa"/>
          </w:tcPr>
          <w:p w:rsidR="008F6FB1" w:rsidRDefault="008F6FB1" w:rsidP="0065173C">
            <w:pPr>
              <w:pStyle w:val="a3"/>
            </w:pPr>
            <w:r w:rsidRPr="00020765">
              <w:t xml:space="preserve">Материалы и оборудование для вышивки. Приёмы подготовки ткани к вышивке. Технология выполнения прямых, петлеобразных, петельных, крестообразных и косых ручных стежков. Техника вышивания швом крест горизонтальными и вертикальными рядами, по диагонали. </w:t>
            </w:r>
            <w:r w:rsidRPr="00020765">
              <w:lastRenderedPageBreak/>
              <w:t>Использование ПК в вышивке крестом. Техника вышивания художественной, белой и владимирской гладью. Материалы и оборудование для  вышивки гладью. Атласная и штриховая гладь. Швы французский узелок и рококо. Материалы и оборудование для вышивки атласными лентами. Швы, используемые в вышивке лентами. Стирка и оформление готовой работы. Профессия</w:t>
            </w:r>
            <w:r>
              <w:t xml:space="preserve"> </w:t>
            </w:r>
            <w:r w:rsidRPr="00020765">
              <w:t>вышивальщица</w:t>
            </w:r>
          </w:p>
        </w:tc>
        <w:tc>
          <w:tcPr>
            <w:tcW w:w="5670" w:type="dxa"/>
          </w:tcPr>
          <w:p w:rsidR="008F6FB1" w:rsidRPr="00020765" w:rsidRDefault="008F6FB1" w:rsidP="0065173C">
            <w:pPr>
              <w:pStyle w:val="a3"/>
            </w:pPr>
            <w:r w:rsidRPr="00020765">
              <w:lastRenderedPageBreak/>
              <w:t xml:space="preserve">Подбирать материалы и оборудование для ручной вышивки. Выполнять образцы вышивки прямыми, петлеобразными, петельными, крестообразными и косыми ручными стежками; швом крест; атласной и штриховой гладью, швами узелок и рококо, атласными лентами. Выполнять эскизы вышивки </w:t>
            </w:r>
            <w:r w:rsidRPr="00020765">
              <w:lastRenderedPageBreak/>
              <w:t xml:space="preserve">ручными стежками. Создавать схемы для вышивки в технике крест с помощью ПК. Знакомиться с профессией вышивальщица. </w:t>
            </w:r>
          </w:p>
          <w:p w:rsidR="008F6FB1" w:rsidRDefault="008F6FB1" w:rsidP="0065173C">
            <w:pPr>
              <w:pStyle w:val="a3"/>
            </w:pPr>
            <w:r w:rsidRPr="00020765">
              <w:t>Находить и представлять информацию об истории лицевого шитья,  истории вышивки лентами в России и за рубежом</w:t>
            </w:r>
          </w:p>
        </w:tc>
      </w:tr>
      <w:tr w:rsidR="008F6FB1" w:rsidRPr="00A60C9B" w:rsidTr="006A7481">
        <w:trPr>
          <w:trHeight w:val="328"/>
        </w:trPr>
        <w:tc>
          <w:tcPr>
            <w:tcW w:w="15026" w:type="dxa"/>
            <w:gridSpan w:val="3"/>
          </w:tcPr>
          <w:p w:rsidR="008F6FB1" w:rsidRPr="00A60C9B" w:rsidRDefault="008F6FB1" w:rsidP="0065173C">
            <w:pPr>
              <w:jc w:val="center"/>
              <w:rPr>
                <w:b/>
                <w:bCs/>
                <w:color w:val="231F20"/>
              </w:rPr>
            </w:pPr>
            <w:r w:rsidRPr="00A60C9B">
              <w:rPr>
                <w:b/>
                <w:bCs/>
                <w:color w:val="231F20"/>
              </w:rPr>
              <w:lastRenderedPageBreak/>
              <w:t xml:space="preserve">Раздел «Технологии творческой и опытнической деятельности» </w:t>
            </w:r>
            <w:r>
              <w:rPr>
                <w:b/>
                <w:bCs/>
                <w:i/>
                <w:color w:val="231F20"/>
              </w:rPr>
              <w:t>(9</w:t>
            </w:r>
            <w:r w:rsidRPr="001D1A2A">
              <w:rPr>
                <w:b/>
                <w:bCs/>
                <w:i/>
                <w:color w:val="231F20"/>
              </w:rPr>
              <w:t>ч)</w:t>
            </w:r>
          </w:p>
        </w:tc>
      </w:tr>
      <w:tr w:rsidR="008F6FB1" w:rsidRPr="00A60C9B" w:rsidTr="006270D9">
        <w:trPr>
          <w:trHeight w:val="535"/>
        </w:trPr>
        <w:tc>
          <w:tcPr>
            <w:tcW w:w="3686" w:type="dxa"/>
          </w:tcPr>
          <w:p w:rsidR="008F6FB1" w:rsidRPr="00020765" w:rsidRDefault="008F6FB1" w:rsidP="0065173C">
            <w:pPr>
              <w:pStyle w:val="a3"/>
            </w:pPr>
            <w:r w:rsidRPr="00020765">
              <w:t>Тема</w:t>
            </w:r>
          </w:p>
          <w:p w:rsidR="008F6FB1" w:rsidRDefault="008F6FB1" w:rsidP="0065173C">
            <w:r w:rsidRPr="00020765">
              <w:rPr>
                <w:b/>
                <w:bCs/>
                <w:color w:val="231F20"/>
              </w:rPr>
              <w:t>«Исследовательская</w:t>
            </w:r>
            <w:r>
              <w:rPr>
                <w:b/>
                <w:bCs/>
                <w:color w:val="231F20"/>
              </w:rPr>
              <w:t xml:space="preserve"> </w:t>
            </w:r>
            <w:r w:rsidRPr="00020765">
              <w:rPr>
                <w:b/>
                <w:bCs/>
                <w:color w:val="231F20"/>
              </w:rPr>
              <w:t>и созидательная деятельность»</w:t>
            </w:r>
            <w:r w:rsidRPr="00020765">
              <w:t xml:space="preserve"> </w:t>
            </w:r>
            <w:r>
              <w:rPr>
                <w:i/>
              </w:rPr>
              <w:t>(9</w:t>
            </w:r>
            <w:r w:rsidRPr="005F342C">
              <w:rPr>
                <w:i/>
              </w:rPr>
              <w:t>ч )</w:t>
            </w:r>
          </w:p>
        </w:tc>
        <w:tc>
          <w:tcPr>
            <w:tcW w:w="5670" w:type="dxa"/>
          </w:tcPr>
          <w:p w:rsidR="008F6FB1" w:rsidRDefault="008F6FB1" w:rsidP="0065173C">
            <w:pPr>
              <w:pStyle w:val="a3"/>
            </w:pPr>
            <w:r w:rsidRPr="00020765">
              <w:t>Понятие о творческой проектной деятельности, индивидуальных и коллективных творческих проектах. Цель и задачи проектной деятельности в 7 классе. Составные части годового творческого проекта семиклассников. Этапы выполнения проекта: поисковый (подготовительный), технологический, заключительный (аналитический). Определение затрат на изготовление проектного изделия. Испытания проектных изделий. Подготовка презентации, пояснительной записки  и доклада для защиты творческого проекта</w:t>
            </w:r>
          </w:p>
        </w:tc>
        <w:tc>
          <w:tcPr>
            <w:tcW w:w="5670" w:type="dxa"/>
          </w:tcPr>
          <w:p w:rsidR="008F6FB1" w:rsidRPr="00020765" w:rsidRDefault="008F6FB1" w:rsidP="0065173C">
            <w:pPr>
              <w:pStyle w:val="a3"/>
            </w:pPr>
            <w:r w:rsidRPr="00020765">
              <w:t>Знакомиться с примерами творческих проектов семиклассников.</w:t>
            </w:r>
          </w:p>
          <w:p w:rsidR="008F6FB1" w:rsidRDefault="008F6FB1" w:rsidP="0065173C">
            <w:pPr>
              <w:pStyle w:val="a3"/>
            </w:pPr>
            <w:r w:rsidRPr="00020765">
              <w:t>Определять цель и задачи проектной деятельности. Изучать этапы выполнения проекта. Выполнять проект по разделу «Технологии домашнего хозяйства». Выполнять проект по разделу «Кулинария». Выполнять проект по разделу «Создание изделий из текстильных материалов». Выполнять проект по разделу «Художественные ремёсла». Оформлять портфолио и пояснительную записку к творческому проекту. Подготавливать электронную презентацию проекта. Составлять доклад для защиты творческого проекта. Защищать творческий проект</w:t>
            </w:r>
          </w:p>
        </w:tc>
      </w:tr>
    </w:tbl>
    <w:p w:rsidR="008F6FB1" w:rsidRPr="00A60C9B" w:rsidRDefault="008F6FB1" w:rsidP="008F6FB1">
      <w:pPr>
        <w:pStyle w:val="a3"/>
      </w:pPr>
    </w:p>
    <w:p w:rsidR="00B75B24" w:rsidRDefault="00B75B24" w:rsidP="008F6FB1">
      <w:pPr>
        <w:spacing w:after="200" w:line="276" w:lineRule="auto"/>
        <w:jc w:val="center"/>
        <w:rPr>
          <w:rFonts w:eastAsiaTheme="minorHAnsi"/>
          <w:b/>
          <w:lang w:eastAsia="en-US"/>
        </w:rPr>
      </w:pPr>
    </w:p>
    <w:p w:rsidR="00032783" w:rsidRDefault="00032783" w:rsidP="008F6FB1">
      <w:pPr>
        <w:spacing w:after="200" w:line="276" w:lineRule="auto"/>
        <w:jc w:val="center"/>
        <w:rPr>
          <w:rFonts w:eastAsiaTheme="minorHAnsi"/>
          <w:b/>
          <w:lang w:eastAsia="en-US"/>
        </w:rPr>
      </w:pPr>
    </w:p>
    <w:p w:rsidR="00032783" w:rsidRDefault="00032783" w:rsidP="008F6FB1">
      <w:pPr>
        <w:spacing w:after="200" w:line="276" w:lineRule="auto"/>
        <w:jc w:val="center"/>
        <w:rPr>
          <w:rFonts w:eastAsiaTheme="minorHAnsi"/>
          <w:b/>
          <w:lang w:eastAsia="en-US"/>
        </w:rPr>
      </w:pPr>
    </w:p>
    <w:p w:rsidR="006270D9" w:rsidRDefault="006270D9" w:rsidP="008F6FB1">
      <w:pPr>
        <w:spacing w:after="200" w:line="276" w:lineRule="auto"/>
        <w:jc w:val="center"/>
        <w:rPr>
          <w:rFonts w:eastAsiaTheme="minorHAnsi"/>
          <w:b/>
          <w:sz w:val="32"/>
          <w:szCs w:val="32"/>
          <w:lang w:eastAsia="en-US"/>
        </w:rPr>
      </w:pPr>
    </w:p>
    <w:p w:rsidR="008F6FB1" w:rsidRPr="00032783" w:rsidRDefault="00032783" w:rsidP="008F6FB1">
      <w:pPr>
        <w:spacing w:after="200" w:line="276" w:lineRule="auto"/>
        <w:jc w:val="center"/>
        <w:rPr>
          <w:rFonts w:eastAsiaTheme="minorHAnsi"/>
          <w:b/>
          <w:sz w:val="32"/>
          <w:szCs w:val="32"/>
          <w:lang w:eastAsia="en-US"/>
        </w:rPr>
      </w:pPr>
      <w:r w:rsidRPr="00032783">
        <w:rPr>
          <w:rFonts w:eastAsiaTheme="minorHAnsi"/>
          <w:b/>
          <w:sz w:val="32"/>
          <w:szCs w:val="32"/>
          <w:lang w:eastAsia="en-US"/>
        </w:rPr>
        <w:lastRenderedPageBreak/>
        <w:t>Календарно -</w:t>
      </w:r>
      <w:r w:rsidR="008F6FB1" w:rsidRPr="00032783">
        <w:rPr>
          <w:rFonts w:eastAsiaTheme="minorHAnsi"/>
          <w:b/>
          <w:sz w:val="32"/>
          <w:szCs w:val="32"/>
          <w:lang w:eastAsia="en-US"/>
        </w:rPr>
        <w:t xml:space="preserve"> тематическое </w:t>
      </w:r>
      <w:r w:rsidRPr="00032783">
        <w:rPr>
          <w:rFonts w:eastAsiaTheme="minorHAnsi"/>
          <w:b/>
          <w:sz w:val="32"/>
          <w:szCs w:val="32"/>
          <w:lang w:eastAsia="en-US"/>
        </w:rPr>
        <w:t>планирование 7 класс</w:t>
      </w:r>
    </w:p>
    <w:tbl>
      <w:tblPr>
        <w:tblStyle w:val="a6"/>
        <w:tblW w:w="15671" w:type="dxa"/>
        <w:jc w:val="center"/>
        <w:tblLayout w:type="fixed"/>
        <w:tblLook w:val="04A0" w:firstRow="1" w:lastRow="0" w:firstColumn="1" w:lastColumn="0" w:noHBand="0" w:noVBand="1"/>
      </w:tblPr>
      <w:tblGrid>
        <w:gridCol w:w="851"/>
        <w:gridCol w:w="851"/>
        <w:gridCol w:w="774"/>
        <w:gridCol w:w="5540"/>
        <w:gridCol w:w="5103"/>
        <w:gridCol w:w="2552"/>
      </w:tblGrid>
      <w:tr w:rsidR="008F6FB1" w:rsidRPr="009558EC" w:rsidTr="00344DC8">
        <w:trPr>
          <w:trHeight w:val="314"/>
          <w:jc w:val="center"/>
        </w:trPr>
        <w:tc>
          <w:tcPr>
            <w:tcW w:w="851" w:type="dxa"/>
            <w:vMerge w:val="restart"/>
          </w:tcPr>
          <w:p w:rsidR="008F6FB1" w:rsidRPr="009558EC" w:rsidRDefault="008F6FB1" w:rsidP="009558EC">
            <w:pPr>
              <w:rPr>
                <w:rFonts w:eastAsiaTheme="minorHAnsi"/>
                <w:b/>
                <w:sz w:val="22"/>
                <w:szCs w:val="22"/>
              </w:rPr>
            </w:pPr>
            <w:r w:rsidRPr="009558EC">
              <w:rPr>
                <w:rFonts w:eastAsiaTheme="minorHAnsi"/>
                <w:b/>
                <w:sz w:val="22"/>
                <w:szCs w:val="22"/>
              </w:rPr>
              <w:t>№</w:t>
            </w:r>
            <w:r w:rsidR="009558EC">
              <w:rPr>
                <w:rFonts w:eastAsiaTheme="minorHAnsi"/>
                <w:b/>
                <w:sz w:val="22"/>
                <w:szCs w:val="22"/>
              </w:rPr>
              <w:t xml:space="preserve"> </w:t>
            </w:r>
            <w:r w:rsidRPr="009558EC">
              <w:rPr>
                <w:rFonts w:eastAsiaTheme="minorHAnsi"/>
                <w:b/>
                <w:sz w:val="22"/>
                <w:szCs w:val="22"/>
              </w:rPr>
              <w:t>п/п</w:t>
            </w:r>
          </w:p>
        </w:tc>
        <w:tc>
          <w:tcPr>
            <w:tcW w:w="1625" w:type="dxa"/>
            <w:gridSpan w:val="2"/>
            <w:tcBorders>
              <w:bottom w:val="single" w:sz="4" w:space="0" w:color="auto"/>
            </w:tcBorders>
          </w:tcPr>
          <w:p w:rsidR="008F6FB1" w:rsidRPr="009558EC" w:rsidRDefault="008F6FB1" w:rsidP="009558EC">
            <w:pPr>
              <w:rPr>
                <w:rFonts w:eastAsiaTheme="minorHAnsi"/>
                <w:b/>
                <w:sz w:val="22"/>
                <w:szCs w:val="22"/>
              </w:rPr>
            </w:pPr>
            <w:r w:rsidRPr="009558EC">
              <w:rPr>
                <w:rFonts w:eastAsiaTheme="minorHAnsi"/>
                <w:b/>
                <w:sz w:val="22"/>
                <w:szCs w:val="22"/>
              </w:rPr>
              <w:t>Дата</w:t>
            </w:r>
          </w:p>
        </w:tc>
        <w:tc>
          <w:tcPr>
            <w:tcW w:w="5540" w:type="dxa"/>
            <w:tcBorders>
              <w:left w:val="single" w:sz="4" w:space="0" w:color="auto"/>
              <w:bottom w:val="single" w:sz="4" w:space="0" w:color="auto"/>
            </w:tcBorders>
          </w:tcPr>
          <w:p w:rsidR="008F6FB1" w:rsidRPr="009558EC" w:rsidRDefault="008F6FB1" w:rsidP="009558EC">
            <w:pPr>
              <w:rPr>
                <w:rFonts w:eastAsiaTheme="minorHAnsi"/>
                <w:b/>
                <w:sz w:val="22"/>
                <w:szCs w:val="22"/>
              </w:rPr>
            </w:pPr>
            <w:r w:rsidRPr="009558EC">
              <w:rPr>
                <w:rFonts w:eastAsiaTheme="minorHAnsi"/>
                <w:b/>
                <w:sz w:val="22"/>
                <w:szCs w:val="22"/>
              </w:rPr>
              <w:t xml:space="preserve">                               </w:t>
            </w:r>
            <w:r w:rsidR="0065173C" w:rsidRPr="009558EC">
              <w:rPr>
                <w:rFonts w:eastAsiaTheme="minorHAnsi"/>
                <w:b/>
                <w:sz w:val="22"/>
                <w:szCs w:val="22"/>
              </w:rPr>
              <w:t>РАЗДЕЛ.</w:t>
            </w:r>
            <w:r w:rsidRPr="009558EC">
              <w:rPr>
                <w:rFonts w:eastAsiaTheme="minorHAnsi"/>
                <w:b/>
                <w:sz w:val="22"/>
                <w:szCs w:val="22"/>
              </w:rPr>
              <w:t xml:space="preserve"> ТЕМА</w:t>
            </w:r>
          </w:p>
        </w:tc>
        <w:tc>
          <w:tcPr>
            <w:tcW w:w="5103" w:type="dxa"/>
            <w:vMerge w:val="restart"/>
          </w:tcPr>
          <w:p w:rsidR="008F6FB1" w:rsidRPr="009558EC" w:rsidRDefault="0065173C" w:rsidP="009558EC">
            <w:pPr>
              <w:rPr>
                <w:rFonts w:eastAsiaTheme="minorHAnsi"/>
                <w:sz w:val="22"/>
                <w:szCs w:val="22"/>
              </w:rPr>
            </w:pPr>
            <w:r w:rsidRPr="009558EC">
              <w:rPr>
                <w:rFonts w:eastAsiaTheme="minorHAnsi"/>
                <w:sz w:val="22"/>
                <w:szCs w:val="22"/>
              </w:rPr>
              <w:t>УУД Регулятивные</w:t>
            </w:r>
            <w:r w:rsidR="008F6FB1" w:rsidRPr="009558EC">
              <w:rPr>
                <w:rFonts w:eastAsiaTheme="minorHAnsi"/>
                <w:sz w:val="22"/>
                <w:szCs w:val="22"/>
              </w:rPr>
              <w:t>.                                   Познавательные.</w:t>
            </w:r>
          </w:p>
          <w:p w:rsidR="008F6FB1" w:rsidRPr="009558EC" w:rsidRDefault="008F6FB1" w:rsidP="009558EC">
            <w:pPr>
              <w:rPr>
                <w:rFonts w:eastAsiaTheme="minorHAnsi"/>
                <w:b/>
                <w:sz w:val="22"/>
                <w:szCs w:val="22"/>
              </w:rPr>
            </w:pPr>
            <w:r w:rsidRPr="009558EC">
              <w:rPr>
                <w:rFonts w:eastAsiaTheme="minorHAnsi"/>
                <w:sz w:val="22"/>
                <w:szCs w:val="22"/>
              </w:rPr>
              <w:t>Коммуникативные</w:t>
            </w:r>
          </w:p>
        </w:tc>
        <w:tc>
          <w:tcPr>
            <w:tcW w:w="2552" w:type="dxa"/>
            <w:vMerge w:val="restart"/>
          </w:tcPr>
          <w:p w:rsidR="008F6FB1" w:rsidRPr="009558EC" w:rsidRDefault="008F6FB1" w:rsidP="009558EC">
            <w:pPr>
              <w:rPr>
                <w:rFonts w:eastAsiaTheme="minorHAnsi"/>
                <w:sz w:val="22"/>
                <w:szCs w:val="22"/>
              </w:rPr>
            </w:pPr>
          </w:p>
          <w:p w:rsidR="008F6FB1" w:rsidRPr="009558EC" w:rsidRDefault="008F6FB1" w:rsidP="009558EC">
            <w:pPr>
              <w:rPr>
                <w:rFonts w:eastAsiaTheme="minorHAnsi"/>
                <w:b/>
                <w:sz w:val="22"/>
                <w:szCs w:val="22"/>
              </w:rPr>
            </w:pPr>
            <w:r w:rsidRPr="009558EC">
              <w:rPr>
                <w:rFonts w:eastAsiaTheme="minorHAnsi"/>
                <w:sz w:val="22"/>
                <w:szCs w:val="22"/>
              </w:rPr>
              <w:t>Оборудование урока</w:t>
            </w:r>
          </w:p>
        </w:tc>
      </w:tr>
      <w:tr w:rsidR="008F6FB1" w:rsidRPr="009558EC" w:rsidTr="00344DC8">
        <w:trPr>
          <w:trHeight w:val="120"/>
          <w:jc w:val="center"/>
        </w:trPr>
        <w:tc>
          <w:tcPr>
            <w:tcW w:w="851" w:type="dxa"/>
            <w:vMerge/>
            <w:tcBorders>
              <w:bottom w:val="single" w:sz="4" w:space="0" w:color="auto"/>
            </w:tcBorders>
          </w:tcPr>
          <w:p w:rsidR="008F6FB1" w:rsidRPr="009558EC" w:rsidRDefault="008F6FB1" w:rsidP="009558EC">
            <w:pPr>
              <w:rPr>
                <w:rFonts w:eastAsiaTheme="minorHAnsi"/>
                <w:b/>
                <w:sz w:val="22"/>
                <w:szCs w:val="22"/>
              </w:rPr>
            </w:pPr>
          </w:p>
        </w:tc>
        <w:tc>
          <w:tcPr>
            <w:tcW w:w="851" w:type="dxa"/>
            <w:tcBorders>
              <w:top w:val="single" w:sz="4" w:space="0" w:color="auto"/>
              <w:bottom w:val="single" w:sz="4" w:space="0" w:color="auto"/>
              <w:right w:val="single" w:sz="4" w:space="0" w:color="auto"/>
            </w:tcBorders>
          </w:tcPr>
          <w:p w:rsidR="008F6FB1" w:rsidRPr="009558EC" w:rsidRDefault="008F6FB1" w:rsidP="009558EC">
            <w:pPr>
              <w:rPr>
                <w:rFonts w:eastAsiaTheme="minorHAnsi"/>
                <w:b/>
                <w:sz w:val="22"/>
                <w:szCs w:val="22"/>
              </w:rPr>
            </w:pPr>
            <w:r w:rsidRPr="009558EC">
              <w:rPr>
                <w:rFonts w:eastAsiaTheme="minorHAnsi"/>
                <w:b/>
                <w:sz w:val="22"/>
                <w:szCs w:val="22"/>
              </w:rPr>
              <w:t>план</w:t>
            </w:r>
          </w:p>
        </w:tc>
        <w:tc>
          <w:tcPr>
            <w:tcW w:w="774" w:type="dxa"/>
            <w:tcBorders>
              <w:top w:val="single" w:sz="4" w:space="0" w:color="auto"/>
              <w:left w:val="single" w:sz="4" w:space="0" w:color="auto"/>
            </w:tcBorders>
          </w:tcPr>
          <w:p w:rsidR="008F6FB1" w:rsidRPr="009558EC" w:rsidRDefault="008F6FB1" w:rsidP="009558EC">
            <w:pPr>
              <w:rPr>
                <w:rFonts w:eastAsiaTheme="minorHAnsi"/>
                <w:b/>
                <w:sz w:val="22"/>
                <w:szCs w:val="22"/>
              </w:rPr>
            </w:pPr>
            <w:r w:rsidRPr="009558EC">
              <w:rPr>
                <w:rFonts w:eastAsiaTheme="minorHAnsi"/>
                <w:b/>
                <w:sz w:val="22"/>
                <w:szCs w:val="22"/>
              </w:rPr>
              <w:t>факт</w:t>
            </w:r>
          </w:p>
        </w:tc>
        <w:tc>
          <w:tcPr>
            <w:tcW w:w="5540" w:type="dxa"/>
            <w:tcBorders>
              <w:top w:val="single" w:sz="4" w:space="0" w:color="auto"/>
              <w:left w:val="single" w:sz="4" w:space="0" w:color="auto"/>
            </w:tcBorders>
          </w:tcPr>
          <w:p w:rsidR="008F6FB1" w:rsidRPr="009558EC" w:rsidRDefault="008F6FB1" w:rsidP="009558EC">
            <w:pPr>
              <w:rPr>
                <w:rFonts w:eastAsiaTheme="minorHAnsi"/>
                <w:sz w:val="22"/>
                <w:szCs w:val="22"/>
              </w:rPr>
            </w:pPr>
            <w:r w:rsidRPr="009558EC">
              <w:rPr>
                <w:rFonts w:eastAsiaTheme="minorHAnsi"/>
                <w:sz w:val="22"/>
                <w:szCs w:val="22"/>
              </w:rPr>
              <w:t>Теоретические сведения  и практические работы с указанием объекта труда</w:t>
            </w:r>
          </w:p>
        </w:tc>
        <w:tc>
          <w:tcPr>
            <w:tcW w:w="5103" w:type="dxa"/>
            <w:vMerge/>
          </w:tcPr>
          <w:p w:rsidR="008F6FB1" w:rsidRPr="009558EC" w:rsidRDefault="008F6FB1" w:rsidP="009558EC">
            <w:pPr>
              <w:rPr>
                <w:rFonts w:eastAsiaTheme="minorHAnsi"/>
                <w:sz w:val="22"/>
                <w:szCs w:val="22"/>
              </w:rPr>
            </w:pPr>
          </w:p>
        </w:tc>
        <w:tc>
          <w:tcPr>
            <w:tcW w:w="2552" w:type="dxa"/>
            <w:vMerge/>
          </w:tcPr>
          <w:p w:rsidR="008F6FB1" w:rsidRPr="009558EC" w:rsidRDefault="008F6FB1" w:rsidP="009558EC">
            <w:pPr>
              <w:rPr>
                <w:rFonts w:eastAsiaTheme="minorHAnsi"/>
                <w:sz w:val="22"/>
                <w:szCs w:val="22"/>
              </w:rPr>
            </w:pPr>
          </w:p>
        </w:tc>
      </w:tr>
      <w:tr w:rsidR="008F5E36" w:rsidRPr="009558EC" w:rsidTr="00344DC8">
        <w:trPr>
          <w:trHeight w:val="1932"/>
          <w:jc w:val="center"/>
        </w:trPr>
        <w:tc>
          <w:tcPr>
            <w:tcW w:w="851" w:type="dxa"/>
            <w:tcBorders>
              <w:top w:val="single" w:sz="4" w:space="0" w:color="auto"/>
              <w:bottom w:val="single" w:sz="4" w:space="0" w:color="auto"/>
            </w:tcBorders>
          </w:tcPr>
          <w:p w:rsidR="008F5E36" w:rsidRPr="009558EC" w:rsidRDefault="008F5E36" w:rsidP="008F5E36">
            <w:pPr>
              <w:rPr>
                <w:rFonts w:eastAsiaTheme="minorHAnsi"/>
                <w:sz w:val="22"/>
                <w:szCs w:val="22"/>
              </w:rPr>
            </w:pPr>
            <w:r w:rsidRPr="009558EC">
              <w:rPr>
                <w:rFonts w:eastAsiaTheme="minorHAnsi"/>
                <w:sz w:val="22"/>
                <w:szCs w:val="22"/>
              </w:rPr>
              <w:t>1</w:t>
            </w:r>
            <w:r>
              <w:rPr>
                <w:rFonts w:eastAsiaTheme="minorHAnsi"/>
                <w:sz w:val="22"/>
                <w:szCs w:val="22"/>
              </w:rPr>
              <w:t>-2</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5E36" w:rsidRPr="009F1300" w:rsidRDefault="008F5E36" w:rsidP="00D00437">
            <w:pPr>
              <w:rPr>
                <w:rStyle w:val="FontStyle23"/>
                <w:rFonts w:ascii="Times New Roman" w:eastAsia="Calibri" w:hAnsi="Times New Roman" w:cs="Times New Roman"/>
                <w:sz w:val="22"/>
                <w:szCs w:val="22"/>
              </w:rPr>
            </w:pPr>
            <w:r w:rsidRPr="009F1300">
              <w:rPr>
                <w:rStyle w:val="FontStyle23"/>
                <w:rFonts w:ascii="Times New Roman" w:eastAsia="Calibri" w:hAnsi="Times New Roman" w:cs="Times New Roman"/>
                <w:sz w:val="22"/>
                <w:szCs w:val="22"/>
              </w:rPr>
              <w:t>0</w:t>
            </w:r>
            <w:r w:rsidR="00D00437">
              <w:rPr>
                <w:rStyle w:val="FontStyle23"/>
                <w:rFonts w:ascii="Times New Roman" w:eastAsia="Calibri" w:hAnsi="Times New Roman" w:cs="Times New Roman"/>
                <w:sz w:val="22"/>
                <w:szCs w:val="22"/>
              </w:rPr>
              <w:t>7</w:t>
            </w:r>
            <w:r w:rsidRPr="009F1300">
              <w:rPr>
                <w:rStyle w:val="FontStyle23"/>
                <w:rFonts w:ascii="Times New Roman" w:eastAsia="Calibri" w:hAnsi="Times New Roman" w:cs="Times New Roman"/>
                <w:sz w:val="22"/>
                <w:szCs w:val="22"/>
              </w:rPr>
              <w:t>.09.</w:t>
            </w:r>
            <w:r w:rsidR="00D00437">
              <w:rPr>
                <w:rStyle w:val="FontStyle23"/>
                <w:rFonts w:ascii="Times New Roman" w:eastAsia="Calibri" w:hAnsi="Times New Roman" w:cs="Times New Roman"/>
                <w:sz w:val="22"/>
                <w:szCs w:val="22"/>
              </w:rPr>
              <w:t xml:space="preserve"> </w:t>
            </w:r>
          </w:p>
        </w:tc>
        <w:tc>
          <w:tcPr>
            <w:tcW w:w="7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5E36" w:rsidRPr="009F1300" w:rsidRDefault="008F5E36" w:rsidP="00D00437">
            <w:pPr>
              <w:rPr>
                <w:rStyle w:val="FontStyle23"/>
                <w:rFonts w:ascii="Times New Roman" w:eastAsia="Calibri" w:hAnsi="Times New Roman" w:cs="Times New Roman"/>
                <w:sz w:val="22"/>
                <w:szCs w:val="22"/>
              </w:rPr>
            </w:pPr>
            <w:r w:rsidRPr="009F1300">
              <w:rPr>
                <w:rStyle w:val="FontStyle23"/>
                <w:rFonts w:ascii="Times New Roman" w:eastAsia="Calibri" w:hAnsi="Times New Roman" w:cs="Times New Roman"/>
                <w:sz w:val="22"/>
                <w:szCs w:val="22"/>
              </w:rPr>
              <w:t>0</w:t>
            </w:r>
            <w:r w:rsidR="00D00437">
              <w:rPr>
                <w:rStyle w:val="FontStyle23"/>
                <w:rFonts w:ascii="Times New Roman" w:eastAsia="Calibri" w:hAnsi="Times New Roman" w:cs="Times New Roman"/>
                <w:sz w:val="22"/>
                <w:szCs w:val="22"/>
              </w:rPr>
              <w:t>7</w:t>
            </w:r>
            <w:r w:rsidRPr="009F1300">
              <w:rPr>
                <w:rStyle w:val="FontStyle23"/>
                <w:rFonts w:ascii="Times New Roman" w:eastAsia="Calibri" w:hAnsi="Times New Roman" w:cs="Times New Roman"/>
                <w:sz w:val="22"/>
                <w:szCs w:val="22"/>
              </w:rPr>
              <w:t>.09.</w:t>
            </w:r>
            <w:r>
              <w:rPr>
                <w:rStyle w:val="FontStyle23"/>
                <w:rFonts w:ascii="Times New Roman" w:eastAsia="Calibri" w:hAnsi="Times New Roman" w:cs="Times New Roman"/>
                <w:sz w:val="22"/>
                <w:szCs w:val="22"/>
              </w:rPr>
              <w:t xml:space="preserve"> </w:t>
            </w:r>
          </w:p>
        </w:tc>
        <w:tc>
          <w:tcPr>
            <w:tcW w:w="5540" w:type="dxa"/>
            <w:tcBorders>
              <w:bottom w:val="single" w:sz="4" w:space="0" w:color="auto"/>
            </w:tcBorders>
          </w:tcPr>
          <w:p w:rsidR="008F5E36" w:rsidRPr="009558EC" w:rsidRDefault="008F5E36" w:rsidP="008F5E36">
            <w:pPr>
              <w:rPr>
                <w:rFonts w:eastAsiaTheme="minorHAnsi"/>
                <w:b/>
                <w:sz w:val="22"/>
                <w:szCs w:val="22"/>
              </w:rPr>
            </w:pPr>
            <w:r w:rsidRPr="009558EC">
              <w:rPr>
                <w:rFonts w:eastAsiaTheme="minorHAnsi"/>
                <w:b/>
                <w:sz w:val="22"/>
                <w:szCs w:val="22"/>
              </w:rPr>
              <w:t>Введение</w:t>
            </w:r>
          </w:p>
          <w:p w:rsidR="008F5E36" w:rsidRPr="009558EC" w:rsidRDefault="008F5E36" w:rsidP="008F5E36">
            <w:pPr>
              <w:rPr>
                <w:sz w:val="22"/>
                <w:szCs w:val="22"/>
              </w:rPr>
            </w:pPr>
            <w:r w:rsidRPr="009558EC">
              <w:rPr>
                <w:sz w:val="22"/>
                <w:szCs w:val="22"/>
              </w:rPr>
              <w:t>Цели курса. Правила поведения в кабинете.</w:t>
            </w:r>
          </w:p>
          <w:p w:rsidR="008F5E36" w:rsidRPr="009558EC" w:rsidRDefault="008F5E36" w:rsidP="008F5E36">
            <w:pPr>
              <w:rPr>
                <w:sz w:val="22"/>
                <w:szCs w:val="22"/>
              </w:rPr>
            </w:pPr>
            <w:r w:rsidRPr="009558EC">
              <w:rPr>
                <w:sz w:val="22"/>
                <w:szCs w:val="22"/>
              </w:rPr>
              <w:t>Что такое предмет «технология»</w:t>
            </w:r>
          </w:p>
          <w:p w:rsidR="008F5E36" w:rsidRPr="009558EC" w:rsidRDefault="008F5E36" w:rsidP="008F5E36">
            <w:pPr>
              <w:rPr>
                <w:rFonts w:eastAsiaTheme="minorHAnsi"/>
                <w:b/>
                <w:sz w:val="22"/>
                <w:szCs w:val="22"/>
              </w:rPr>
            </w:pPr>
            <w:r w:rsidRPr="009558EC">
              <w:rPr>
                <w:rFonts w:eastAsiaTheme="minorHAnsi"/>
                <w:sz w:val="22"/>
                <w:szCs w:val="22"/>
              </w:rPr>
              <w:t>Материалы и инструменты, требования к уроку технология. Т/Б при работе в кабинете технология. Курс информационной поддержки</w:t>
            </w:r>
          </w:p>
          <w:p w:rsidR="008F5E36" w:rsidRPr="009558EC" w:rsidRDefault="008F5E36" w:rsidP="008F5E36">
            <w:pPr>
              <w:rPr>
                <w:b/>
                <w:color w:val="008000"/>
                <w:sz w:val="22"/>
                <w:szCs w:val="22"/>
              </w:rPr>
            </w:pPr>
            <w:r>
              <w:rPr>
                <w:b/>
                <w:color w:val="008000"/>
                <w:sz w:val="22"/>
                <w:szCs w:val="22"/>
              </w:rPr>
              <w:t>Запуск</w:t>
            </w:r>
            <w:r w:rsidRPr="009558EC">
              <w:rPr>
                <w:b/>
                <w:color w:val="008000"/>
                <w:sz w:val="22"/>
                <w:szCs w:val="22"/>
              </w:rPr>
              <w:t xml:space="preserve"> творческого проекта №1  </w:t>
            </w:r>
          </w:p>
          <w:p w:rsidR="008F5E36" w:rsidRPr="009558EC" w:rsidRDefault="008F5E36" w:rsidP="00D00437">
            <w:pPr>
              <w:rPr>
                <w:rFonts w:eastAsiaTheme="minorHAnsi"/>
                <w:sz w:val="22"/>
                <w:szCs w:val="22"/>
              </w:rPr>
            </w:pPr>
            <w:r w:rsidRPr="009558EC">
              <w:rPr>
                <w:b/>
                <w:color w:val="008000"/>
                <w:sz w:val="22"/>
                <w:szCs w:val="22"/>
              </w:rPr>
              <w:t>«Умный дом»</w:t>
            </w:r>
          </w:p>
        </w:tc>
        <w:tc>
          <w:tcPr>
            <w:tcW w:w="5103" w:type="dxa"/>
            <w:tcBorders>
              <w:bottom w:val="single" w:sz="4" w:space="0" w:color="auto"/>
            </w:tcBorders>
          </w:tcPr>
          <w:p w:rsidR="008F5E36" w:rsidRPr="009558EC" w:rsidRDefault="008F5E36" w:rsidP="008F5E36">
            <w:pPr>
              <w:rPr>
                <w:rFonts w:eastAsiaTheme="minorHAnsi"/>
                <w:sz w:val="22"/>
                <w:szCs w:val="22"/>
              </w:rPr>
            </w:pPr>
            <w:r w:rsidRPr="009558EC">
              <w:rPr>
                <w:rFonts w:eastAsiaTheme="minorHAnsi"/>
                <w:sz w:val="22"/>
                <w:szCs w:val="22"/>
              </w:rPr>
              <w:t>Проявление технико- технологического и экономического мышления при организации своей деятельности(п)</w:t>
            </w:r>
          </w:p>
          <w:p w:rsidR="008F5E36" w:rsidRPr="009558EC" w:rsidRDefault="008F5E36" w:rsidP="008F5E36">
            <w:pPr>
              <w:rPr>
                <w:rFonts w:eastAsiaTheme="minorHAnsi"/>
                <w:sz w:val="22"/>
                <w:szCs w:val="22"/>
              </w:rPr>
            </w:pPr>
            <w:r w:rsidRPr="009558EC">
              <w:rPr>
                <w:rFonts w:eastAsiaTheme="minorHAnsi"/>
                <w:sz w:val="22"/>
                <w:szCs w:val="22"/>
              </w:rPr>
              <w:t>Проявление познавательных интересов и творческой активности в данной области(л)</w:t>
            </w:r>
          </w:p>
          <w:p w:rsidR="008F5E36" w:rsidRPr="009558EC" w:rsidRDefault="008F5E36" w:rsidP="008F5E36">
            <w:pPr>
              <w:rPr>
                <w:rFonts w:eastAsiaTheme="minorHAnsi"/>
                <w:sz w:val="22"/>
                <w:szCs w:val="22"/>
              </w:rPr>
            </w:pPr>
            <w:r w:rsidRPr="009558EC">
              <w:rPr>
                <w:sz w:val="22"/>
                <w:szCs w:val="22"/>
              </w:rPr>
              <w:t>организация учебного сотрудничества и совместной деятельности с учителем и сверстниками(к)</w:t>
            </w:r>
          </w:p>
        </w:tc>
        <w:tc>
          <w:tcPr>
            <w:tcW w:w="2552" w:type="dxa"/>
            <w:tcBorders>
              <w:bottom w:val="single" w:sz="4" w:space="0" w:color="auto"/>
            </w:tcBorders>
          </w:tcPr>
          <w:p w:rsidR="008F5E36" w:rsidRPr="009558EC" w:rsidRDefault="008F5E36" w:rsidP="008F5E36">
            <w:pPr>
              <w:rPr>
                <w:rFonts w:eastAsiaTheme="minorHAnsi"/>
                <w:sz w:val="22"/>
                <w:szCs w:val="22"/>
              </w:rPr>
            </w:pPr>
          </w:p>
        </w:tc>
      </w:tr>
      <w:tr w:rsidR="002B4DBE" w:rsidRPr="009558EC" w:rsidTr="00344DC8">
        <w:trPr>
          <w:trHeight w:val="1025"/>
          <w:jc w:val="center"/>
        </w:trPr>
        <w:tc>
          <w:tcPr>
            <w:tcW w:w="851" w:type="dxa"/>
            <w:tcBorders>
              <w:top w:val="single" w:sz="4" w:space="0" w:color="auto"/>
              <w:bottom w:val="single" w:sz="4" w:space="0" w:color="auto"/>
            </w:tcBorders>
          </w:tcPr>
          <w:p w:rsidR="002B4DBE" w:rsidRPr="009558EC" w:rsidRDefault="002B4DBE" w:rsidP="002B4DBE">
            <w:pPr>
              <w:rPr>
                <w:rFonts w:eastAsiaTheme="minorHAnsi"/>
                <w:sz w:val="22"/>
                <w:szCs w:val="22"/>
              </w:rPr>
            </w:pPr>
            <w:r>
              <w:rPr>
                <w:rFonts w:eastAsiaTheme="minorHAnsi"/>
                <w:sz w:val="22"/>
                <w:szCs w:val="22"/>
              </w:rPr>
              <w:t>3-5</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4DBE" w:rsidRPr="009F1300" w:rsidRDefault="002B4DBE" w:rsidP="002B4DBE">
            <w:pPr>
              <w:rPr>
                <w:rStyle w:val="FontStyle23"/>
                <w:rFonts w:ascii="Times New Roman" w:eastAsia="Calibri" w:hAnsi="Times New Roman" w:cs="Times New Roman"/>
                <w:sz w:val="22"/>
                <w:szCs w:val="22"/>
              </w:rPr>
            </w:pPr>
            <w:r>
              <w:rPr>
                <w:rStyle w:val="FontStyle23"/>
                <w:rFonts w:ascii="Times New Roman" w:eastAsia="Calibri" w:hAnsi="Times New Roman" w:cs="Times New Roman"/>
                <w:sz w:val="22"/>
                <w:szCs w:val="22"/>
              </w:rPr>
              <w:t>14.09. 21.09.</w:t>
            </w:r>
          </w:p>
        </w:tc>
        <w:tc>
          <w:tcPr>
            <w:tcW w:w="7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4DBE" w:rsidRPr="009F1300" w:rsidRDefault="002B4DBE" w:rsidP="002B4DBE">
            <w:pPr>
              <w:rPr>
                <w:rStyle w:val="FontStyle23"/>
                <w:rFonts w:ascii="Times New Roman" w:eastAsia="Calibri" w:hAnsi="Times New Roman" w:cs="Times New Roman"/>
                <w:sz w:val="22"/>
                <w:szCs w:val="22"/>
              </w:rPr>
            </w:pPr>
            <w:r>
              <w:rPr>
                <w:rStyle w:val="FontStyle23"/>
                <w:rFonts w:ascii="Times New Roman" w:eastAsia="Calibri" w:hAnsi="Times New Roman" w:cs="Times New Roman"/>
                <w:sz w:val="22"/>
                <w:szCs w:val="22"/>
              </w:rPr>
              <w:t>14.09. 21.09.</w:t>
            </w:r>
          </w:p>
        </w:tc>
        <w:tc>
          <w:tcPr>
            <w:tcW w:w="5540" w:type="dxa"/>
            <w:tcBorders>
              <w:top w:val="single" w:sz="4" w:space="0" w:color="auto"/>
              <w:bottom w:val="single" w:sz="4" w:space="0" w:color="auto"/>
            </w:tcBorders>
          </w:tcPr>
          <w:p w:rsidR="002B4DBE" w:rsidRPr="009558EC" w:rsidRDefault="002B4DBE" w:rsidP="002B4DBE">
            <w:pPr>
              <w:rPr>
                <w:rFonts w:eastAsiaTheme="minorHAnsi"/>
                <w:b/>
                <w:sz w:val="22"/>
                <w:szCs w:val="22"/>
              </w:rPr>
            </w:pPr>
            <w:proofErr w:type="gramStart"/>
            <w:r w:rsidRPr="009558EC">
              <w:rPr>
                <w:rFonts w:eastAsiaTheme="minorHAnsi"/>
                <w:b/>
                <w:sz w:val="22"/>
                <w:szCs w:val="22"/>
              </w:rPr>
              <w:t>Раздел  Технология</w:t>
            </w:r>
            <w:proofErr w:type="gramEnd"/>
            <w:r w:rsidRPr="009558EC">
              <w:rPr>
                <w:rFonts w:eastAsiaTheme="minorHAnsi"/>
                <w:b/>
                <w:sz w:val="22"/>
                <w:szCs w:val="22"/>
              </w:rPr>
              <w:t xml:space="preserve"> домашнего хозяйства -</w:t>
            </w:r>
            <w:r>
              <w:rPr>
                <w:rFonts w:eastAsiaTheme="minorHAnsi"/>
                <w:b/>
                <w:sz w:val="22"/>
                <w:szCs w:val="22"/>
              </w:rPr>
              <w:t>3</w:t>
            </w:r>
            <w:r w:rsidRPr="009558EC">
              <w:rPr>
                <w:rFonts w:eastAsiaTheme="minorHAnsi"/>
                <w:b/>
                <w:sz w:val="22"/>
                <w:szCs w:val="22"/>
              </w:rPr>
              <w:t>часа</w:t>
            </w:r>
          </w:p>
          <w:p w:rsidR="002B4DBE" w:rsidRPr="009558EC" w:rsidRDefault="002B4DBE" w:rsidP="002B4DBE">
            <w:pPr>
              <w:rPr>
                <w:rFonts w:eastAsiaTheme="minorHAnsi"/>
                <w:sz w:val="22"/>
                <w:szCs w:val="22"/>
              </w:rPr>
            </w:pPr>
            <w:r w:rsidRPr="009558EC">
              <w:rPr>
                <w:rFonts w:eastAsiaTheme="minorHAnsi"/>
                <w:sz w:val="22"/>
                <w:szCs w:val="22"/>
              </w:rPr>
              <w:t>Освещение жилого помещения. Предметы искусства и коллекции в интернете</w:t>
            </w:r>
          </w:p>
          <w:p w:rsidR="002B4DBE" w:rsidRPr="009558EC" w:rsidRDefault="002B4DBE" w:rsidP="002B4DBE">
            <w:pPr>
              <w:rPr>
                <w:rFonts w:eastAsiaTheme="minorHAnsi"/>
                <w:sz w:val="22"/>
                <w:szCs w:val="22"/>
              </w:rPr>
            </w:pPr>
            <w:r w:rsidRPr="009558EC">
              <w:rPr>
                <w:rFonts w:eastAsiaTheme="minorHAnsi"/>
                <w:sz w:val="22"/>
                <w:szCs w:val="22"/>
              </w:rPr>
              <w:t>Понятие о системе освещения жилого дома</w:t>
            </w:r>
          </w:p>
        </w:tc>
        <w:tc>
          <w:tcPr>
            <w:tcW w:w="5103" w:type="dxa"/>
            <w:tcBorders>
              <w:top w:val="single" w:sz="4" w:space="0" w:color="auto"/>
              <w:bottom w:val="single" w:sz="4" w:space="0" w:color="auto"/>
            </w:tcBorders>
          </w:tcPr>
          <w:p w:rsidR="002B4DBE" w:rsidRPr="009558EC" w:rsidRDefault="002B4DBE" w:rsidP="002B4DBE">
            <w:pPr>
              <w:rPr>
                <w:rFonts w:eastAsiaTheme="minorHAnsi"/>
                <w:sz w:val="22"/>
                <w:szCs w:val="22"/>
              </w:rPr>
            </w:pPr>
            <w:r w:rsidRPr="009558EC">
              <w:rPr>
                <w:rFonts w:eastAsiaTheme="minorHAnsi"/>
                <w:sz w:val="22"/>
                <w:szCs w:val="22"/>
              </w:rPr>
              <w:t>Преобразовать познавательную задачу в практическую. Контролировать и оценивать процесс и результат действий.(р) Формулировать собственное мнение и позицию.(к)</w:t>
            </w:r>
          </w:p>
        </w:tc>
        <w:tc>
          <w:tcPr>
            <w:tcW w:w="2552" w:type="dxa"/>
            <w:tcBorders>
              <w:top w:val="single" w:sz="4" w:space="0" w:color="auto"/>
              <w:bottom w:val="single" w:sz="4" w:space="0" w:color="auto"/>
            </w:tcBorders>
          </w:tcPr>
          <w:p w:rsidR="002B4DBE" w:rsidRPr="009558EC" w:rsidRDefault="002B4DBE" w:rsidP="002B4DBE">
            <w:pPr>
              <w:rPr>
                <w:rFonts w:eastAsiaTheme="minorHAnsi"/>
                <w:sz w:val="22"/>
                <w:szCs w:val="22"/>
              </w:rPr>
            </w:pPr>
            <w:r w:rsidRPr="009558EC">
              <w:rPr>
                <w:rFonts w:eastAsiaTheme="minorHAnsi"/>
                <w:sz w:val="22"/>
                <w:szCs w:val="22"/>
              </w:rPr>
              <w:t>Мультимедийные презентации: « Освещение в моей квартире»</w:t>
            </w:r>
          </w:p>
        </w:tc>
      </w:tr>
      <w:tr w:rsidR="002B4DBE" w:rsidRPr="009558EC" w:rsidTr="00344DC8">
        <w:trPr>
          <w:trHeight w:val="633"/>
          <w:jc w:val="center"/>
        </w:trPr>
        <w:tc>
          <w:tcPr>
            <w:tcW w:w="851" w:type="dxa"/>
            <w:tcBorders>
              <w:top w:val="single" w:sz="4" w:space="0" w:color="auto"/>
            </w:tcBorders>
          </w:tcPr>
          <w:p w:rsidR="002B4DBE" w:rsidRPr="009558EC" w:rsidRDefault="002B4DBE" w:rsidP="002B4DBE">
            <w:pPr>
              <w:rPr>
                <w:rFonts w:eastAsiaTheme="minorHAnsi"/>
                <w:sz w:val="22"/>
                <w:szCs w:val="22"/>
              </w:rPr>
            </w:pPr>
            <w:r>
              <w:rPr>
                <w:rFonts w:eastAsiaTheme="minorHAnsi"/>
                <w:sz w:val="22"/>
                <w:szCs w:val="22"/>
              </w:rPr>
              <w:t>6</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4DBE" w:rsidRPr="009F1300" w:rsidRDefault="002B4DBE" w:rsidP="002B4DBE">
            <w:pPr>
              <w:rPr>
                <w:rStyle w:val="FontStyle23"/>
                <w:rFonts w:ascii="Times New Roman" w:eastAsia="Calibri" w:hAnsi="Times New Roman" w:cs="Times New Roman"/>
                <w:sz w:val="22"/>
                <w:szCs w:val="22"/>
              </w:rPr>
            </w:pPr>
            <w:r>
              <w:rPr>
                <w:rStyle w:val="FontStyle23"/>
                <w:rFonts w:ascii="Times New Roman" w:eastAsia="Calibri" w:hAnsi="Times New Roman" w:cs="Times New Roman"/>
                <w:sz w:val="22"/>
                <w:szCs w:val="22"/>
              </w:rPr>
              <w:t>21.09.</w:t>
            </w:r>
          </w:p>
        </w:tc>
        <w:tc>
          <w:tcPr>
            <w:tcW w:w="7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4DBE" w:rsidRPr="009F1300" w:rsidRDefault="002B4DBE" w:rsidP="002B4DBE">
            <w:pPr>
              <w:rPr>
                <w:rStyle w:val="FontStyle23"/>
                <w:rFonts w:ascii="Times New Roman" w:eastAsia="Calibri" w:hAnsi="Times New Roman" w:cs="Times New Roman"/>
                <w:sz w:val="22"/>
                <w:szCs w:val="22"/>
              </w:rPr>
            </w:pPr>
            <w:r>
              <w:rPr>
                <w:rStyle w:val="FontStyle23"/>
                <w:rFonts w:ascii="Times New Roman" w:eastAsia="Calibri" w:hAnsi="Times New Roman" w:cs="Times New Roman"/>
                <w:sz w:val="22"/>
                <w:szCs w:val="22"/>
              </w:rPr>
              <w:t>21.09.</w:t>
            </w:r>
          </w:p>
        </w:tc>
        <w:tc>
          <w:tcPr>
            <w:tcW w:w="5540" w:type="dxa"/>
            <w:tcBorders>
              <w:top w:val="single" w:sz="4" w:space="0" w:color="auto"/>
            </w:tcBorders>
          </w:tcPr>
          <w:p w:rsidR="002B4DBE" w:rsidRPr="009558EC" w:rsidRDefault="002B4DBE" w:rsidP="002B4DBE">
            <w:pPr>
              <w:rPr>
                <w:rFonts w:eastAsiaTheme="minorHAnsi"/>
                <w:sz w:val="22"/>
                <w:szCs w:val="22"/>
              </w:rPr>
            </w:pPr>
            <w:r>
              <w:rPr>
                <w:rFonts w:eastAsiaTheme="minorHAnsi"/>
                <w:bCs/>
                <w:color w:val="231F20"/>
                <w:sz w:val="22"/>
                <w:szCs w:val="22"/>
              </w:rPr>
              <w:t>Входной контроль. Гигиена жилища</w:t>
            </w:r>
          </w:p>
          <w:p w:rsidR="002B4DBE" w:rsidRPr="009558EC" w:rsidRDefault="002B4DBE" w:rsidP="002B4DBE">
            <w:pPr>
              <w:rPr>
                <w:rFonts w:eastAsiaTheme="minorHAnsi"/>
                <w:b/>
                <w:sz w:val="22"/>
                <w:szCs w:val="22"/>
              </w:rPr>
            </w:pPr>
          </w:p>
        </w:tc>
        <w:tc>
          <w:tcPr>
            <w:tcW w:w="5103" w:type="dxa"/>
            <w:tcBorders>
              <w:top w:val="single" w:sz="4" w:space="0" w:color="auto"/>
            </w:tcBorders>
          </w:tcPr>
          <w:p w:rsidR="002B4DBE" w:rsidRPr="009558EC" w:rsidRDefault="002B4DBE" w:rsidP="002B4DBE">
            <w:pPr>
              <w:rPr>
                <w:rFonts w:eastAsiaTheme="minorHAnsi"/>
                <w:sz w:val="22"/>
                <w:szCs w:val="22"/>
              </w:rPr>
            </w:pPr>
            <w:r w:rsidRPr="009558EC">
              <w:rPr>
                <w:rFonts w:eastAsiaTheme="minorHAnsi"/>
                <w:sz w:val="22"/>
                <w:szCs w:val="22"/>
              </w:rPr>
              <w:t>Моделирование художественного оформления объекта(п)</w:t>
            </w:r>
            <w:r>
              <w:rPr>
                <w:rFonts w:eastAsiaTheme="minorHAnsi"/>
                <w:sz w:val="22"/>
                <w:szCs w:val="22"/>
              </w:rPr>
              <w:t xml:space="preserve"> </w:t>
            </w:r>
            <w:r w:rsidRPr="009558EC">
              <w:rPr>
                <w:rFonts w:eastAsiaTheme="minorHAnsi"/>
                <w:sz w:val="22"/>
                <w:szCs w:val="22"/>
              </w:rPr>
              <w:t>Дизайнерское конструирование изделия(р)</w:t>
            </w:r>
            <w:r>
              <w:rPr>
                <w:rFonts w:eastAsiaTheme="minorHAnsi"/>
                <w:sz w:val="22"/>
                <w:szCs w:val="22"/>
              </w:rPr>
              <w:t xml:space="preserve"> </w:t>
            </w:r>
            <w:r w:rsidRPr="009558EC">
              <w:rPr>
                <w:rFonts w:eastAsiaTheme="minorHAnsi"/>
                <w:sz w:val="22"/>
                <w:szCs w:val="22"/>
              </w:rPr>
              <w:t>Виртуальное и натуральное моделирование худ и тех  объектов(к)</w:t>
            </w:r>
          </w:p>
        </w:tc>
        <w:tc>
          <w:tcPr>
            <w:tcW w:w="2552" w:type="dxa"/>
            <w:tcBorders>
              <w:top w:val="single" w:sz="4" w:space="0" w:color="auto"/>
            </w:tcBorders>
          </w:tcPr>
          <w:p w:rsidR="002B4DBE" w:rsidRPr="009558EC" w:rsidRDefault="002B4DBE" w:rsidP="002B4DBE">
            <w:pPr>
              <w:rPr>
                <w:rFonts w:eastAsiaTheme="minorHAnsi"/>
                <w:sz w:val="22"/>
                <w:szCs w:val="22"/>
              </w:rPr>
            </w:pPr>
          </w:p>
        </w:tc>
      </w:tr>
      <w:tr w:rsidR="002B4DBE" w:rsidRPr="009558EC" w:rsidTr="00344DC8">
        <w:trPr>
          <w:trHeight w:val="669"/>
          <w:jc w:val="center"/>
        </w:trPr>
        <w:tc>
          <w:tcPr>
            <w:tcW w:w="851" w:type="dxa"/>
            <w:tcBorders>
              <w:bottom w:val="single" w:sz="4" w:space="0" w:color="000000" w:themeColor="text1"/>
            </w:tcBorders>
          </w:tcPr>
          <w:p w:rsidR="002B4DBE" w:rsidRPr="009558EC" w:rsidRDefault="002B4DBE" w:rsidP="002B4DBE">
            <w:pPr>
              <w:rPr>
                <w:rFonts w:eastAsiaTheme="minorHAnsi"/>
                <w:sz w:val="22"/>
                <w:szCs w:val="22"/>
              </w:rPr>
            </w:pPr>
            <w:r>
              <w:rPr>
                <w:rFonts w:eastAsiaTheme="minorHAnsi"/>
                <w:sz w:val="22"/>
                <w:szCs w:val="22"/>
              </w:rPr>
              <w:t>7-8</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4DBE" w:rsidRPr="009F1300" w:rsidRDefault="002B4DBE" w:rsidP="002B4DBE">
            <w:pPr>
              <w:rPr>
                <w:rStyle w:val="FontStyle23"/>
                <w:rFonts w:ascii="Times New Roman" w:eastAsia="Calibri" w:hAnsi="Times New Roman" w:cs="Times New Roman"/>
                <w:sz w:val="22"/>
                <w:szCs w:val="22"/>
              </w:rPr>
            </w:pPr>
            <w:r>
              <w:rPr>
                <w:rStyle w:val="FontStyle23"/>
                <w:rFonts w:ascii="Times New Roman" w:eastAsia="Calibri" w:hAnsi="Times New Roman" w:cs="Times New Roman"/>
                <w:sz w:val="22"/>
                <w:szCs w:val="22"/>
              </w:rPr>
              <w:t>28.09.</w:t>
            </w:r>
          </w:p>
        </w:tc>
        <w:tc>
          <w:tcPr>
            <w:tcW w:w="7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4DBE" w:rsidRPr="009F1300" w:rsidRDefault="002B4DBE" w:rsidP="002B4DBE">
            <w:pPr>
              <w:rPr>
                <w:rStyle w:val="FontStyle23"/>
                <w:rFonts w:ascii="Times New Roman" w:eastAsia="Calibri" w:hAnsi="Times New Roman" w:cs="Times New Roman"/>
                <w:sz w:val="22"/>
                <w:szCs w:val="22"/>
              </w:rPr>
            </w:pPr>
            <w:r>
              <w:rPr>
                <w:rStyle w:val="FontStyle23"/>
                <w:rFonts w:ascii="Times New Roman" w:eastAsia="Calibri" w:hAnsi="Times New Roman" w:cs="Times New Roman"/>
                <w:sz w:val="22"/>
                <w:szCs w:val="22"/>
              </w:rPr>
              <w:t>28.09.</w:t>
            </w:r>
          </w:p>
        </w:tc>
        <w:tc>
          <w:tcPr>
            <w:tcW w:w="5540" w:type="dxa"/>
            <w:tcBorders>
              <w:bottom w:val="single" w:sz="4" w:space="0" w:color="000000" w:themeColor="text1"/>
            </w:tcBorders>
          </w:tcPr>
          <w:p w:rsidR="002B4DBE" w:rsidRPr="009558EC" w:rsidRDefault="002B4DBE" w:rsidP="002B4DBE">
            <w:pPr>
              <w:rPr>
                <w:rFonts w:eastAsiaTheme="minorHAnsi"/>
                <w:b/>
                <w:sz w:val="22"/>
                <w:szCs w:val="22"/>
              </w:rPr>
            </w:pPr>
            <w:r w:rsidRPr="009558EC">
              <w:rPr>
                <w:rFonts w:eastAsiaTheme="minorHAnsi"/>
                <w:b/>
                <w:sz w:val="22"/>
                <w:szCs w:val="22"/>
              </w:rPr>
              <w:t xml:space="preserve">Электротехника- </w:t>
            </w:r>
            <w:r>
              <w:rPr>
                <w:rFonts w:eastAsiaTheme="minorHAnsi"/>
                <w:b/>
                <w:sz w:val="22"/>
                <w:szCs w:val="22"/>
              </w:rPr>
              <w:t>2</w:t>
            </w:r>
            <w:r w:rsidRPr="009558EC">
              <w:rPr>
                <w:rFonts w:eastAsiaTheme="minorHAnsi"/>
                <w:b/>
                <w:sz w:val="22"/>
                <w:szCs w:val="22"/>
              </w:rPr>
              <w:t>ч</w:t>
            </w:r>
          </w:p>
          <w:p w:rsidR="002B4DBE" w:rsidRPr="009558EC" w:rsidRDefault="002B4DBE" w:rsidP="002B4DBE">
            <w:pPr>
              <w:rPr>
                <w:rFonts w:eastAsiaTheme="minorHAnsi"/>
                <w:sz w:val="22"/>
                <w:szCs w:val="22"/>
              </w:rPr>
            </w:pPr>
            <w:r w:rsidRPr="009558EC">
              <w:rPr>
                <w:rFonts w:eastAsiaTheme="minorHAnsi"/>
                <w:sz w:val="22"/>
                <w:szCs w:val="22"/>
              </w:rPr>
              <w:t>Бытовые электроприборы</w:t>
            </w:r>
            <w:r>
              <w:rPr>
                <w:rFonts w:eastAsiaTheme="minorHAnsi"/>
                <w:sz w:val="22"/>
                <w:szCs w:val="22"/>
              </w:rPr>
              <w:t>.</w:t>
            </w:r>
            <w:r w:rsidRPr="009558EC">
              <w:rPr>
                <w:rFonts w:eastAsiaTheme="minorHAnsi"/>
                <w:sz w:val="22"/>
                <w:szCs w:val="22"/>
              </w:rPr>
              <w:t xml:space="preserve"> Электротехнические бытовые приборы для уборки и создания микроклимата в помещении</w:t>
            </w:r>
          </w:p>
          <w:p w:rsidR="002B4DBE" w:rsidRPr="009558EC" w:rsidRDefault="002B4DBE" w:rsidP="002B4DBE">
            <w:pPr>
              <w:rPr>
                <w:rFonts w:eastAsiaTheme="minorHAnsi"/>
                <w:b/>
                <w:sz w:val="22"/>
                <w:szCs w:val="22"/>
              </w:rPr>
            </w:pPr>
            <w:proofErr w:type="spellStart"/>
            <w:r w:rsidRPr="009558EC">
              <w:rPr>
                <w:rFonts w:eastAsiaTheme="minorHAnsi"/>
                <w:sz w:val="22"/>
                <w:szCs w:val="22"/>
              </w:rPr>
              <w:t>Пр.р</w:t>
            </w:r>
            <w:proofErr w:type="spellEnd"/>
            <w:r w:rsidRPr="009558EC">
              <w:rPr>
                <w:rFonts w:eastAsiaTheme="minorHAnsi"/>
                <w:sz w:val="22"/>
                <w:szCs w:val="22"/>
              </w:rPr>
              <w:t xml:space="preserve">  Подбор современной бытовой техники с учетом потребностей и доходов семьи</w:t>
            </w:r>
          </w:p>
        </w:tc>
        <w:tc>
          <w:tcPr>
            <w:tcW w:w="5103" w:type="dxa"/>
            <w:tcBorders>
              <w:bottom w:val="single" w:sz="4" w:space="0" w:color="000000" w:themeColor="text1"/>
            </w:tcBorders>
          </w:tcPr>
          <w:p w:rsidR="002B4DBE" w:rsidRPr="009558EC" w:rsidRDefault="002B4DBE" w:rsidP="002B4DBE">
            <w:pPr>
              <w:rPr>
                <w:rFonts w:eastAsiaTheme="minorHAnsi"/>
                <w:sz w:val="22"/>
                <w:szCs w:val="22"/>
              </w:rPr>
            </w:pPr>
            <w:proofErr w:type="gramStart"/>
            <w:r w:rsidRPr="009558EC">
              <w:rPr>
                <w:rFonts w:eastAsiaTheme="minorHAnsi"/>
                <w:sz w:val="22"/>
                <w:szCs w:val="22"/>
              </w:rPr>
              <w:t>осознание</w:t>
            </w:r>
            <w:proofErr w:type="gramEnd"/>
            <w:r w:rsidRPr="009558EC">
              <w:rPr>
                <w:rFonts w:eastAsiaTheme="minorHAnsi"/>
                <w:sz w:val="22"/>
                <w:szCs w:val="22"/>
              </w:rPr>
              <w:t xml:space="preserve"> роли техники и технологий для прогрессивно развитого общества, формирование целостного представления о техносфере Стабилизировать эмоциональное состояние. Рассуждать о значении продуктов питания</w:t>
            </w:r>
            <w:r>
              <w:rPr>
                <w:rFonts w:eastAsiaTheme="minorHAnsi"/>
                <w:sz w:val="22"/>
                <w:szCs w:val="22"/>
              </w:rPr>
              <w:t xml:space="preserve"> в </w:t>
            </w:r>
            <w:r w:rsidRPr="009558EC">
              <w:rPr>
                <w:rFonts w:eastAsiaTheme="minorHAnsi"/>
                <w:sz w:val="22"/>
                <w:szCs w:val="22"/>
              </w:rPr>
              <w:t>жизни человека</w:t>
            </w:r>
          </w:p>
          <w:p w:rsidR="002B4DBE" w:rsidRPr="009558EC" w:rsidRDefault="002B4DBE" w:rsidP="002B4DBE">
            <w:pPr>
              <w:rPr>
                <w:rFonts w:eastAsiaTheme="minorHAnsi"/>
                <w:sz w:val="22"/>
                <w:szCs w:val="22"/>
              </w:rPr>
            </w:pPr>
            <w:r w:rsidRPr="009558EC">
              <w:rPr>
                <w:rFonts w:eastAsiaTheme="minorHAnsi"/>
                <w:sz w:val="22"/>
                <w:szCs w:val="22"/>
              </w:rPr>
              <w:t>Умение задавать вопросы.</w:t>
            </w:r>
          </w:p>
        </w:tc>
        <w:tc>
          <w:tcPr>
            <w:tcW w:w="2552" w:type="dxa"/>
            <w:tcBorders>
              <w:bottom w:val="single" w:sz="4" w:space="0" w:color="000000" w:themeColor="text1"/>
            </w:tcBorders>
          </w:tcPr>
          <w:p w:rsidR="002B4DBE" w:rsidRPr="009558EC" w:rsidRDefault="002B4DBE" w:rsidP="002B4DBE">
            <w:pPr>
              <w:rPr>
                <w:rFonts w:eastAsiaTheme="minorHAnsi"/>
                <w:sz w:val="22"/>
                <w:szCs w:val="22"/>
              </w:rPr>
            </w:pPr>
            <w:r w:rsidRPr="009558EC">
              <w:rPr>
                <w:rFonts w:eastAsiaTheme="minorHAnsi"/>
                <w:sz w:val="22"/>
                <w:szCs w:val="22"/>
              </w:rPr>
              <w:t>Таблицы. Презентации. Технологические таблицы</w:t>
            </w:r>
          </w:p>
        </w:tc>
      </w:tr>
      <w:tr w:rsidR="002B4DBE" w:rsidRPr="009558EC" w:rsidTr="00344DC8">
        <w:trPr>
          <w:trHeight w:val="669"/>
          <w:jc w:val="center"/>
        </w:trPr>
        <w:tc>
          <w:tcPr>
            <w:tcW w:w="851" w:type="dxa"/>
            <w:tcBorders>
              <w:bottom w:val="single" w:sz="4" w:space="0" w:color="000000" w:themeColor="text1"/>
            </w:tcBorders>
          </w:tcPr>
          <w:p w:rsidR="002B4DBE" w:rsidRPr="009558EC" w:rsidRDefault="002B4DBE" w:rsidP="002B4DBE">
            <w:pPr>
              <w:rPr>
                <w:rFonts w:eastAsiaTheme="minorHAnsi"/>
                <w:sz w:val="22"/>
                <w:szCs w:val="22"/>
              </w:rPr>
            </w:pPr>
            <w:r>
              <w:rPr>
                <w:rFonts w:eastAsiaTheme="minorHAnsi"/>
                <w:sz w:val="22"/>
                <w:szCs w:val="22"/>
              </w:rPr>
              <w:t>9-10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4DBE" w:rsidRPr="009F1300" w:rsidRDefault="002B4DBE" w:rsidP="002B4DBE">
            <w:pPr>
              <w:rPr>
                <w:rStyle w:val="FontStyle23"/>
                <w:rFonts w:ascii="Times New Roman" w:eastAsia="Calibri" w:hAnsi="Times New Roman" w:cs="Times New Roman"/>
                <w:sz w:val="22"/>
                <w:szCs w:val="22"/>
              </w:rPr>
            </w:pPr>
            <w:r>
              <w:rPr>
                <w:rStyle w:val="FontStyle23"/>
                <w:rFonts w:ascii="Times New Roman" w:eastAsia="Calibri" w:hAnsi="Times New Roman" w:cs="Times New Roman"/>
                <w:sz w:val="22"/>
                <w:szCs w:val="22"/>
              </w:rPr>
              <w:t>05.10.</w:t>
            </w:r>
          </w:p>
        </w:tc>
        <w:tc>
          <w:tcPr>
            <w:tcW w:w="7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4DBE" w:rsidRPr="009F1300" w:rsidRDefault="002B4DBE" w:rsidP="002B4DBE">
            <w:pPr>
              <w:rPr>
                <w:rStyle w:val="FontStyle23"/>
                <w:rFonts w:ascii="Times New Roman" w:eastAsia="Calibri" w:hAnsi="Times New Roman" w:cs="Times New Roman"/>
                <w:sz w:val="22"/>
                <w:szCs w:val="22"/>
              </w:rPr>
            </w:pPr>
            <w:r>
              <w:rPr>
                <w:rStyle w:val="FontStyle23"/>
                <w:rFonts w:ascii="Times New Roman" w:eastAsia="Calibri" w:hAnsi="Times New Roman" w:cs="Times New Roman"/>
                <w:sz w:val="22"/>
                <w:szCs w:val="22"/>
              </w:rPr>
              <w:t>05.10.</w:t>
            </w:r>
          </w:p>
        </w:tc>
        <w:tc>
          <w:tcPr>
            <w:tcW w:w="5540" w:type="dxa"/>
            <w:tcBorders>
              <w:bottom w:val="single" w:sz="4" w:space="0" w:color="000000" w:themeColor="text1"/>
            </w:tcBorders>
          </w:tcPr>
          <w:p w:rsidR="002B4DBE" w:rsidRPr="009558EC" w:rsidRDefault="002B4DBE" w:rsidP="002B4DBE">
            <w:pPr>
              <w:rPr>
                <w:b/>
                <w:color w:val="008000"/>
                <w:sz w:val="22"/>
                <w:szCs w:val="22"/>
              </w:rPr>
            </w:pPr>
            <w:r>
              <w:rPr>
                <w:b/>
                <w:color w:val="008000"/>
                <w:sz w:val="22"/>
                <w:szCs w:val="22"/>
              </w:rPr>
              <w:t>Реализация</w:t>
            </w:r>
            <w:r w:rsidRPr="009558EC">
              <w:rPr>
                <w:b/>
                <w:color w:val="008000"/>
                <w:sz w:val="22"/>
                <w:szCs w:val="22"/>
              </w:rPr>
              <w:t xml:space="preserve"> творческого проекта №1  </w:t>
            </w:r>
          </w:p>
          <w:p w:rsidR="002B4DBE" w:rsidRPr="009558EC" w:rsidRDefault="002B4DBE" w:rsidP="002B4DBE">
            <w:pPr>
              <w:rPr>
                <w:rFonts w:eastAsiaTheme="minorHAnsi"/>
                <w:sz w:val="22"/>
                <w:szCs w:val="22"/>
              </w:rPr>
            </w:pPr>
            <w:r w:rsidRPr="009558EC">
              <w:rPr>
                <w:b/>
                <w:color w:val="008000"/>
                <w:sz w:val="22"/>
                <w:szCs w:val="22"/>
              </w:rPr>
              <w:t>«Умный дом»</w:t>
            </w:r>
          </w:p>
          <w:p w:rsidR="002B4DBE" w:rsidRPr="009558EC" w:rsidRDefault="002B4DBE" w:rsidP="002B4DBE">
            <w:pPr>
              <w:rPr>
                <w:rFonts w:eastAsiaTheme="minorHAnsi"/>
                <w:b/>
                <w:sz w:val="22"/>
                <w:szCs w:val="22"/>
              </w:rPr>
            </w:pPr>
          </w:p>
        </w:tc>
        <w:tc>
          <w:tcPr>
            <w:tcW w:w="5103" w:type="dxa"/>
            <w:tcBorders>
              <w:bottom w:val="single" w:sz="4" w:space="0" w:color="000000" w:themeColor="text1"/>
            </w:tcBorders>
          </w:tcPr>
          <w:p w:rsidR="002B4DBE" w:rsidRPr="009558EC" w:rsidRDefault="002B4DBE" w:rsidP="002B4DBE">
            <w:pPr>
              <w:rPr>
                <w:rFonts w:eastAsiaTheme="minorHAnsi"/>
                <w:sz w:val="22"/>
                <w:szCs w:val="22"/>
              </w:rPr>
            </w:pPr>
            <w:r w:rsidRPr="009558EC">
              <w:rPr>
                <w:sz w:val="22"/>
                <w:szCs w:val="22"/>
              </w:rPr>
              <w:t>освоение основ проектно- исследовательской деятельности(п) Осознанный выбор и построение дальнейших индивидуальных траекторий образования на базе осознанного ориентирования в мире профессий(л) поиск новых решений возникшей технической или организационной проблемой(к)</w:t>
            </w:r>
          </w:p>
        </w:tc>
        <w:tc>
          <w:tcPr>
            <w:tcW w:w="2552" w:type="dxa"/>
            <w:tcBorders>
              <w:bottom w:val="single" w:sz="4" w:space="0" w:color="000000" w:themeColor="text1"/>
            </w:tcBorders>
          </w:tcPr>
          <w:p w:rsidR="002B4DBE" w:rsidRPr="009558EC" w:rsidRDefault="002B4DBE" w:rsidP="002B4DBE">
            <w:pPr>
              <w:rPr>
                <w:rFonts w:eastAsiaTheme="minorHAnsi"/>
                <w:sz w:val="22"/>
                <w:szCs w:val="22"/>
              </w:rPr>
            </w:pPr>
          </w:p>
        </w:tc>
      </w:tr>
      <w:tr w:rsidR="002B4DBE" w:rsidRPr="009558EC" w:rsidTr="00344DC8">
        <w:trPr>
          <w:trHeight w:val="145"/>
          <w:jc w:val="center"/>
        </w:trPr>
        <w:tc>
          <w:tcPr>
            <w:tcW w:w="851" w:type="dxa"/>
            <w:tcBorders>
              <w:bottom w:val="single" w:sz="4" w:space="0" w:color="auto"/>
            </w:tcBorders>
          </w:tcPr>
          <w:p w:rsidR="002B4DBE" w:rsidRPr="009558EC" w:rsidRDefault="002B4DBE" w:rsidP="002B4DBE">
            <w:pPr>
              <w:rPr>
                <w:rFonts w:eastAsiaTheme="minorHAnsi"/>
                <w:sz w:val="22"/>
                <w:szCs w:val="22"/>
              </w:rPr>
            </w:pPr>
            <w:r>
              <w:rPr>
                <w:rFonts w:eastAsiaTheme="minorHAnsi"/>
                <w:sz w:val="22"/>
                <w:szCs w:val="22"/>
              </w:rPr>
              <w:t>11</w:t>
            </w:r>
          </w:p>
        </w:tc>
        <w:tc>
          <w:tcPr>
            <w:tcW w:w="851" w:type="dxa"/>
            <w:tcBorders>
              <w:top w:val="single" w:sz="4" w:space="0" w:color="000000" w:themeColor="text1"/>
              <w:left w:val="single" w:sz="4" w:space="0" w:color="000000" w:themeColor="text1"/>
              <w:right w:val="single" w:sz="4" w:space="0" w:color="000000" w:themeColor="text1"/>
            </w:tcBorders>
          </w:tcPr>
          <w:p w:rsidR="002B4DBE" w:rsidRPr="009F1300" w:rsidRDefault="002B4DBE" w:rsidP="002B4DBE">
            <w:pPr>
              <w:pStyle w:val="Style7"/>
              <w:spacing w:line="240" w:lineRule="auto"/>
              <w:rPr>
                <w:rStyle w:val="FontStyle23"/>
                <w:rFonts w:ascii="Times New Roman" w:hAnsi="Times New Roman" w:cs="Times New Roman"/>
                <w:sz w:val="22"/>
                <w:szCs w:val="22"/>
              </w:rPr>
            </w:pPr>
            <w:r>
              <w:rPr>
                <w:rStyle w:val="FontStyle23"/>
                <w:rFonts w:ascii="Times New Roman" w:eastAsia="Calibri" w:hAnsi="Times New Roman" w:cs="Times New Roman"/>
                <w:sz w:val="22"/>
                <w:szCs w:val="22"/>
              </w:rPr>
              <w:t>12</w:t>
            </w:r>
            <w:r w:rsidRPr="009F1300">
              <w:rPr>
                <w:rStyle w:val="FontStyle23"/>
                <w:rFonts w:ascii="Times New Roman" w:eastAsia="Calibri" w:hAnsi="Times New Roman" w:cs="Times New Roman"/>
                <w:sz w:val="22"/>
                <w:szCs w:val="22"/>
              </w:rPr>
              <w:t>.10.</w:t>
            </w:r>
          </w:p>
        </w:tc>
        <w:tc>
          <w:tcPr>
            <w:tcW w:w="774" w:type="dxa"/>
            <w:tcBorders>
              <w:top w:val="single" w:sz="4" w:space="0" w:color="000000" w:themeColor="text1"/>
              <w:left w:val="single" w:sz="4" w:space="0" w:color="000000" w:themeColor="text1"/>
              <w:right w:val="single" w:sz="4" w:space="0" w:color="000000" w:themeColor="text1"/>
            </w:tcBorders>
          </w:tcPr>
          <w:p w:rsidR="002B4DBE" w:rsidRPr="009F1300" w:rsidRDefault="002B4DBE" w:rsidP="002B4DBE">
            <w:pPr>
              <w:pStyle w:val="Style7"/>
              <w:spacing w:line="240" w:lineRule="auto"/>
              <w:rPr>
                <w:rStyle w:val="FontStyle23"/>
                <w:rFonts w:ascii="Times New Roman" w:hAnsi="Times New Roman" w:cs="Times New Roman"/>
                <w:sz w:val="22"/>
                <w:szCs w:val="22"/>
              </w:rPr>
            </w:pPr>
            <w:r>
              <w:rPr>
                <w:rStyle w:val="FontStyle23"/>
                <w:rFonts w:ascii="Times New Roman" w:eastAsia="Calibri" w:hAnsi="Times New Roman" w:cs="Times New Roman"/>
                <w:sz w:val="22"/>
                <w:szCs w:val="22"/>
              </w:rPr>
              <w:t>12</w:t>
            </w:r>
            <w:r w:rsidRPr="009F1300">
              <w:rPr>
                <w:rStyle w:val="FontStyle23"/>
                <w:rFonts w:ascii="Times New Roman" w:eastAsia="Calibri" w:hAnsi="Times New Roman" w:cs="Times New Roman"/>
                <w:sz w:val="22"/>
                <w:szCs w:val="22"/>
              </w:rPr>
              <w:t>.10.</w:t>
            </w:r>
          </w:p>
        </w:tc>
        <w:tc>
          <w:tcPr>
            <w:tcW w:w="5540" w:type="dxa"/>
            <w:tcBorders>
              <w:bottom w:val="single" w:sz="4" w:space="0" w:color="auto"/>
            </w:tcBorders>
          </w:tcPr>
          <w:p w:rsidR="002B4DBE" w:rsidRPr="009558EC" w:rsidRDefault="002B4DBE" w:rsidP="002B4DBE">
            <w:pPr>
              <w:rPr>
                <w:rFonts w:eastAsiaTheme="minorHAnsi"/>
                <w:sz w:val="22"/>
                <w:szCs w:val="22"/>
              </w:rPr>
            </w:pPr>
            <w:r>
              <w:rPr>
                <w:b/>
                <w:color w:val="008000"/>
                <w:sz w:val="22"/>
                <w:szCs w:val="22"/>
              </w:rPr>
              <w:t>Защита</w:t>
            </w:r>
            <w:r w:rsidRPr="009558EC">
              <w:rPr>
                <w:b/>
                <w:color w:val="008000"/>
                <w:sz w:val="22"/>
                <w:szCs w:val="22"/>
              </w:rPr>
              <w:t xml:space="preserve"> творческого проекта №1  «Умный дом»</w:t>
            </w:r>
          </w:p>
        </w:tc>
        <w:tc>
          <w:tcPr>
            <w:tcW w:w="5103" w:type="dxa"/>
            <w:tcBorders>
              <w:bottom w:val="single" w:sz="4" w:space="0" w:color="auto"/>
            </w:tcBorders>
          </w:tcPr>
          <w:p w:rsidR="002B4DBE" w:rsidRPr="009558EC" w:rsidRDefault="002B4DBE" w:rsidP="002B4DBE">
            <w:pPr>
              <w:rPr>
                <w:sz w:val="22"/>
                <w:szCs w:val="22"/>
              </w:rPr>
            </w:pPr>
          </w:p>
        </w:tc>
        <w:tc>
          <w:tcPr>
            <w:tcW w:w="2552" w:type="dxa"/>
            <w:tcBorders>
              <w:bottom w:val="single" w:sz="4" w:space="0" w:color="auto"/>
            </w:tcBorders>
          </w:tcPr>
          <w:p w:rsidR="002B4DBE" w:rsidRPr="009558EC" w:rsidRDefault="002B4DBE" w:rsidP="002B4DBE">
            <w:pPr>
              <w:rPr>
                <w:rFonts w:eastAsiaTheme="minorHAnsi"/>
                <w:sz w:val="22"/>
                <w:szCs w:val="22"/>
              </w:rPr>
            </w:pPr>
          </w:p>
        </w:tc>
      </w:tr>
      <w:tr w:rsidR="002B4DBE" w:rsidRPr="009558EC" w:rsidTr="00344DC8">
        <w:trPr>
          <w:trHeight w:val="132"/>
          <w:jc w:val="center"/>
        </w:trPr>
        <w:tc>
          <w:tcPr>
            <w:tcW w:w="851" w:type="dxa"/>
            <w:tcBorders>
              <w:top w:val="single" w:sz="4" w:space="0" w:color="auto"/>
            </w:tcBorders>
          </w:tcPr>
          <w:p w:rsidR="002B4DBE" w:rsidRPr="009558EC" w:rsidRDefault="002B4DBE" w:rsidP="002B4DBE">
            <w:pPr>
              <w:rPr>
                <w:rFonts w:eastAsiaTheme="minorHAnsi"/>
                <w:sz w:val="22"/>
                <w:szCs w:val="22"/>
              </w:rPr>
            </w:pPr>
            <w:r>
              <w:rPr>
                <w:rFonts w:eastAsiaTheme="minorHAnsi"/>
                <w:sz w:val="22"/>
                <w:szCs w:val="22"/>
              </w:rPr>
              <w:t>12-13</w:t>
            </w:r>
          </w:p>
        </w:tc>
        <w:tc>
          <w:tcPr>
            <w:tcW w:w="851" w:type="dxa"/>
            <w:tcBorders>
              <w:top w:val="single" w:sz="4" w:space="0" w:color="000000" w:themeColor="text1"/>
              <w:left w:val="single" w:sz="4" w:space="0" w:color="000000" w:themeColor="text1"/>
              <w:right w:val="single" w:sz="4" w:space="0" w:color="000000" w:themeColor="text1"/>
            </w:tcBorders>
          </w:tcPr>
          <w:p w:rsidR="002B4DBE" w:rsidRPr="009F1300" w:rsidRDefault="002B4DBE" w:rsidP="002B4DBE">
            <w:pPr>
              <w:rPr>
                <w:rStyle w:val="FontStyle23"/>
                <w:rFonts w:ascii="Times New Roman" w:eastAsia="Calibri" w:hAnsi="Times New Roman" w:cs="Times New Roman"/>
                <w:sz w:val="22"/>
                <w:szCs w:val="22"/>
              </w:rPr>
            </w:pPr>
            <w:r>
              <w:rPr>
                <w:rStyle w:val="FontStyle23"/>
                <w:rFonts w:ascii="Times New Roman" w:eastAsia="Calibri" w:hAnsi="Times New Roman" w:cs="Times New Roman"/>
                <w:sz w:val="22"/>
                <w:szCs w:val="22"/>
              </w:rPr>
              <w:t>12</w:t>
            </w:r>
            <w:r w:rsidRPr="009F1300">
              <w:rPr>
                <w:rStyle w:val="FontStyle23"/>
                <w:rFonts w:ascii="Times New Roman" w:eastAsia="Calibri" w:hAnsi="Times New Roman" w:cs="Times New Roman"/>
                <w:sz w:val="22"/>
                <w:szCs w:val="22"/>
              </w:rPr>
              <w:t xml:space="preserve">.10. </w:t>
            </w:r>
            <w:r>
              <w:rPr>
                <w:rStyle w:val="FontStyle23"/>
                <w:rFonts w:ascii="Times New Roman" w:eastAsia="Calibri" w:hAnsi="Times New Roman" w:cs="Times New Roman"/>
                <w:sz w:val="22"/>
                <w:szCs w:val="22"/>
              </w:rPr>
              <w:t>19.10.</w:t>
            </w:r>
          </w:p>
        </w:tc>
        <w:tc>
          <w:tcPr>
            <w:tcW w:w="774" w:type="dxa"/>
            <w:tcBorders>
              <w:top w:val="single" w:sz="4" w:space="0" w:color="000000" w:themeColor="text1"/>
              <w:left w:val="single" w:sz="4" w:space="0" w:color="000000" w:themeColor="text1"/>
              <w:right w:val="single" w:sz="4" w:space="0" w:color="000000" w:themeColor="text1"/>
            </w:tcBorders>
          </w:tcPr>
          <w:p w:rsidR="002B4DBE" w:rsidRPr="009F1300" w:rsidRDefault="002B4DBE" w:rsidP="002B4DBE">
            <w:pPr>
              <w:rPr>
                <w:rStyle w:val="FontStyle23"/>
                <w:rFonts w:ascii="Times New Roman" w:eastAsia="Calibri" w:hAnsi="Times New Roman" w:cs="Times New Roman"/>
                <w:sz w:val="22"/>
                <w:szCs w:val="22"/>
              </w:rPr>
            </w:pPr>
            <w:r>
              <w:rPr>
                <w:rStyle w:val="FontStyle23"/>
                <w:rFonts w:ascii="Times New Roman" w:eastAsia="Calibri" w:hAnsi="Times New Roman" w:cs="Times New Roman"/>
                <w:sz w:val="22"/>
                <w:szCs w:val="22"/>
              </w:rPr>
              <w:t>12</w:t>
            </w:r>
            <w:r w:rsidRPr="009F1300">
              <w:rPr>
                <w:rStyle w:val="FontStyle23"/>
                <w:rFonts w:ascii="Times New Roman" w:eastAsia="Calibri" w:hAnsi="Times New Roman" w:cs="Times New Roman"/>
                <w:sz w:val="22"/>
                <w:szCs w:val="22"/>
              </w:rPr>
              <w:t xml:space="preserve">.10. </w:t>
            </w:r>
            <w:r>
              <w:rPr>
                <w:rStyle w:val="FontStyle23"/>
                <w:rFonts w:ascii="Times New Roman" w:eastAsia="Calibri" w:hAnsi="Times New Roman" w:cs="Times New Roman"/>
                <w:sz w:val="22"/>
                <w:szCs w:val="22"/>
              </w:rPr>
              <w:t>19.10.</w:t>
            </w:r>
          </w:p>
        </w:tc>
        <w:tc>
          <w:tcPr>
            <w:tcW w:w="5540" w:type="dxa"/>
            <w:tcBorders>
              <w:top w:val="single" w:sz="4" w:space="0" w:color="auto"/>
            </w:tcBorders>
          </w:tcPr>
          <w:p w:rsidR="002B4DBE" w:rsidRPr="009558EC" w:rsidRDefault="002B4DBE" w:rsidP="002B4DBE">
            <w:pPr>
              <w:rPr>
                <w:b/>
                <w:color w:val="008000"/>
                <w:sz w:val="22"/>
                <w:szCs w:val="22"/>
              </w:rPr>
            </w:pPr>
            <w:r w:rsidRPr="009558EC">
              <w:rPr>
                <w:rFonts w:eastAsiaTheme="minorHAnsi"/>
                <w:b/>
                <w:sz w:val="22"/>
                <w:szCs w:val="22"/>
              </w:rPr>
              <w:t>Раздел   Кулинария</w:t>
            </w:r>
            <w:r>
              <w:rPr>
                <w:rFonts w:eastAsiaTheme="minorHAnsi"/>
                <w:b/>
                <w:sz w:val="22"/>
                <w:szCs w:val="22"/>
              </w:rPr>
              <w:t xml:space="preserve">. </w:t>
            </w:r>
            <w:r w:rsidRPr="00034243">
              <w:rPr>
                <w:rFonts w:eastAsiaTheme="minorHAnsi"/>
                <w:b/>
                <w:color w:val="009900"/>
                <w:sz w:val="22"/>
                <w:szCs w:val="22"/>
              </w:rPr>
              <w:t>Запуск</w:t>
            </w:r>
            <w:r w:rsidRPr="00034243">
              <w:rPr>
                <w:b/>
                <w:color w:val="009900"/>
                <w:sz w:val="22"/>
                <w:szCs w:val="22"/>
              </w:rPr>
              <w:t xml:space="preserve"> т</w:t>
            </w:r>
            <w:r>
              <w:rPr>
                <w:b/>
                <w:color w:val="008000"/>
                <w:sz w:val="22"/>
                <w:szCs w:val="22"/>
              </w:rPr>
              <w:t>ворческого проекта №2</w:t>
            </w:r>
          </w:p>
          <w:p w:rsidR="002B4DBE" w:rsidRPr="009558EC" w:rsidRDefault="002B4DBE" w:rsidP="002B4DBE">
            <w:pPr>
              <w:rPr>
                <w:rFonts w:eastAsiaTheme="minorHAnsi"/>
                <w:b/>
                <w:sz w:val="22"/>
                <w:szCs w:val="22"/>
              </w:rPr>
            </w:pPr>
            <w:r w:rsidRPr="009558EC">
              <w:rPr>
                <w:b/>
                <w:color w:val="008000"/>
                <w:sz w:val="22"/>
                <w:szCs w:val="22"/>
              </w:rPr>
              <w:t>«Праздничный сладкий стол»</w:t>
            </w:r>
          </w:p>
          <w:p w:rsidR="002B4DBE" w:rsidRPr="009558EC" w:rsidRDefault="002B4DBE" w:rsidP="002B4DBE">
            <w:pPr>
              <w:rPr>
                <w:rFonts w:eastAsiaTheme="minorHAnsi"/>
                <w:sz w:val="22"/>
                <w:szCs w:val="22"/>
              </w:rPr>
            </w:pPr>
            <w:r w:rsidRPr="009558EC">
              <w:rPr>
                <w:rFonts w:eastAsiaTheme="minorHAnsi"/>
                <w:b/>
                <w:sz w:val="22"/>
                <w:szCs w:val="22"/>
              </w:rPr>
              <w:t xml:space="preserve"> Блюда из  молока и кисломолочных  продуктов</w:t>
            </w:r>
          </w:p>
        </w:tc>
        <w:tc>
          <w:tcPr>
            <w:tcW w:w="5103" w:type="dxa"/>
            <w:tcBorders>
              <w:top w:val="single" w:sz="4" w:space="0" w:color="auto"/>
            </w:tcBorders>
          </w:tcPr>
          <w:p w:rsidR="002B4DBE" w:rsidRPr="009558EC" w:rsidRDefault="002B4DBE" w:rsidP="002B4DBE">
            <w:pPr>
              <w:rPr>
                <w:sz w:val="22"/>
                <w:szCs w:val="22"/>
              </w:rPr>
            </w:pPr>
          </w:p>
        </w:tc>
        <w:tc>
          <w:tcPr>
            <w:tcW w:w="2552" w:type="dxa"/>
            <w:tcBorders>
              <w:top w:val="single" w:sz="4" w:space="0" w:color="auto"/>
            </w:tcBorders>
          </w:tcPr>
          <w:p w:rsidR="002B4DBE" w:rsidRPr="009558EC" w:rsidRDefault="002B4DBE" w:rsidP="002B4DBE">
            <w:pPr>
              <w:rPr>
                <w:rFonts w:eastAsiaTheme="minorHAnsi"/>
                <w:sz w:val="22"/>
                <w:szCs w:val="22"/>
              </w:rPr>
            </w:pPr>
          </w:p>
        </w:tc>
      </w:tr>
      <w:tr w:rsidR="002B4DBE" w:rsidRPr="009558EC" w:rsidTr="00344DC8">
        <w:trPr>
          <w:trHeight w:val="449"/>
          <w:jc w:val="center"/>
        </w:trPr>
        <w:tc>
          <w:tcPr>
            <w:tcW w:w="851" w:type="dxa"/>
            <w:tcBorders>
              <w:top w:val="single" w:sz="4" w:space="0" w:color="auto"/>
            </w:tcBorders>
          </w:tcPr>
          <w:p w:rsidR="002B4DBE" w:rsidRPr="009558EC" w:rsidRDefault="002B4DBE" w:rsidP="002B4DBE">
            <w:pPr>
              <w:rPr>
                <w:rFonts w:eastAsiaTheme="minorHAnsi"/>
                <w:sz w:val="22"/>
                <w:szCs w:val="22"/>
              </w:rPr>
            </w:pPr>
            <w:r>
              <w:rPr>
                <w:rFonts w:eastAsiaTheme="minorHAnsi"/>
                <w:sz w:val="22"/>
                <w:szCs w:val="22"/>
              </w:rPr>
              <w:lastRenderedPageBreak/>
              <w:t>14</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4DBE" w:rsidRPr="009F1300" w:rsidRDefault="002B4DBE" w:rsidP="002B4DBE">
            <w:pPr>
              <w:rPr>
                <w:rStyle w:val="FontStyle23"/>
                <w:rFonts w:ascii="Times New Roman" w:eastAsia="Calibri" w:hAnsi="Times New Roman" w:cs="Times New Roman"/>
                <w:sz w:val="22"/>
                <w:szCs w:val="22"/>
              </w:rPr>
            </w:pPr>
            <w:r w:rsidRPr="009F1300">
              <w:rPr>
                <w:rStyle w:val="FontStyle23"/>
                <w:rFonts w:ascii="Times New Roman" w:eastAsia="Calibri" w:hAnsi="Times New Roman" w:cs="Times New Roman"/>
                <w:sz w:val="22"/>
                <w:szCs w:val="22"/>
              </w:rPr>
              <w:t>1</w:t>
            </w:r>
            <w:r>
              <w:rPr>
                <w:rStyle w:val="FontStyle23"/>
                <w:rFonts w:ascii="Times New Roman" w:eastAsia="Calibri" w:hAnsi="Times New Roman" w:cs="Times New Roman"/>
                <w:sz w:val="22"/>
                <w:szCs w:val="22"/>
              </w:rPr>
              <w:t>9</w:t>
            </w:r>
            <w:r w:rsidRPr="009F1300">
              <w:rPr>
                <w:rStyle w:val="FontStyle23"/>
                <w:rFonts w:ascii="Times New Roman" w:eastAsia="Calibri" w:hAnsi="Times New Roman" w:cs="Times New Roman"/>
                <w:sz w:val="22"/>
                <w:szCs w:val="22"/>
              </w:rPr>
              <w:t>.10.</w:t>
            </w:r>
          </w:p>
        </w:tc>
        <w:tc>
          <w:tcPr>
            <w:tcW w:w="7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4DBE" w:rsidRPr="009F1300" w:rsidRDefault="002B4DBE" w:rsidP="002B4DBE">
            <w:pPr>
              <w:rPr>
                <w:rStyle w:val="FontStyle23"/>
                <w:rFonts w:ascii="Times New Roman" w:eastAsia="Calibri" w:hAnsi="Times New Roman" w:cs="Times New Roman"/>
                <w:sz w:val="22"/>
                <w:szCs w:val="22"/>
              </w:rPr>
            </w:pPr>
            <w:r w:rsidRPr="009F1300">
              <w:rPr>
                <w:rStyle w:val="FontStyle23"/>
                <w:rFonts w:ascii="Times New Roman" w:eastAsia="Calibri" w:hAnsi="Times New Roman" w:cs="Times New Roman"/>
                <w:sz w:val="22"/>
                <w:szCs w:val="22"/>
              </w:rPr>
              <w:t>1</w:t>
            </w:r>
            <w:r>
              <w:rPr>
                <w:rStyle w:val="FontStyle23"/>
                <w:rFonts w:ascii="Times New Roman" w:eastAsia="Calibri" w:hAnsi="Times New Roman" w:cs="Times New Roman"/>
                <w:sz w:val="22"/>
                <w:szCs w:val="22"/>
              </w:rPr>
              <w:t>9</w:t>
            </w:r>
            <w:r w:rsidRPr="009F1300">
              <w:rPr>
                <w:rStyle w:val="FontStyle23"/>
                <w:rFonts w:ascii="Times New Roman" w:eastAsia="Calibri" w:hAnsi="Times New Roman" w:cs="Times New Roman"/>
                <w:sz w:val="22"/>
                <w:szCs w:val="22"/>
              </w:rPr>
              <w:t>.10.</w:t>
            </w:r>
          </w:p>
        </w:tc>
        <w:tc>
          <w:tcPr>
            <w:tcW w:w="5540" w:type="dxa"/>
            <w:tcBorders>
              <w:top w:val="single" w:sz="4" w:space="0" w:color="auto"/>
            </w:tcBorders>
          </w:tcPr>
          <w:p w:rsidR="002B4DBE" w:rsidRPr="009558EC" w:rsidRDefault="002B4DBE" w:rsidP="002B4DBE">
            <w:pPr>
              <w:rPr>
                <w:rFonts w:eastAsiaTheme="minorHAnsi"/>
                <w:sz w:val="22"/>
                <w:szCs w:val="22"/>
              </w:rPr>
            </w:pPr>
            <w:r w:rsidRPr="009558EC">
              <w:rPr>
                <w:rFonts w:eastAsiaTheme="minorHAnsi"/>
                <w:sz w:val="22"/>
                <w:szCs w:val="22"/>
              </w:rPr>
              <w:t>Значение молока и кисломолочных продуктов в питании человека</w:t>
            </w:r>
          </w:p>
          <w:p w:rsidR="002B4DBE" w:rsidRPr="009558EC" w:rsidRDefault="002B4DBE" w:rsidP="002B4DBE">
            <w:pPr>
              <w:rPr>
                <w:rFonts w:eastAsiaTheme="minorHAnsi"/>
                <w:sz w:val="22"/>
                <w:szCs w:val="22"/>
              </w:rPr>
            </w:pPr>
            <w:proofErr w:type="spellStart"/>
            <w:r w:rsidRPr="009558EC">
              <w:rPr>
                <w:rFonts w:eastAsiaTheme="minorHAnsi"/>
                <w:sz w:val="22"/>
                <w:szCs w:val="22"/>
              </w:rPr>
              <w:t>Пр.р</w:t>
            </w:r>
            <w:proofErr w:type="spellEnd"/>
            <w:r w:rsidRPr="009558EC">
              <w:rPr>
                <w:rFonts w:eastAsiaTheme="minorHAnsi"/>
                <w:sz w:val="22"/>
                <w:szCs w:val="22"/>
              </w:rPr>
              <w:t xml:space="preserve"> Определение  качества молока и молочных продуктов.</w:t>
            </w:r>
          </w:p>
        </w:tc>
        <w:tc>
          <w:tcPr>
            <w:tcW w:w="5103" w:type="dxa"/>
            <w:tcBorders>
              <w:top w:val="single" w:sz="4" w:space="0" w:color="auto"/>
            </w:tcBorders>
          </w:tcPr>
          <w:p w:rsidR="002B4DBE" w:rsidRPr="009558EC" w:rsidRDefault="002B4DBE" w:rsidP="002B4DBE">
            <w:pPr>
              <w:rPr>
                <w:rFonts w:eastAsiaTheme="minorHAnsi"/>
                <w:sz w:val="22"/>
                <w:szCs w:val="22"/>
              </w:rPr>
            </w:pPr>
            <w:r w:rsidRPr="009558EC">
              <w:rPr>
                <w:rFonts w:eastAsiaTheme="minorHAnsi"/>
                <w:sz w:val="22"/>
                <w:szCs w:val="22"/>
              </w:rPr>
              <w:t>Самооценка на основе критериев успешной деятельности (л)</w:t>
            </w:r>
          </w:p>
          <w:p w:rsidR="002B4DBE" w:rsidRPr="009558EC" w:rsidRDefault="002B4DBE" w:rsidP="002B4DBE">
            <w:pPr>
              <w:rPr>
                <w:rFonts w:eastAsiaTheme="minorHAnsi"/>
                <w:sz w:val="22"/>
                <w:szCs w:val="22"/>
              </w:rPr>
            </w:pPr>
            <w:r w:rsidRPr="009558EC">
              <w:rPr>
                <w:rFonts w:eastAsiaTheme="minorHAnsi"/>
                <w:sz w:val="22"/>
                <w:szCs w:val="22"/>
              </w:rPr>
              <w:t>Контроль в форме сравнения (р)</w:t>
            </w:r>
          </w:p>
          <w:p w:rsidR="002B4DBE" w:rsidRPr="009558EC" w:rsidRDefault="002B4DBE" w:rsidP="002B4DBE">
            <w:pPr>
              <w:rPr>
                <w:rFonts w:eastAsiaTheme="minorHAnsi"/>
                <w:sz w:val="22"/>
                <w:szCs w:val="22"/>
              </w:rPr>
            </w:pPr>
            <w:r w:rsidRPr="009558EC">
              <w:rPr>
                <w:rFonts w:eastAsiaTheme="minorHAnsi"/>
                <w:sz w:val="22"/>
                <w:szCs w:val="22"/>
              </w:rPr>
              <w:t>Инициатива, поиск (к)</w:t>
            </w:r>
          </w:p>
        </w:tc>
        <w:tc>
          <w:tcPr>
            <w:tcW w:w="2552" w:type="dxa"/>
            <w:tcBorders>
              <w:top w:val="single" w:sz="4" w:space="0" w:color="auto"/>
            </w:tcBorders>
          </w:tcPr>
          <w:p w:rsidR="002B4DBE" w:rsidRPr="009558EC" w:rsidRDefault="002B4DBE" w:rsidP="002B4DBE">
            <w:pPr>
              <w:rPr>
                <w:rFonts w:eastAsiaTheme="minorHAnsi"/>
                <w:sz w:val="22"/>
                <w:szCs w:val="22"/>
              </w:rPr>
            </w:pPr>
            <w:r w:rsidRPr="009558EC">
              <w:rPr>
                <w:rFonts w:eastAsiaTheme="minorHAnsi"/>
                <w:sz w:val="22"/>
                <w:szCs w:val="22"/>
              </w:rPr>
              <w:t>Таблицы, ЦОР по теме,</w:t>
            </w:r>
          </w:p>
          <w:p w:rsidR="002B4DBE" w:rsidRPr="009558EC" w:rsidRDefault="002B4DBE" w:rsidP="002B4DBE">
            <w:pPr>
              <w:rPr>
                <w:rFonts w:eastAsiaTheme="minorHAnsi"/>
                <w:sz w:val="22"/>
                <w:szCs w:val="22"/>
              </w:rPr>
            </w:pPr>
            <w:r w:rsidRPr="009558EC">
              <w:rPr>
                <w:rFonts w:eastAsiaTheme="minorHAnsi"/>
                <w:sz w:val="22"/>
                <w:szCs w:val="22"/>
              </w:rPr>
              <w:t>Мультимедийные презентации</w:t>
            </w:r>
          </w:p>
        </w:tc>
      </w:tr>
      <w:tr w:rsidR="002B4DBE" w:rsidRPr="009558EC" w:rsidTr="00344DC8">
        <w:trPr>
          <w:trHeight w:val="449"/>
          <w:jc w:val="center"/>
        </w:trPr>
        <w:tc>
          <w:tcPr>
            <w:tcW w:w="851" w:type="dxa"/>
            <w:tcBorders>
              <w:top w:val="single" w:sz="4" w:space="0" w:color="auto"/>
            </w:tcBorders>
          </w:tcPr>
          <w:p w:rsidR="002B4DBE" w:rsidRPr="009558EC" w:rsidRDefault="002B4DBE" w:rsidP="002B4DBE">
            <w:pPr>
              <w:rPr>
                <w:rFonts w:eastAsiaTheme="minorHAnsi"/>
                <w:sz w:val="22"/>
                <w:szCs w:val="22"/>
              </w:rPr>
            </w:pPr>
            <w:r>
              <w:rPr>
                <w:rFonts w:eastAsiaTheme="minorHAnsi"/>
                <w:sz w:val="22"/>
                <w:szCs w:val="22"/>
              </w:rPr>
              <w:t>15-16</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4DBE" w:rsidRPr="009F1300" w:rsidRDefault="002B4DBE" w:rsidP="002B4DBE">
            <w:pPr>
              <w:rPr>
                <w:rStyle w:val="FontStyle25"/>
                <w:rFonts w:ascii="Times New Roman" w:hAnsi="Times New Roman" w:cs="Times New Roman"/>
                <w:b w:val="0"/>
                <w:sz w:val="22"/>
                <w:szCs w:val="22"/>
              </w:rPr>
            </w:pPr>
            <w:r>
              <w:rPr>
                <w:rStyle w:val="FontStyle25"/>
                <w:rFonts w:ascii="Times New Roman" w:hAnsi="Times New Roman" w:cs="Times New Roman"/>
                <w:b w:val="0"/>
                <w:sz w:val="22"/>
                <w:szCs w:val="22"/>
              </w:rPr>
              <w:t>26.10.</w:t>
            </w:r>
          </w:p>
        </w:tc>
        <w:tc>
          <w:tcPr>
            <w:tcW w:w="7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4DBE" w:rsidRPr="009F1300" w:rsidRDefault="002B4DBE" w:rsidP="002B4DBE">
            <w:pPr>
              <w:rPr>
                <w:rStyle w:val="FontStyle25"/>
                <w:rFonts w:ascii="Times New Roman" w:hAnsi="Times New Roman" w:cs="Times New Roman"/>
                <w:b w:val="0"/>
                <w:sz w:val="22"/>
                <w:szCs w:val="22"/>
              </w:rPr>
            </w:pPr>
            <w:r>
              <w:rPr>
                <w:rStyle w:val="FontStyle25"/>
                <w:rFonts w:ascii="Times New Roman" w:hAnsi="Times New Roman" w:cs="Times New Roman"/>
                <w:b w:val="0"/>
                <w:sz w:val="22"/>
                <w:szCs w:val="22"/>
              </w:rPr>
              <w:t>26.10.</w:t>
            </w:r>
          </w:p>
        </w:tc>
        <w:tc>
          <w:tcPr>
            <w:tcW w:w="5540" w:type="dxa"/>
            <w:tcBorders>
              <w:top w:val="single" w:sz="4" w:space="0" w:color="auto"/>
            </w:tcBorders>
          </w:tcPr>
          <w:p w:rsidR="002B4DBE" w:rsidRDefault="002B4DBE" w:rsidP="002B4DBE">
            <w:pPr>
              <w:rPr>
                <w:rFonts w:eastAsiaTheme="minorHAnsi"/>
                <w:b/>
                <w:sz w:val="22"/>
                <w:szCs w:val="22"/>
              </w:rPr>
            </w:pPr>
            <w:r w:rsidRPr="009558EC">
              <w:rPr>
                <w:rFonts w:eastAsiaTheme="minorHAnsi"/>
                <w:b/>
                <w:sz w:val="22"/>
                <w:szCs w:val="22"/>
              </w:rPr>
              <w:t>Изделия из жидкого теста</w:t>
            </w:r>
            <w:r>
              <w:rPr>
                <w:rFonts w:eastAsiaTheme="minorHAnsi"/>
                <w:b/>
                <w:sz w:val="22"/>
                <w:szCs w:val="22"/>
              </w:rPr>
              <w:t>.</w:t>
            </w:r>
            <w:r w:rsidRPr="009558EC">
              <w:rPr>
                <w:rFonts w:eastAsiaTheme="minorHAnsi"/>
                <w:b/>
                <w:sz w:val="22"/>
                <w:szCs w:val="22"/>
              </w:rPr>
              <w:t xml:space="preserve"> Виды теста и выпечки</w:t>
            </w:r>
          </w:p>
          <w:p w:rsidR="002B4DBE" w:rsidRPr="0029796B" w:rsidRDefault="002B4DBE" w:rsidP="002B4DBE">
            <w:pPr>
              <w:rPr>
                <w:rFonts w:eastAsiaTheme="minorHAnsi"/>
                <w:sz w:val="22"/>
                <w:szCs w:val="22"/>
              </w:rPr>
            </w:pPr>
            <w:r w:rsidRPr="0029796B">
              <w:rPr>
                <w:rFonts w:eastAsiaTheme="minorHAnsi"/>
                <w:sz w:val="22"/>
                <w:szCs w:val="22"/>
              </w:rPr>
              <w:t>Виды блюд из жидкого теста.</w:t>
            </w:r>
          </w:p>
          <w:p w:rsidR="002B4DBE" w:rsidRPr="0029796B" w:rsidRDefault="002B4DBE" w:rsidP="002B4DBE">
            <w:pPr>
              <w:rPr>
                <w:rFonts w:eastAsiaTheme="minorHAnsi"/>
                <w:sz w:val="22"/>
                <w:szCs w:val="22"/>
              </w:rPr>
            </w:pPr>
            <w:proofErr w:type="spellStart"/>
            <w:r w:rsidRPr="0029796B">
              <w:rPr>
                <w:rFonts w:eastAsiaTheme="minorHAnsi"/>
                <w:sz w:val="22"/>
                <w:szCs w:val="22"/>
              </w:rPr>
              <w:t>Пр.р</w:t>
            </w:r>
            <w:proofErr w:type="spellEnd"/>
            <w:r w:rsidRPr="0029796B">
              <w:rPr>
                <w:rFonts w:eastAsiaTheme="minorHAnsi"/>
                <w:sz w:val="22"/>
                <w:szCs w:val="22"/>
              </w:rPr>
              <w:t xml:space="preserve"> Определение качества </w:t>
            </w:r>
            <w:proofErr w:type="gramStart"/>
            <w:r w:rsidRPr="0029796B">
              <w:rPr>
                <w:rFonts w:eastAsiaTheme="minorHAnsi"/>
                <w:sz w:val="22"/>
                <w:szCs w:val="22"/>
              </w:rPr>
              <w:t>меда( продукты</w:t>
            </w:r>
            <w:proofErr w:type="gramEnd"/>
            <w:r w:rsidRPr="0029796B">
              <w:rPr>
                <w:rFonts w:eastAsiaTheme="minorHAnsi"/>
                <w:sz w:val="22"/>
                <w:szCs w:val="22"/>
              </w:rPr>
              <w:t xml:space="preserve"> питания)</w:t>
            </w:r>
          </w:p>
          <w:p w:rsidR="002B4DBE" w:rsidRPr="009558EC" w:rsidRDefault="002B4DBE" w:rsidP="002B4DBE">
            <w:pPr>
              <w:rPr>
                <w:rFonts w:eastAsiaTheme="minorHAnsi"/>
                <w:b/>
                <w:sz w:val="22"/>
                <w:szCs w:val="22"/>
              </w:rPr>
            </w:pPr>
          </w:p>
        </w:tc>
        <w:tc>
          <w:tcPr>
            <w:tcW w:w="5103" w:type="dxa"/>
            <w:tcBorders>
              <w:top w:val="single" w:sz="4" w:space="0" w:color="auto"/>
            </w:tcBorders>
          </w:tcPr>
          <w:p w:rsidR="002B4DBE" w:rsidRPr="009558EC" w:rsidRDefault="002B4DBE" w:rsidP="002B4DBE">
            <w:pPr>
              <w:rPr>
                <w:rFonts w:eastAsiaTheme="minorHAnsi"/>
                <w:sz w:val="22"/>
                <w:szCs w:val="22"/>
              </w:rPr>
            </w:pPr>
            <w:r w:rsidRPr="009558EC">
              <w:rPr>
                <w:rFonts w:eastAsiaTheme="minorHAnsi"/>
                <w:sz w:val="22"/>
                <w:szCs w:val="22"/>
              </w:rPr>
              <w:t>Предвосхищать результат. Использовать общие приемы решения задачи. Формировать собственную позицию.</w:t>
            </w:r>
          </w:p>
        </w:tc>
        <w:tc>
          <w:tcPr>
            <w:tcW w:w="2552" w:type="dxa"/>
            <w:tcBorders>
              <w:top w:val="single" w:sz="4" w:space="0" w:color="auto"/>
            </w:tcBorders>
          </w:tcPr>
          <w:p w:rsidR="002B4DBE" w:rsidRPr="009558EC" w:rsidRDefault="002B4DBE" w:rsidP="002B4DBE">
            <w:pPr>
              <w:rPr>
                <w:rFonts w:eastAsiaTheme="minorHAnsi"/>
                <w:sz w:val="22"/>
                <w:szCs w:val="22"/>
              </w:rPr>
            </w:pPr>
            <w:r w:rsidRPr="009558EC">
              <w:rPr>
                <w:rFonts w:eastAsiaTheme="minorHAnsi"/>
                <w:sz w:val="22"/>
                <w:szCs w:val="22"/>
              </w:rPr>
              <w:t>Таблицы. Набор посуды.</w:t>
            </w:r>
          </w:p>
          <w:p w:rsidR="002B4DBE" w:rsidRPr="009558EC" w:rsidRDefault="002B4DBE" w:rsidP="002B4DBE">
            <w:pPr>
              <w:rPr>
                <w:rFonts w:eastAsiaTheme="minorHAnsi"/>
                <w:sz w:val="22"/>
                <w:szCs w:val="22"/>
              </w:rPr>
            </w:pPr>
            <w:r w:rsidRPr="009558EC">
              <w:rPr>
                <w:rFonts w:eastAsiaTheme="minorHAnsi"/>
                <w:sz w:val="22"/>
                <w:szCs w:val="22"/>
              </w:rPr>
              <w:t>Презентации. Технологические таблицы</w:t>
            </w:r>
          </w:p>
        </w:tc>
      </w:tr>
      <w:tr w:rsidR="002B4DBE" w:rsidRPr="009558EC" w:rsidTr="00344DC8">
        <w:trPr>
          <w:trHeight w:val="449"/>
          <w:jc w:val="center"/>
        </w:trPr>
        <w:tc>
          <w:tcPr>
            <w:tcW w:w="851" w:type="dxa"/>
            <w:tcBorders>
              <w:top w:val="single" w:sz="4" w:space="0" w:color="auto"/>
            </w:tcBorders>
          </w:tcPr>
          <w:p w:rsidR="002B4DBE" w:rsidRPr="009558EC" w:rsidRDefault="002B4DBE" w:rsidP="002B4DBE">
            <w:pPr>
              <w:rPr>
                <w:rFonts w:eastAsiaTheme="minorHAnsi"/>
                <w:sz w:val="22"/>
                <w:szCs w:val="22"/>
              </w:rPr>
            </w:pPr>
            <w:r>
              <w:rPr>
                <w:rFonts w:eastAsiaTheme="minorHAnsi"/>
                <w:sz w:val="22"/>
                <w:szCs w:val="22"/>
              </w:rPr>
              <w:t>17-18</w:t>
            </w:r>
          </w:p>
        </w:tc>
        <w:tc>
          <w:tcPr>
            <w:tcW w:w="851" w:type="dxa"/>
            <w:tcBorders>
              <w:top w:val="single" w:sz="4" w:space="0" w:color="auto"/>
              <w:right w:val="single" w:sz="4" w:space="0" w:color="auto"/>
            </w:tcBorders>
          </w:tcPr>
          <w:p w:rsidR="002B4DBE" w:rsidRPr="009F1300" w:rsidRDefault="002B4DBE" w:rsidP="002B4DBE">
            <w:pPr>
              <w:rPr>
                <w:rStyle w:val="FontStyle25"/>
                <w:rFonts w:ascii="Times New Roman" w:hAnsi="Times New Roman" w:cs="Times New Roman"/>
                <w:b w:val="0"/>
                <w:sz w:val="22"/>
                <w:szCs w:val="22"/>
              </w:rPr>
            </w:pPr>
            <w:r>
              <w:rPr>
                <w:rStyle w:val="FontStyle25"/>
                <w:rFonts w:ascii="Times New Roman" w:hAnsi="Times New Roman" w:cs="Times New Roman"/>
                <w:b w:val="0"/>
                <w:sz w:val="22"/>
                <w:szCs w:val="22"/>
              </w:rPr>
              <w:t>09.11.</w:t>
            </w:r>
          </w:p>
        </w:tc>
        <w:tc>
          <w:tcPr>
            <w:tcW w:w="774" w:type="dxa"/>
            <w:tcBorders>
              <w:top w:val="single" w:sz="4" w:space="0" w:color="auto"/>
              <w:right w:val="single" w:sz="4" w:space="0" w:color="auto"/>
            </w:tcBorders>
          </w:tcPr>
          <w:p w:rsidR="002B4DBE" w:rsidRPr="009F1300" w:rsidRDefault="002B4DBE" w:rsidP="002B4DBE">
            <w:pPr>
              <w:rPr>
                <w:rStyle w:val="FontStyle25"/>
                <w:rFonts w:ascii="Times New Roman" w:hAnsi="Times New Roman" w:cs="Times New Roman"/>
                <w:b w:val="0"/>
                <w:sz w:val="22"/>
                <w:szCs w:val="22"/>
              </w:rPr>
            </w:pPr>
            <w:r>
              <w:rPr>
                <w:rStyle w:val="FontStyle25"/>
                <w:rFonts w:ascii="Times New Roman" w:hAnsi="Times New Roman" w:cs="Times New Roman"/>
                <w:b w:val="0"/>
                <w:sz w:val="22"/>
                <w:szCs w:val="22"/>
              </w:rPr>
              <w:t>09.11.</w:t>
            </w:r>
          </w:p>
        </w:tc>
        <w:tc>
          <w:tcPr>
            <w:tcW w:w="5540" w:type="dxa"/>
            <w:tcBorders>
              <w:top w:val="single" w:sz="4" w:space="0" w:color="auto"/>
            </w:tcBorders>
          </w:tcPr>
          <w:p w:rsidR="002B4DBE" w:rsidRPr="009558EC" w:rsidRDefault="002B4DBE" w:rsidP="002B4DBE">
            <w:pPr>
              <w:rPr>
                <w:rFonts w:eastAsiaTheme="minorHAnsi"/>
                <w:sz w:val="22"/>
                <w:szCs w:val="22"/>
              </w:rPr>
            </w:pPr>
            <w:r w:rsidRPr="009558EC">
              <w:rPr>
                <w:rFonts w:eastAsiaTheme="minorHAnsi"/>
                <w:sz w:val="22"/>
                <w:szCs w:val="22"/>
              </w:rPr>
              <w:t>Продукты для приготовления выпечки</w:t>
            </w:r>
          </w:p>
          <w:p w:rsidR="002B4DBE" w:rsidRPr="009558EC" w:rsidRDefault="002B4DBE" w:rsidP="002B4DBE">
            <w:pPr>
              <w:rPr>
                <w:rFonts w:eastAsiaTheme="minorHAnsi"/>
                <w:sz w:val="22"/>
                <w:szCs w:val="22"/>
              </w:rPr>
            </w:pPr>
            <w:proofErr w:type="spellStart"/>
            <w:proofErr w:type="gramStart"/>
            <w:r w:rsidRPr="009558EC">
              <w:rPr>
                <w:rFonts w:eastAsiaTheme="minorHAnsi"/>
                <w:sz w:val="22"/>
                <w:szCs w:val="22"/>
              </w:rPr>
              <w:t>Пр.р</w:t>
            </w:r>
            <w:proofErr w:type="spellEnd"/>
            <w:r w:rsidRPr="009558EC">
              <w:rPr>
                <w:rFonts w:eastAsiaTheme="minorHAnsi"/>
                <w:sz w:val="22"/>
                <w:szCs w:val="22"/>
              </w:rPr>
              <w:t xml:space="preserve">  Приготовление</w:t>
            </w:r>
            <w:proofErr w:type="gramEnd"/>
            <w:r w:rsidRPr="009558EC">
              <w:rPr>
                <w:rFonts w:eastAsiaTheme="minorHAnsi"/>
                <w:sz w:val="22"/>
                <w:szCs w:val="22"/>
              </w:rPr>
              <w:t xml:space="preserve"> изделий  из песочного теста</w:t>
            </w:r>
          </w:p>
          <w:p w:rsidR="002B4DBE" w:rsidRPr="009558EC" w:rsidRDefault="002B4DBE" w:rsidP="002B4DBE">
            <w:pPr>
              <w:rPr>
                <w:rFonts w:eastAsiaTheme="minorHAnsi"/>
                <w:b/>
                <w:sz w:val="22"/>
                <w:szCs w:val="22"/>
              </w:rPr>
            </w:pPr>
            <w:r>
              <w:rPr>
                <w:rFonts w:eastAsiaTheme="minorHAnsi"/>
                <w:sz w:val="22"/>
                <w:szCs w:val="22"/>
              </w:rPr>
              <w:t xml:space="preserve"> (</w:t>
            </w:r>
            <w:r w:rsidRPr="009558EC">
              <w:rPr>
                <w:rFonts w:eastAsiaTheme="minorHAnsi"/>
                <w:sz w:val="22"/>
                <w:szCs w:val="22"/>
              </w:rPr>
              <w:t>продукты питания)</w:t>
            </w:r>
          </w:p>
        </w:tc>
        <w:tc>
          <w:tcPr>
            <w:tcW w:w="5103" w:type="dxa"/>
            <w:tcBorders>
              <w:top w:val="single" w:sz="4" w:space="0" w:color="auto"/>
            </w:tcBorders>
          </w:tcPr>
          <w:p w:rsidR="002B4DBE" w:rsidRPr="009558EC" w:rsidRDefault="002B4DBE" w:rsidP="002B4DBE">
            <w:pPr>
              <w:rPr>
                <w:rFonts w:eastAsiaTheme="minorHAnsi"/>
                <w:sz w:val="22"/>
                <w:szCs w:val="22"/>
              </w:rPr>
            </w:pPr>
            <w:r w:rsidRPr="009558EC">
              <w:rPr>
                <w:rFonts w:eastAsiaTheme="minorHAnsi"/>
                <w:sz w:val="22"/>
                <w:szCs w:val="22"/>
              </w:rPr>
              <w:t>Осознанное построение речевой речи(п)</w:t>
            </w:r>
          </w:p>
          <w:p w:rsidR="002B4DBE" w:rsidRPr="009558EC" w:rsidRDefault="002B4DBE" w:rsidP="002B4DBE">
            <w:pPr>
              <w:rPr>
                <w:rFonts w:eastAsiaTheme="minorHAnsi"/>
                <w:sz w:val="22"/>
                <w:szCs w:val="22"/>
              </w:rPr>
            </w:pPr>
            <w:r w:rsidRPr="009558EC">
              <w:rPr>
                <w:rFonts w:eastAsiaTheme="minorHAnsi"/>
                <w:sz w:val="22"/>
                <w:szCs w:val="22"/>
              </w:rPr>
              <w:t>Способность преодолевать препятствия (Р)</w:t>
            </w:r>
          </w:p>
          <w:p w:rsidR="002B4DBE" w:rsidRPr="009558EC" w:rsidRDefault="002B4DBE" w:rsidP="002B4DBE">
            <w:pPr>
              <w:rPr>
                <w:rFonts w:eastAsiaTheme="minorHAnsi"/>
                <w:sz w:val="22"/>
                <w:szCs w:val="22"/>
              </w:rPr>
            </w:pPr>
            <w:r w:rsidRPr="009558EC">
              <w:rPr>
                <w:rFonts w:eastAsiaTheme="minorHAnsi"/>
                <w:sz w:val="22"/>
                <w:szCs w:val="22"/>
              </w:rPr>
              <w:t>Умение выражать мысли (к)</w:t>
            </w:r>
          </w:p>
        </w:tc>
        <w:tc>
          <w:tcPr>
            <w:tcW w:w="2552" w:type="dxa"/>
            <w:tcBorders>
              <w:top w:val="single" w:sz="4" w:space="0" w:color="auto"/>
            </w:tcBorders>
          </w:tcPr>
          <w:p w:rsidR="002B4DBE" w:rsidRPr="009558EC" w:rsidRDefault="002B4DBE" w:rsidP="002B4DBE">
            <w:pPr>
              <w:rPr>
                <w:rFonts w:eastAsiaTheme="minorHAnsi"/>
                <w:sz w:val="22"/>
                <w:szCs w:val="22"/>
              </w:rPr>
            </w:pPr>
            <w:r w:rsidRPr="009558EC">
              <w:rPr>
                <w:rFonts w:eastAsiaTheme="minorHAnsi"/>
                <w:sz w:val="22"/>
                <w:szCs w:val="22"/>
              </w:rPr>
              <w:t>Таблицы. Набор посуды.</w:t>
            </w:r>
          </w:p>
          <w:p w:rsidR="002B4DBE" w:rsidRPr="009558EC" w:rsidRDefault="002B4DBE" w:rsidP="002B4DBE">
            <w:pPr>
              <w:rPr>
                <w:rFonts w:eastAsiaTheme="minorHAnsi"/>
                <w:sz w:val="22"/>
                <w:szCs w:val="22"/>
              </w:rPr>
            </w:pPr>
            <w:r w:rsidRPr="009558EC">
              <w:rPr>
                <w:rFonts w:eastAsiaTheme="minorHAnsi"/>
                <w:sz w:val="22"/>
                <w:szCs w:val="22"/>
              </w:rPr>
              <w:t>Презентации «Технологии выпечки песочного теста». Технологические таблицы</w:t>
            </w:r>
          </w:p>
        </w:tc>
      </w:tr>
      <w:tr w:rsidR="002B4DBE" w:rsidRPr="009558EC" w:rsidTr="00344DC8">
        <w:trPr>
          <w:trHeight w:val="635"/>
          <w:jc w:val="center"/>
        </w:trPr>
        <w:tc>
          <w:tcPr>
            <w:tcW w:w="851" w:type="dxa"/>
            <w:tcBorders>
              <w:top w:val="single" w:sz="4" w:space="0" w:color="auto"/>
            </w:tcBorders>
          </w:tcPr>
          <w:p w:rsidR="002B4DBE" w:rsidRPr="009558EC" w:rsidRDefault="002B4DBE" w:rsidP="002B4DBE">
            <w:pPr>
              <w:rPr>
                <w:rFonts w:eastAsiaTheme="minorHAnsi"/>
                <w:sz w:val="22"/>
                <w:szCs w:val="22"/>
              </w:rPr>
            </w:pPr>
            <w:r>
              <w:rPr>
                <w:rFonts w:eastAsiaTheme="minorHAnsi"/>
                <w:sz w:val="22"/>
                <w:szCs w:val="22"/>
              </w:rPr>
              <w:t>19-20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4DBE" w:rsidRPr="009F1300" w:rsidRDefault="002B4DBE" w:rsidP="002B4DBE">
            <w:pPr>
              <w:pStyle w:val="Style5"/>
              <w:spacing w:line="240" w:lineRule="auto"/>
              <w:ind w:firstLine="0"/>
              <w:jc w:val="left"/>
              <w:rPr>
                <w:rStyle w:val="FontStyle25"/>
                <w:rFonts w:ascii="Times New Roman" w:hAnsi="Times New Roman" w:cs="Times New Roman"/>
                <w:b w:val="0"/>
                <w:sz w:val="22"/>
                <w:szCs w:val="22"/>
              </w:rPr>
            </w:pPr>
            <w:r>
              <w:rPr>
                <w:rStyle w:val="FontStyle25"/>
                <w:rFonts w:ascii="Times New Roman" w:hAnsi="Times New Roman" w:cs="Times New Roman"/>
                <w:b w:val="0"/>
                <w:sz w:val="22"/>
                <w:szCs w:val="22"/>
              </w:rPr>
              <w:t>16.11.</w:t>
            </w:r>
          </w:p>
        </w:tc>
        <w:tc>
          <w:tcPr>
            <w:tcW w:w="7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4DBE" w:rsidRPr="009F1300" w:rsidRDefault="002B4DBE" w:rsidP="002B4DBE">
            <w:pPr>
              <w:pStyle w:val="Style5"/>
              <w:spacing w:line="240" w:lineRule="auto"/>
              <w:ind w:firstLine="0"/>
              <w:jc w:val="left"/>
              <w:rPr>
                <w:rStyle w:val="FontStyle25"/>
                <w:rFonts w:ascii="Times New Roman" w:hAnsi="Times New Roman" w:cs="Times New Roman"/>
                <w:b w:val="0"/>
                <w:sz w:val="22"/>
                <w:szCs w:val="22"/>
              </w:rPr>
            </w:pPr>
            <w:r>
              <w:rPr>
                <w:rStyle w:val="FontStyle25"/>
                <w:rFonts w:ascii="Times New Roman" w:hAnsi="Times New Roman" w:cs="Times New Roman"/>
                <w:b w:val="0"/>
                <w:sz w:val="22"/>
                <w:szCs w:val="22"/>
              </w:rPr>
              <w:t>16.11.</w:t>
            </w:r>
          </w:p>
        </w:tc>
        <w:tc>
          <w:tcPr>
            <w:tcW w:w="5540" w:type="dxa"/>
            <w:tcBorders>
              <w:top w:val="single" w:sz="4" w:space="0" w:color="auto"/>
            </w:tcBorders>
          </w:tcPr>
          <w:p w:rsidR="002B4DBE" w:rsidRDefault="002B4DBE" w:rsidP="002B4DBE">
            <w:pPr>
              <w:rPr>
                <w:rFonts w:eastAsiaTheme="minorHAnsi"/>
                <w:b/>
                <w:sz w:val="22"/>
                <w:szCs w:val="22"/>
              </w:rPr>
            </w:pPr>
            <w:r w:rsidRPr="009558EC">
              <w:rPr>
                <w:rFonts w:eastAsiaTheme="minorHAnsi"/>
                <w:b/>
                <w:sz w:val="22"/>
                <w:szCs w:val="22"/>
              </w:rPr>
              <w:t xml:space="preserve">Сладости, десерты, напитки  </w:t>
            </w:r>
          </w:p>
          <w:p w:rsidR="002B4DBE" w:rsidRPr="009558EC" w:rsidRDefault="002B4DBE" w:rsidP="002B4DBE">
            <w:pPr>
              <w:rPr>
                <w:rFonts w:eastAsiaTheme="minorHAnsi"/>
                <w:sz w:val="22"/>
                <w:szCs w:val="22"/>
              </w:rPr>
            </w:pPr>
            <w:r w:rsidRPr="009558EC">
              <w:rPr>
                <w:rFonts w:eastAsiaTheme="minorHAnsi"/>
                <w:sz w:val="22"/>
                <w:szCs w:val="22"/>
              </w:rPr>
              <w:t>Виды сладостей: цукаты, конфеты, печенье, безе</w:t>
            </w:r>
          </w:p>
          <w:p w:rsidR="002B4DBE" w:rsidRPr="009558EC" w:rsidRDefault="002B4DBE" w:rsidP="002B4DBE">
            <w:pPr>
              <w:rPr>
                <w:rFonts w:eastAsiaTheme="minorHAnsi"/>
                <w:sz w:val="22"/>
                <w:szCs w:val="22"/>
              </w:rPr>
            </w:pPr>
            <w:proofErr w:type="spellStart"/>
            <w:r w:rsidRPr="009558EC">
              <w:rPr>
                <w:rFonts w:eastAsiaTheme="minorHAnsi"/>
                <w:sz w:val="22"/>
                <w:szCs w:val="22"/>
              </w:rPr>
              <w:t>Пр.р</w:t>
            </w:r>
            <w:proofErr w:type="spellEnd"/>
            <w:r w:rsidRPr="009558EC">
              <w:rPr>
                <w:rFonts w:eastAsiaTheme="minorHAnsi"/>
                <w:sz w:val="22"/>
                <w:szCs w:val="22"/>
              </w:rPr>
              <w:t xml:space="preserve"> Приготовление сладких блюд и напитков</w:t>
            </w:r>
          </w:p>
        </w:tc>
        <w:tc>
          <w:tcPr>
            <w:tcW w:w="5103" w:type="dxa"/>
            <w:tcBorders>
              <w:top w:val="single" w:sz="4" w:space="0" w:color="auto"/>
            </w:tcBorders>
          </w:tcPr>
          <w:p w:rsidR="002B4DBE" w:rsidRPr="009558EC" w:rsidRDefault="002B4DBE" w:rsidP="002B4DBE">
            <w:pPr>
              <w:rPr>
                <w:rFonts w:eastAsiaTheme="minorHAnsi"/>
                <w:sz w:val="22"/>
                <w:szCs w:val="22"/>
              </w:rPr>
            </w:pPr>
            <w:r w:rsidRPr="009558EC">
              <w:rPr>
                <w:rFonts w:eastAsiaTheme="minorHAnsi"/>
                <w:sz w:val="22"/>
                <w:szCs w:val="22"/>
              </w:rPr>
              <w:t>Задавать вопросы. Ценностное отношение к окружающему миру. Адекватно использовать речь.</w:t>
            </w:r>
          </w:p>
        </w:tc>
        <w:tc>
          <w:tcPr>
            <w:tcW w:w="2552" w:type="dxa"/>
            <w:tcBorders>
              <w:top w:val="single" w:sz="4" w:space="0" w:color="auto"/>
            </w:tcBorders>
          </w:tcPr>
          <w:p w:rsidR="002B4DBE" w:rsidRPr="009558EC" w:rsidRDefault="002B4DBE" w:rsidP="002B4DBE">
            <w:pPr>
              <w:rPr>
                <w:rFonts w:eastAsiaTheme="minorHAnsi"/>
                <w:sz w:val="22"/>
                <w:szCs w:val="22"/>
              </w:rPr>
            </w:pPr>
            <w:r w:rsidRPr="009558EC">
              <w:rPr>
                <w:rFonts w:eastAsiaTheme="minorHAnsi"/>
                <w:sz w:val="22"/>
                <w:szCs w:val="22"/>
              </w:rPr>
              <w:t>Таблицы. Пособие</w:t>
            </w:r>
          </w:p>
          <w:p w:rsidR="002B4DBE" w:rsidRPr="009558EC" w:rsidRDefault="002B4DBE" w:rsidP="002B4DBE">
            <w:pPr>
              <w:rPr>
                <w:rFonts w:eastAsiaTheme="minorHAnsi"/>
                <w:sz w:val="22"/>
                <w:szCs w:val="22"/>
              </w:rPr>
            </w:pPr>
            <w:r w:rsidRPr="009558EC">
              <w:rPr>
                <w:rFonts w:eastAsiaTheme="minorHAnsi"/>
                <w:sz w:val="22"/>
                <w:szCs w:val="22"/>
              </w:rPr>
              <w:t>ТСО. Посуда</w:t>
            </w:r>
          </w:p>
        </w:tc>
      </w:tr>
      <w:tr w:rsidR="002B4DBE" w:rsidRPr="009558EC" w:rsidTr="00344DC8">
        <w:trPr>
          <w:trHeight w:val="449"/>
          <w:jc w:val="center"/>
        </w:trPr>
        <w:tc>
          <w:tcPr>
            <w:tcW w:w="851" w:type="dxa"/>
            <w:tcBorders>
              <w:top w:val="single" w:sz="4" w:space="0" w:color="auto"/>
            </w:tcBorders>
          </w:tcPr>
          <w:p w:rsidR="002B4DBE" w:rsidRPr="009558EC" w:rsidRDefault="002B4DBE" w:rsidP="002B4DBE">
            <w:pPr>
              <w:rPr>
                <w:rFonts w:eastAsiaTheme="minorHAnsi"/>
                <w:sz w:val="22"/>
                <w:szCs w:val="22"/>
              </w:rPr>
            </w:pPr>
            <w:r>
              <w:rPr>
                <w:rFonts w:eastAsiaTheme="minorHAnsi"/>
                <w:sz w:val="22"/>
                <w:szCs w:val="22"/>
              </w:rPr>
              <w:t>21-22</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4DBE" w:rsidRPr="009F1300" w:rsidRDefault="002B4DBE" w:rsidP="002B4DBE">
            <w:pPr>
              <w:pStyle w:val="Style5"/>
              <w:spacing w:line="240" w:lineRule="auto"/>
              <w:ind w:firstLine="0"/>
              <w:jc w:val="left"/>
              <w:rPr>
                <w:rStyle w:val="FontStyle25"/>
                <w:rFonts w:ascii="Times New Roman" w:hAnsi="Times New Roman" w:cs="Times New Roman"/>
                <w:b w:val="0"/>
                <w:sz w:val="22"/>
                <w:szCs w:val="22"/>
              </w:rPr>
            </w:pPr>
            <w:r>
              <w:rPr>
                <w:rStyle w:val="FontStyle25"/>
                <w:rFonts w:ascii="Times New Roman" w:hAnsi="Times New Roman" w:cs="Times New Roman"/>
                <w:b w:val="0"/>
                <w:sz w:val="22"/>
                <w:szCs w:val="22"/>
              </w:rPr>
              <w:t xml:space="preserve">23.11. </w:t>
            </w:r>
          </w:p>
        </w:tc>
        <w:tc>
          <w:tcPr>
            <w:tcW w:w="7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4DBE" w:rsidRPr="009F1300" w:rsidRDefault="002B4DBE" w:rsidP="002B4DBE">
            <w:pPr>
              <w:pStyle w:val="Style5"/>
              <w:spacing w:line="240" w:lineRule="auto"/>
              <w:ind w:firstLine="0"/>
              <w:jc w:val="left"/>
              <w:rPr>
                <w:rStyle w:val="FontStyle25"/>
                <w:rFonts w:ascii="Times New Roman" w:hAnsi="Times New Roman" w:cs="Times New Roman"/>
                <w:b w:val="0"/>
                <w:sz w:val="22"/>
                <w:szCs w:val="22"/>
              </w:rPr>
            </w:pPr>
            <w:r>
              <w:rPr>
                <w:rStyle w:val="FontStyle25"/>
                <w:rFonts w:ascii="Times New Roman" w:hAnsi="Times New Roman" w:cs="Times New Roman"/>
                <w:b w:val="0"/>
                <w:sz w:val="22"/>
                <w:szCs w:val="22"/>
              </w:rPr>
              <w:t xml:space="preserve">23.11. </w:t>
            </w:r>
          </w:p>
        </w:tc>
        <w:tc>
          <w:tcPr>
            <w:tcW w:w="5540" w:type="dxa"/>
            <w:tcBorders>
              <w:top w:val="single" w:sz="4" w:space="0" w:color="auto"/>
            </w:tcBorders>
          </w:tcPr>
          <w:p w:rsidR="002B4DBE" w:rsidRPr="009558EC" w:rsidRDefault="002B4DBE" w:rsidP="002B4DBE">
            <w:pPr>
              <w:rPr>
                <w:rFonts w:eastAsiaTheme="minorHAnsi"/>
                <w:sz w:val="22"/>
                <w:szCs w:val="22"/>
              </w:rPr>
            </w:pPr>
            <w:r w:rsidRPr="009558EC">
              <w:rPr>
                <w:rFonts w:eastAsiaTheme="minorHAnsi"/>
                <w:b/>
                <w:sz w:val="22"/>
                <w:szCs w:val="22"/>
              </w:rPr>
              <w:t xml:space="preserve">Сервировка </w:t>
            </w:r>
            <w:r>
              <w:rPr>
                <w:rFonts w:eastAsiaTheme="minorHAnsi"/>
                <w:b/>
                <w:sz w:val="22"/>
                <w:szCs w:val="22"/>
              </w:rPr>
              <w:t>празднич</w:t>
            </w:r>
            <w:r w:rsidRPr="009558EC">
              <w:rPr>
                <w:rFonts w:eastAsiaTheme="minorHAnsi"/>
                <w:b/>
                <w:sz w:val="22"/>
                <w:szCs w:val="22"/>
              </w:rPr>
              <w:t>ного стола.   Праздничный этикет</w:t>
            </w:r>
            <w:r w:rsidRPr="009558EC">
              <w:rPr>
                <w:rFonts w:eastAsiaTheme="minorHAnsi"/>
                <w:sz w:val="22"/>
                <w:szCs w:val="22"/>
              </w:rPr>
              <w:t xml:space="preserve"> Меню сладкого стола. </w:t>
            </w:r>
            <w:proofErr w:type="spellStart"/>
            <w:r w:rsidRPr="009558EC">
              <w:rPr>
                <w:rFonts w:eastAsiaTheme="minorHAnsi"/>
                <w:sz w:val="22"/>
                <w:szCs w:val="22"/>
              </w:rPr>
              <w:t>Пр.р</w:t>
            </w:r>
            <w:proofErr w:type="spellEnd"/>
            <w:r w:rsidRPr="009558EC">
              <w:rPr>
                <w:rFonts w:eastAsiaTheme="minorHAnsi"/>
                <w:sz w:val="22"/>
                <w:szCs w:val="22"/>
              </w:rPr>
              <w:t xml:space="preserve"> Сервировка сладкого стола</w:t>
            </w:r>
          </w:p>
          <w:p w:rsidR="002B4DBE" w:rsidRPr="009558EC" w:rsidRDefault="002B4DBE" w:rsidP="002B4DBE">
            <w:pPr>
              <w:rPr>
                <w:rFonts w:eastAsiaTheme="minorHAnsi"/>
                <w:sz w:val="22"/>
                <w:szCs w:val="22"/>
              </w:rPr>
            </w:pPr>
            <w:r w:rsidRPr="009558EC">
              <w:rPr>
                <w:rFonts w:eastAsiaTheme="minorHAnsi"/>
                <w:sz w:val="22"/>
                <w:szCs w:val="22"/>
              </w:rPr>
              <w:t>Сервировка сладкого стола.</w:t>
            </w:r>
          </w:p>
        </w:tc>
        <w:tc>
          <w:tcPr>
            <w:tcW w:w="5103" w:type="dxa"/>
            <w:tcBorders>
              <w:top w:val="single" w:sz="4" w:space="0" w:color="auto"/>
            </w:tcBorders>
          </w:tcPr>
          <w:p w:rsidR="002B4DBE" w:rsidRPr="009558EC" w:rsidRDefault="002B4DBE" w:rsidP="002B4DBE">
            <w:pPr>
              <w:rPr>
                <w:rFonts w:eastAsiaTheme="minorHAnsi"/>
                <w:sz w:val="22"/>
                <w:szCs w:val="22"/>
              </w:rPr>
            </w:pPr>
            <w:r w:rsidRPr="009558EC">
              <w:rPr>
                <w:rFonts w:eastAsiaTheme="minorHAnsi"/>
                <w:sz w:val="22"/>
                <w:szCs w:val="22"/>
              </w:rPr>
              <w:t>Составлять план и последовательность действий. Использовать общие приемы решения задач. Формулировать собственное мнение и позицию</w:t>
            </w:r>
          </w:p>
        </w:tc>
        <w:tc>
          <w:tcPr>
            <w:tcW w:w="2552" w:type="dxa"/>
            <w:tcBorders>
              <w:top w:val="single" w:sz="4" w:space="0" w:color="auto"/>
            </w:tcBorders>
          </w:tcPr>
          <w:p w:rsidR="002B4DBE" w:rsidRPr="009558EC" w:rsidRDefault="002B4DBE" w:rsidP="002B4DBE">
            <w:pPr>
              <w:rPr>
                <w:rFonts w:eastAsiaTheme="minorHAnsi"/>
                <w:sz w:val="22"/>
                <w:szCs w:val="22"/>
              </w:rPr>
            </w:pPr>
            <w:r w:rsidRPr="009558EC">
              <w:rPr>
                <w:rFonts w:eastAsiaTheme="minorHAnsi"/>
                <w:sz w:val="22"/>
                <w:szCs w:val="22"/>
              </w:rPr>
              <w:t>Таблицы. Набор посуды.</w:t>
            </w:r>
          </w:p>
          <w:p w:rsidR="002B4DBE" w:rsidRPr="009558EC" w:rsidRDefault="002B4DBE" w:rsidP="002B4DBE">
            <w:pPr>
              <w:rPr>
                <w:rFonts w:eastAsiaTheme="minorHAnsi"/>
                <w:sz w:val="22"/>
                <w:szCs w:val="22"/>
              </w:rPr>
            </w:pPr>
            <w:r w:rsidRPr="009558EC">
              <w:rPr>
                <w:rFonts w:eastAsiaTheme="minorHAnsi"/>
                <w:sz w:val="22"/>
                <w:szCs w:val="22"/>
              </w:rPr>
              <w:t>Презентации. Технологические таблицы</w:t>
            </w:r>
          </w:p>
        </w:tc>
      </w:tr>
      <w:tr w:rsidR="002B4DBE" w:rsidRPr="009558EC" w:rsidTr="00344DC8">
        <w:trPr>
          <w:trHeight w:val="449"/>
          <w:jc w:val="center"/>
        </w:trPr>
        <w:tc>
          <w:tcPr>
            <w:tcW w:w="851" w:type="dxa"/>
            <w:tcBorders>
              <w:top w:val="single" w:sz="4" w:space="0" w:color="auto"/>
            </w:tcBorders>
          </w:tcPr>
          <w:p w:rsidR="002B4DBE" w:rsidRPr="009558EC" w:rsidRDefault="002B4DBE" w:rsidP="002B4DBE">
            <w:pPr>
              <w:rPr>
                <w:rFonts w:eastAsiaTheme="minorHAnsi"/>
                <w:sz w:val="22"/>
                <w:szCs w:val="22"/>
              </w:rPr>
            </w:pPr>
            <w:r>
              <w:rPr>
                <w:rFonts w:eastAsiaTheme="minorHAnsi"/>
                <w:sz w:val="22"/>
                <w:szCs w:val="22"/>
              </w:rPr>
              <w:t>23</w:t>
            </w:r>
          </w:p>
        </w:tc>
        <w:tc>
          <w:tcPr>
            <w:tcW w:w="851" w:type="dxa"/>
            <w:tcBorders>
              <w:top w:val="single" w:sz="4" w:space="0" w:color="000000" w:themeColor="text1"/>
              <w:left w:val="single" w:sz="4" w:space="0" w:color="000000" w:themeColor="text1"/>
              <w:right w:val="single" w:sz="4" w:space="0" w:color="000000" w:themeColor="text1"/>
            </w:tcBorders>
          </w:tcPr>
          <w:p w:rsidR="002B4DBE" w:rsidRPr="009F1300" w:rsidRDefault="002B4DBE" w:rsidP="002B4DBE">
            <w:pPr>
              <w:rPr>
                <w:rStyle w:val="FontStyle23"/>
                <w:rFonts w:ascii="Times New Roman" w:eastAsia="Calibri" w:hAnsi="Times New Roman" w:cs="Times New Roman"/>
                <w:sz w:val="22"/>
                <w:szCs w:val="22"/>
              </w:rPr>
            </w:pPr>
            <w:r>
              <w:rPr>
                <w:rStyle w:val="FontStyle23"/>
                <w:rFonts w:ascii="Times New Roman" w:eastAsia="Calibri" w:hAnsi="Times New Roman" w:cs="Times New Roman"/>
                <w:sz w:val="22"/>
                <w:szCs w:val="22"/>
              </w:rPr>
              <w:t xml:space="preserve">30.11. </w:t>
            </w:r>
          </w:p>
        </w:tc>
        <w:tc>
          <w:tcPr>
            <w:tcW w:w="774" w:type="dxa"/>
            <w:tcBorders>
              <w:top w:val="single" w:sz="4" w:space="0" w:color="000000" w:themeColor="text1"/>
              <w:left w:val="single" w:sz="4" w:space="0" w:color="000000" w:themeColor="text1"/>
              <w:right w:val="single" w:sz="4" w:space="0" w:color="000000" w:themeColor="text1"/>
            </w:tcBorders>
          </w:tcPr>
          <w:p w:rsidR="002B4DBE" w:rsidRPr="009F1300" w:rsidRDefault="002B4DBE" w:rsidP="002B4DBE">
            <w:pPr>
              <w:rPr>
                <w:rStyle w:val="FontStyle23"/>
                <w:rFonts w:ascii="Times New Roman" w:eastAsia="Calibri" w:hAnsi="Times New Roman" w:cs="Times New Roman"/>
                <w:sz w:val="22"/>
                <w:szCs w:val="22"/>
              </w:rPr>
            </w:pPr>
            <w:r>
              <w:rPr>
                <w:rStyle w:val="FontStyle23"/>
                <w:rFonts w:ascii="Times New Roman" w:eastAsia="Calibri" w:hAnsi="Times New Roman" w:cs="Times New Roman"/>
                <w:sz w:val="22"/>
                <w:szCs w:val="22"/>
              </w:rPr>
              <w:t xml:space="preserve">30.11. </w:t>
            </w:r>
          </w:p>
        </w:tc>
        <w:tc>
          <w:tcPr>
            <w:tcW w:w="5540" w:type="dxa"/>
            <w:tcBorders>
              <w:top w:val="single" w:sz="4" w:space="0" w:color="auto"/>
            </w:tcBorders>
          </w:tcPr>
          <w:p w:rsidR="002B4DBE" w:rsidRPr="009558EC" w:rsidRDefault="002B4DBE" w:rsidP="002B4DBE">
            <w:pPr>
              <w:rPr>
                <w:b/>
                <w:color w:val="008000"/>
                <w:sz w:val="22"/>
                <w:szCs w:val="22"/>
              </w:rPr>
            </w:pPr>
            <w:r w:rsidRPr="009558EC">
              <w:rPr>
                <w:b/>
                <w:color w:val="008000"/>
                <w:sz w:val="22"/>
                <w:szCs w:val="22"/>
              </w:rPr>
              <w:t>Разработка творческого проекта №</w:t>
            </w:r>
            <w:r>
              <w:rPr>
                <w:b/>
                <w:color w:val="008000"/>
                <w:sz w:val="22"/>
                <w:szCs w:val="22"/>
              </w:rPr>
              <w:t>2</w:t>
            </w:r>
          </w:p>
          <w:p w:rsidR="002B4DBE" w:rsidRPr="009558EC" w:rsidRDefault="002B4DBE" w:rsidP="002B4DBE">
            <w:pPr>
              <w:rPr>
                <w:rFonts w:eastAsiaTheme="minorHAnsi"/>
                <w:sz w:val="22"/>
                <w:szCs w:val="22"/>
              </w:rPr>
            </w:pPr>
            <w:r w:rsidRPr="009558EC">
              <w:rPr>
                <w:b/>
                <w:color w:val="008000"/>
                <w:sz w:val="22"/>
                <w:szCs w:val="22"/>
              </w:rPr>
              <w:t>«Праздничный сладкий стол»</w:t>
            </w:r>
          </w:p>
        </w:tc>
        <w:tc>
          <w:tcPr>
            <w:tcW w:w="5103" w:type="dxa"/>
            <w:tcBorders>
              <w:top w:val="single" w:sz="4" w:space="0" w:color="auto"/>
            </w:tcBorders>
          </w:tcPr>
          <w:p w:rsidR="002B4DBE" w:rsidRPr="009558EC" w:rsidRDefault="002B4DBE" w:rsidP="002B4DBE">
            <w:pPr>
              <w:rPr>
                <w:rFonts w:eastAsiaTheme="minorHAnsi"/>
                <w:sz w:val="22"/>
                <w:szCs w:val="22"/>
              </w:rPr>
            </w:pPr>
            <w:r w:rsidRPr="009558EC">
              <w:rPr>
                <w:sz w:val="22"/>
                <w:szCs w:val="22"/>
              </w:rPr>
              <w:t>Сочетание образного и логического мышления в проектной деятельности(п) Самостоятельное определение цели своего обучения, формулировка для себя новых задач в учебе и познавательной деятельности(р) Формирование коммуникативной компетентности в общении и сотрудничестве со сверстниками(к)</w:t>
            </w:r>
          </w:p>
        </w:tc>
        <w:tc>
          <w:tcPr>
            <w:tcW w:w="2552" w:type="dxa"/>
            <w:tcBorders>
              <w:top w:val="single" w:sz="4" w:space="0" w:color="auto"/>
            </w:tcBorders>
          </w:tcPr>
          <w:p w:rsidR="002B4DBE" w:rsidRPr="009558EC" w:rsidRDefault="002B4DBE" w:rsidP="002B4DBE">
            <w:pPr>
              <w:rPr>
                <w:rFonts w:eastAsiaTheme="minorHAnsi"/>
                <w:sz w:val="22"/>
                <w:szCs w:val="22"/>
              </w:rPr>
            </w:pPr>
          </w:p>
        </w:tc>
      </w:tr>
      <w:tr w:rsidR="002B4DBE" w:rsidRPr="009558EC" w:rsidTr="00344DC8">
        <w:trPr>
          <w:trHeight w:val="449"/>
          <w:jc w:val="center"/>
        </w:trPr>
        <w:tc>
          <w:tcPr>
            <w:tcW w:w="851" w:type="dxa"/>
            <w:tcBorders>
              <w:top w:val="single" w:sz="4" w:space="0" w:color="auto"/>
            </w:tcBorders>
          </w:tcPr>
          <w:p w:rsidR="002B4DBE" w:rsidRPr="009558EC" w:rsidRDefault="002B4DBE" w:rsidP="002B4DBE">
            <w:pPr>
              <w:rPr>
                <w:rFonts w:eastAsiaTheme="minorHAnsi"/>
                <w:sz w:val="22"/>
                <w:szCs w:val="22"/>
              </w:rPr>
            </w:pPr>
            <w:r>
              <w:rPr>
                <w:rFonts w:eastAsiaTheme="minorHAnsi"/>
                <w:sz w:val="22"/>
                <w:szCs w:val="22"/>
              </w:rPr>
              <w:t>24</w:t>
            </w:r>
          </w:p>
        </w:tc>
        <w:tc>
          <w:tcPr>
            <w:tcW w:w="851" w:type="dxa"/>
            <w:tcBorders>
              <w:left w:val="single" w:sz="4" w:space="0" w:color="000000" w:themeColor="text1"/>
              <w:bottom w:val="single" w:sz="4" w:space="0" w:color="000000" w:themeColor="text1"/>
              <w:right w:val="single" w:sz="4" w:space="0" w:color="000000" w:themeColor="text1"/>
            </w:tcBorders>
          </w:tcPr>
          <w:p w:rsidR="002B4DBE" w:rsidRPr="009F1300" w:rsidRDefault="002B4DBE" w:rsidP="002B4DBE">
            <w:pPr>
              <w:rPr>
                <w:rStyle w:val="FontStyle23"/>
                <w:rFonts w:ascii="Times New Roman" w:eastAsia="Calibri" w:hAnsi="Times New Roman" w:cs="Times New Roman"/>
                <w:sz w:val="22"/>
                <w:szCs w:val="22"/>
              </w:rPr>
            </w:pPr>
            <w:r>
              <w:rPr>
                <w:rStyle w:val="FontStyle23"/>
                <w:rFonts w:ascii="Times New Roman" w:eastAsia="Calibri" w:hAnsi="Times New Roman" w:cs="Times New Roman"/>
                <w:sz w:val="22"/>
                <w:szCs w:val="22"/>
              </w:rPr>
              <w:t>30.11.</w:t>
            </w:r>
          </w:p>
        </w:tc>
        <w:tc>
          <w:tcPr>
            <w:tcW w:w="774" w:type="dxa"/>
            <w:tcBorders>
              <w:left w:val="single" w:sz="4" w:space="0" w:color="000000" w:themeColor="text1"/>
              <w:bottom w:val="single" w:sz="4" w:space="0" w:color="000000" w:themeColor="text1"/>
              <w:right w:val="single" w:sz="4" w:space="0" w:color="000000" w:themeColor="text1"/>
            </w:tcBorders>
          </w:tcPr>
          <w:p w:rsidR="002B4DBE" w:rsidRPr="009F1300" w:rsidRDefault="002B4DBE" w:rsidP="002B4DBE">
            <w:pPr>
              <w:rPr>
                <w:rStyle w:val="FontStyle23"/>
                <w:rFonts w:ascii="Times New Roman" w:eastAsia="Calibri" w:hAnsi="Times New Roman" w:cs="Times New Roman"/>
                <w:sz w:val="22"/>
                <w:szCs w:val="22"/>
              </w:rPr>
            </w:pPr>
            <w:r>
              <w:rPr>
                <w:rStyle w:val="FontStyle23"/>
                <w:rFonts w:ascii="Times New Roman" w:eastAsia="Calibri" w:hAnsi="Times New Roman" w:cs="Times New Roman"/>
                <w:sz w:val="22"/>
                <w:szCs w:val="22"/>
              </w:rPr>
              <w:t>30.11.</w:t>
            </w:r>
          </w:p>
        </w:tc>
        <w:tc>
          <w:tcPr>
            <w:tcW w:w="5540" w:type="dxa"/>
            <w:tcBorders>
              <w:top w:val="single" w:sz="4" w:space="0" w:color="auto"/>
            </w:tcBorders>
          </w:tcPr>
          <w:p w:rsidR="002B4DBE" w:rsidRPr="009558EC" w:rsidRDefault="002B4DBE" w:rsidP="002B4DBE">
            <w:pPr>
              <w:rPr>
                <w:b/>
                <w:color w:val="008000"/>
                <w:sz w:val="22"/>
                <w:szCs w:val="22"/>
              </w:rPr>
            </w:pPr>
            <w:r>
              <w:rPr>
                <w:b/>
                <w:color w:val="008000"/>
                <w:sz w:val="22"/>
                <w:szCs w:val="22"/>
              </w:rPr>
              <w:t>Защита творческого проекта №2</w:t>
            </w:r>
          </w:p>
          <w:p w:rsidR="002B4DBE" w:rsidRPr="009558EC" w:rsidRDefault="002B4DBE" w:rsidP="002B4DBE">
            <w:pPr>
              <w:rPr>
                <w:rFonts w:eastAsiaTheme="minorHAnsi"/>
                <w:sz w:val="22"/>
                <w:szCs w:val="22"/>
              </w:rPr>
            </w:pPr>
            <w:r w:rsidRPr="009558EC">
              <w:rPr>
                <w:b/>
                <w:color w:val="008000"/>
                <w:sz w:val="22"/>
                <w:szCs w:val="22"/>
              </w:rPr>
              <w:t>«Праздничный сладкий стол»</w:t>
            </w:r>
          </w:p>
        </w:tc>
        <w:tc>
          <w:tcPr>
            <w:tcW w:w="5103" w:type="dxa"/>
            <w:tcBorders>
              <w:top w:val="single" w:sz="4" w:space="0" w:color="auto"/>
            </w:tcBorders>
          </w:tcPr>
          <w:p w:rsidR="002B4DBE" w:rsidRPr="009558EC" w:rsidRDefault="002B4DBE" w:rsidP="002B4DBE">
            <w:pPr>
              <w:rPr>
                <w:rFonts w:eastAsiaTheme="minorHAnsi"/>
                <w:sz w:val="22"/>
                <w:szCs w:val="22"/>
              </w:rPr>
            </w:pPr>
          </w:p>
        </w:tc>
        <w:tc>
          <w:tcPr>
            <w:tcW w:w="2552" w:type="dxa"/>
            <w:tcBorders>
              <w:top w:val="single" w:sz="4" w:space="0" w:color="auto"/>
            </w:tcBorders>
          </w:tcPr>
          <w:p w:rsidR="002B4DBE" w:rsidRPr="009558EC" w:rsidRDefault="002B4DBE" w:rsidP="002B4DBE">
            <w:pPr>
              <w:rPr>
                <w:rFonts w:eastAsiaTheme="minorHAnsi"/>
                <w:sz w:val="22"/>
                <w:szCs w:val="22"/>
              </w:rPr>
            </w:pPr>
          </w:p>
        </w:tc>
      </w:tr>
      <w:tr w:rsidR="002B4DBE" w:rsidRPr="009558EC" w:rsidTr="00344DC8">
        <w:trPr>
          <w:trHeight w:val="132"/>
          <w:jc w:val="center"/>
        </w:trPr>
        <w:tc>
          <w:tcPr>
            <w:tcW w:w="851" w:type="dxa"/>
            <w:tcBorders>
              <w:top w:val="single" w:sz="4" w:space="0" w:color="auto"/>
            </w:tcBorders>
          </w:tcPr>
          <w:p w:rsidR="002B4DBE" w:rsidRPr="009558EC" w:rsidRDefault="002B4DBE" w:rsidP="002B4DBE">
            <w:pPr>
              <w:rPr>
                <w:rFonts w:eastAsiaTheme="minorHAnsi"/>
                <w:sz w:val="22"/>
                <w:szCs w:val="22"/>
              </w:rPr>
            </w:pPr>
            <w:r>
              <w:rPr>
                <w:rFonts w:eastAsiaTheme="minorHAnsi"/>
                <w:sz w:val="22"/>
                <w:szCs w:val="22"/>
              </w:rPr>
              <w:t>25-26</w:t>
            </w:r>
          </w:p>
        </w:tc>
        <w:tc>
          <w:tcPr>
            <w:tcW w:w="851" w:type="dxa"/>
            <w:tcBorders>
              <w:left w:val="single" w:sz="4" w:space="0" w:color="000000" w:themeColor="text1"/>
              <w:bottom w:val="single" w:sz="4" w:space="0" w:color="000000" w:themeColor="text1"/>
              <w:right w:val="single" w:sz="4" w:space="0" w:color="000000" w:themeColor="text1"/>
            </w:tcBorders>
          </w:tcPr>
          <w:p w:rsidR="002B4DBE" w:rsidRPr="009F1300" w:rsidRDefault="002B4DBE" w:rsidP="002B4DBE">
            <w:pPr>
              <w:rPr>
                <w:rStyle w:val="FontStyle23"/>
                <w:rFonts w:ascii="Times New Roman" w:eastAsia="Calibri" w:hAnsi="Times New Roman" w:cs="Times New Roman"/>
                <w:sz w:val="22"/>
                <w:szCs w:val="22"/>
              </w:rPr>
            </w:pPr>
            <w:r>
              <w:rPr>
                <w:rStyle w:val="FontStyle23"/>
                <w:rFonts w:ascii="Times New Roman" w:eastAsia="Calibri" w:hAnsi="Times New Roman" w:cs="Times New Roman"/>
                <w:sz w:val="22"/>
                <w:szCs w:val="22"/>
              </w:rPr>
              <w:t>07.12.</w:t>
            </w:r>
          </w:p>
        </w:tc>
        <w:tc>
          <w:tcPr>
            <w:tcW w:w="774" w:type="dxa"/>
            <w:tcBorders>
              <w:left w:val="single" w:sz="4" w:space="0" w:color="000000" w:themeColor="text1"/>
              <w:bottom w:val="single" w:sz="4" w:space="0" w:color="000000" w:themeColor="text1"/>
              <w:right w:val="single" w:sz="4" w:space="0" w:color="000000" w:themeColor="text1"/>
            </w:tcBorders>
          </w:tcPr>
          <w:p w:rsidR="002B4DBE" w:rsidRPr="009F1300" w:rsidRDefault="002B4DBE" w:rsidP="002B4DBE">
            <w:pPr>
              <w:rPr>
                <w:rStyle w:val="FontStyle23"/>
                <w:rFonts w:ascii="Times New Roman" w:eastAsia="Calibri" w:hAnsi="Times New Roman" w:cs="Times New Roman"/>
                <w:sz w:val="22"/>
                <w:szCs w:val="22"/>
              </w:rPr>
            </w:pPr>
            <w:r>
              <w:rPr>
                <w:rStyle w:val="FontStyle23"/>
                <w:rFonts w:ascii="Times New Roman" w:eastAsia="Calibri" w:hAnsi="Times New Roman" w:cs="Times New Roman"/>
                <w:sz w:val="22"/>
                <w:szCs w:val="22"/>
              </w:rPr>
              <w:t>07.12.</w:t>
            </w:r>
          </w:p>
        </w:tc>
        <w:tc>
          <w:tcPr>
            <w:tcW w:w="5540" w:type="dxa"/>
            <w:tcBorders>
              <w:top w:val="single" w:sz="4" w:space="0" w:color="auto"/>
            </w:tcBorders>
          </w:tcPr>
          <w:p w:rsidR="002B4DBE" w:rsidRPr="009558EC" w:rsidRDefault="002B4DBE" w:rsidP="002B4DBE">
            <w:pPr>
              <w:rPr>
                <w:b/>
                <w:color w:val="008000"/>
                <w:sz w:val="22"/>
                <w:szCs w:val="22"/>
              </w:rPr>
            </w:pPr>
            <w:r>
              <w:rPr>
                <w:b/>
                <w:color w:val="008000"/>
                <w:sz w:val="22"/>
                <w:szCs w:val="22"/>
              </w:rPr>
              <w:t>Запуск</w:t>
            </w:r>
            <w:r w:rsidRPr="009558EC">
              <w:rPr>
                <w:b/>
                <w:color w:val="008000"/>
                <w:sz w:val="22"/>
                <w:szCs w:val="22"/>
              </w:rPr>
              <w:t xml:space="preserve"> творческого проекта №</w:t>
            </w:r>
            <w:r>
              <w:rPr>
                <w:b/>
                <w:color w:val="008000"/>
                <w:sz w:val="22"/>
                <w:szCs w:val="22"/>
              </w:rPr>
              <w:t>3</w:t>
            </w:r>
          </w:p>
          <w:p w:rsidR="002B4DBE" w:rsidRDefault="002B4DBE" w:rsidP="002B4DBE">
            <w:pPr>
              <w:rPr>
                <w:rFonts w:eastAsiaTheme="minorHAnsi"/>
                <w:b/>
                <w:sz w:val="22"/>
                <w:szCs w:val="22"/>
              </w:rPr>
            </w:pPr>
            <w:r w:rsidRPr="009558EC">
              <w:rPr>
                <w:b/>
                <w:color w:val="008000"/>
                <w:sz w:val="22"/>
                <w:szCs w:val="22"/>
              </w:rPr>
              <w:t>«</w:t>
            </w:r>
            <w:r>
              <w:rPr>
                <w:b/>
                <w:color w:val="008000"/>
                <w:sz w:val="22"/>
                <w:szCs w:val="22"/>
              </w:rPr>
              <w:t>Праздничный наряд</w:t>
            </w:r>
            <w:r w:rsidRPr="009558EC">
              <w:rPr>
                <w:b/>
                <w:color w:val="008000"/>
                <w:sz w:val="22"/>
                <w:szCs w:val="22"/>
              </w:rPr>
              <w:t>»</w:t>
            </w:r>
            <w:r w:rsidRPr="009558EC">
              <w:rPr>
                <w:rFonts w:eastAsiaTheme="minorHAnsi"/>
                <w:b/>
                <w:sz w:val="22"/>
                <w:szCs w:val="22"/>
              </w:rPr>
              <w:t xml:space="preserve"> </w:t>
            </w:r>
          </w:p>
          <w:p w:rsidR="002B4DBE" w:rsidRDefault="002B4DBE" w:rsidP="002B4DBE">
            <w:pPr>
              <w:rPr>
                <w:rFonts w:eastAsiaTheme="minorHAnsi"/>
                <w:sz w:val="22"/>
                <w:szCs w:val="22"/>
              </w:rPr>
            </w:pPr>
            <w:r w:rsidRPr="009558EC">
              <w:rPr>
                <w:rFonts w:eastAsiaTheme="minorHAnsi"/>
                <w:b/>
                <w:sz w:val="22"/>
                <w:szCs w:val="22"/>
              </w:rPr>
              <w:t>Свойства изделий</w:t>
            </w:r>
            <w:r>
              <w:rPr>
                <w:rFonts w:eastAsiaTheme="minorHAnsi"/>
                <w:b/>
                <w:sz w:val="22"/>
                <w:szCs w:val="22"/>
              </w:rPr>
              <w:t xml:space="preserve"> из текстильных материалов</w:t>
            </w:r>
            <w:r w:rsidRPr="009558EC">
              <w:rPr>
                <w:rFonts w:eastAsiaTheme="minorHAnsi"/>
                <w:sz w:val="22"/>
                <w:szCs w:val="22"/>
              </w:rPr>
              <w:t xml:space="preserve"> </w:t>
            </w:r>
          </w:p>
          <w:p w:rsidR="002B4DBE" w:rsidRPr="009558EC" w:rsidRDefault="002B4DBE" w:rsidP="002B4DBE">
            <w:pPr>
              <w:rPr>
                <w:rFonts w:eastAsiaTheme="minorHAnsi"/>
                <w:sz w:val="22"/>
                <w:szCs w:val="22"/>
              </w:rPr>
            </w:pPr>
            <w:r w:rsidRPr="009558EC">
              <w:rPr>
                <w:rFonts w:eastAsiaTheme="minorHAnsi"/>
                <w:b/>
                <w:sz w:val="22"/>
                <w:szCs w:val="22"/>
              </w:rPr>
              <w:t>Технология  изготовления  швейных изделия</w:t>
            </w:r>
          </w:p>
        </w:tc>
        <w:tc>
          <w:tcPr>
            <w:tcW w:w="5103" w:type="dxa"/>
            <w:tcBorders>
              <w:top w:val="single" w:sz="4" w:space="0" w:color="auto"/>
            </w:tcBorders>
          </w:tcPr>
          <w:p w:rsidR="002B4DBE" w:rsidRPr="009558EC" w:rsidRDefault="002B4DBE" w:rsidP="002B4DBE">
            <w:pPr>
              <w:rPr>
                <w:rFonts w:eastAsiaTheme="minorHAnsi"/>
                <w:sz w:val="22"/>
                <w:szCs w:val="22"/>
              </w:rPr>
            </w:pPr>
            <w:r w:rsidRPr="009558EC">
              <w:rPr>
                <w:rFonts w:eastAsiaTheme="minorHAnsi"/>
                <w:sz w:val="22"/>
                <w:szCs w:val="22"/>
              </w:rPr>
              <w:t>сочетание образного и логического мышления в проектной деятельности.</w:t>
            </w:r>
            <w:r>
              <w:rPr>
                <w:rFonts w:eastAsiaTheme="minorHAnsi"/>
                <w:sz w:val="22"/>
                <w:szCs w:val="22"/>
              </w:rPr>
              <w:t xml:space="preserve"> </w:t>
            </w:r>
            <w:r w:rsidRPr="009558EC">
              <w:rPr>
                <w:rFonts w:eastAsiaTheme="minorHAnsi"/>
                <w:sz w:val="22"/>
                <w:szCs w:val="22"/>
              </w:rPr>
              <w:t>самостоятельное определение цели своего обучения, формулировка для себя новых задач в учебе и познавательной деятельности</w:t>
            </w:r>
          </w:p>
          <w:p w:rsidR="002B4DBE" w:rsidRPr="009558EC" w:rsidRDefault="002B4DBE" w:rsidP="002B4DBE">
            <w:pPr>
              <w:rPr>
                <w:rFonts w:eastAsiaTheme="minorHAnsi"/>
                <w:sz w:val="22"/>
                <w:szCs w:val="22"/>
              </w:rPr>
            </w:pPr>
            <w:r w:rsidRPr="009558EC">
              <w:rPr>
                <w:rFonts w:eastAsiaTheme="minorHAnsi"/>
                <w:sz w:val="22"/>
                <w:szCs w:val="22"/>
              </w:rPr>
              <w:t>формирование коммуникативной  компетентности в общении и сотрудничестве со сверстниками</w:t>
            </w:r>
          </w:p>
        </w:tc>
        <w:tc>
          <w:tcPr>
            <w:tcW w:w="2552" w:type="dxa"/>
            <w:tcBorders>
              <w:top w:val="single" w:sz="4" w:space="0" w:color="auto"/>
            </w:tcBorders>
          </w:tcPr>
          <w:p w:rsidR="002B4DBE" w:rsidRPr="009558EC" w:rsidRDefault="002B4DBE" w:rsidP="002B4DBE">
            <w:pPr>
              <w:rPr>
                <w:rFonts w:eastAsiaTheme="minorHAnsi"/>
                <w:sz w:val="22"/>
                <w:szCs w:val="22"/>
              </w:rPr>
            </w:pPr>
          </w:p>
        </w:tc>
      </w:tr>
      <w:tr w:rsidR="002B4DBE" w:rsidRPr="009558EC" w:rsidTr="00344DC8">
        <w:trPr>
          <w:trHeight w:val="449"/>
          <w:jc w:val="center"/>
        </w:trPr>
        <w:tc>
          <w:tcPr>
            <w:tcW w:w="851" w:type="dxa"/>
            <w:tcBorders>
              <w:top w:val="single" w:sz="4" w:space="0" w:color="auto"/>
            </w:tcBorders>
          </w:tcPr>
          <w:p w:rsidR="002B4DBE" w:rsidRPr="009558EC" w:rsidRDefault="002B4DBE" w:rsidP="002B4DBE">
            <w:pPr>
              <w:rPr>
                <w:rFonts w:eastAsiaTheme="minorHAnsi"/>
                <w:sz w:val="22"/>
                <w:szCs w:val="22"/>
              </w:rPr>
            </w:pPr>
            <w:r>
              <w:rPr>
                <w:rFonts w:eastAsiaTheme="minorHAnsi"/>
                <w:sz w:val="22"/>
                <w:szCs w:val="22"/>
              </w:rPr>
              <w:lastRenderedPageBreak/>
              <w:t>27</w:t>
            </w:r>
          </w:p>
        </w:tc>
        <w:tc>
          <w:tcPr>
            <w:tcW w:w="851" w:type="dxa"/>
            <w:tcBorders>
              <w:left w:val="single" w:sz="4" w:space="0" w:color="000000" w:themeColor="text1"/>
              <w:bottom w:val="single" w:sz="4" w:space="0" w:color="000000" w:themeColor="text1"/>
              <w:right w:val="single" w:sz="4" w:space="0" w:color="000000" w:themeColor="text1"/>
            </w:tcBorders>
          </w:tcPr>
          <w:p w:rsidR="002B4DBE" w:rsidRPr="009F1300" w:rsidRDefault="002B4DBE" w:rsidP="002B4DBE">
            <w:pPr>
              <w:rPr>
                <w:rStyle w:val="FontStyle23"/>
                <w:rFonts w:ascii="Times New Roman" w:eastAsia="Calibri" w:hAnsi="Times New Roman" w:cs="Times New Roman"/>
                <w:sz w:val="22"/>
                <w:szCs w:val="22"/>
              </w:rPr>
            </w:pPr>
            <w:r>
              <w:rPr>
                <w:rStyle w:val="FontStyle23"/>
                <w:rFonts w:ascii="Times New Roman" w:eastAsia="Calibri" w:hAnsi="Times New Roman" w:cs="Times New Roman"/>
                <w:sz w:val="22"/>
                <w:szCs w:val="22"/>
              </w:rPr>
              <w:t>14.12.</w:t>
            </w:r>
          </w:p>
        </w:tc>
        <w:tc>
          <w:tcPr>
            <w:tcW w:w="774" w:type="dxa"/>
            <w:tcBorders>
              <w:left w:val="single" w:sz="4" w:space="0" w:color="000000" w:themeColor="text1"/>
              <w:bottom w:val="single" w:sz="4" w:space="0" w:color="000000" w:themeColor="text1"/>
              <w:right w:val="single" w:sz="4" w:space="0" w:color="000000" w:themeColor="text1"/>
            </w:tcBorders>
          </w:tcPr>
          <w:p w:rsidR="002B4DBE" w:rsidRPr="009F1300" w:rsidRDefault="002B4DBE" w:rsidP="002B4DBE">
            <w:pPr>
              <w:rPr>
                <w:rStyle w:val="FontStyle23"/>
                <w:rFonts w:ascii="Times New Roman" w:eastAsia="Calibri" w:hAnsi="Times New Roman" w:cs="Times New Roman"/>
                <w:sz w:val="22"/>
                <w:szCs w:val="22"/>
              </w:rPr>
            </w:pPr>
            <w:r>
              <w:rPr>
                <w:rStyle w:val="FontStyle23"/>
                <w:rFonts w:ascii="Times New Roman" w:eastAsia="Calibri" w:hAnsi="Times New Roman" w:cs="Times New Roman"/>
                <w:sz w:val="22"/>
                <w:szCs w:val="22"/>
              </w:rPr>
              <w:t>14.12.</w:t>
            </w:r>
          </w:p>
        </w:tc>
        <w:tc>
          <w:tcPr>
            <w:tcW w:w="5540" w:type="dxa"/>
            <w:tcBorders>
              <w:top w:val="single" w:sz="4" w:space="0" w:color="auto"/>
            </w:tcBorders>
          </w:tcPr>
          <w:p w:rsidR="002B4DBE" w:rsidRPr="009558EC" w:rsidRDefault="002B4DBE" w:rsidP="002B4DBE">
            <w:pPr>
              <w:rPr>
                <w:rFonts w:eastAsiaTheme="minorHAnsi"/>
                <w:sz w:val="22"/>
                <w:szCs w:val="22"/>
              </w:rPr>
            </w:pPr>
            <w:r w:rsidRPr="009558EC">
              <w:rPr>
                <w:rFonts w:eastAsiaTheme="minorHAnsi"/>
                <w:sz w:val="22"/>
                <w:szCs w:val="22"/>
              </w:rPr>
              <w:t>Классификация текстильных волокон животного происхождения</w:t>
            </w:r>
          </w:p>
          <w:p w:rsidR="002B4DBE" w:rsidRPr="009558EC" w:rsidRDefault="002B4DBE" w:rsidP="002B4DBE">
            <w:pPr>
              <w:rPr>
                <w:rFonts w:eastAsiaTheme="minorHAnsi"/>
                <w:sz w:val="22"/>
                <w:szCs w:val="22"/>
              </w:rPr>
            </w:pPr>
            <w:proofErr w:type="spellStart"/>
            <w:r w:rsidRPr="009558EC">
              <w:rPr>
                <w:rFonts w:eastAsiaTheme="minorHAnsi"/>
                <w:sz w:val="22"/>
                <w:szCs w:val="22"/>
              </w:rPr>
              <w:t>Пр</w:t>
            </w:r>
            <w:proofErr w:type="spellEnd"/>
            <w:r w:rsidRPr="009558EC">
              <w:rPr>
                <w:rFonts w:eastAsiaTheme="minorHAnsi"/>
                <w:sz w:val="22"/>
                <w:szCs w:val="22"/>
              </w:rPr>
              <w:t xml:space="preserve"> р. Определение сырьевого состава тканей и изучение их свойств.</w:t>
            </w:r>
          </w:p>
        </w:tc>
        <w:tc>
          <w:tcPr>
            <w:tcW w:w="5103" w:type="dxa"/>
            <w:tcBorders>
              <w:top w:val="single" w:sz="4" w:space="0" w:color="auto"/>
            </w:tcBorders>
          </w:tcPr>
          <w:p w:rsidR="002B4DBE" w:rsidRPr="009558EC" w:rsidRDefault="002B4DBE" w:rsidP="002B4DBE">
            <w:pPr>
              <w:rPr>
                <w:rFonts w:eastAsiaTheme="minorHAnsi"/>
                <w:sz w:val="22"/>
                <w:szCs w:val="22"/>
              </w:rPr>
            </w:pPr>
            <w:r w:rsidRPr="009558EC">
              <w:rPr>
                <w:rFonts w:eastAsiaTheme="minorHAnsi"/>
                <w:sz w:val="22"/>
                <w:szCs w:val="22"/>
              </w:rPr>
              <w:t>Составлять план и последовательность действий. Использовать общие приемы решения задач. Формулировать собственное мнение и позицию</w:t>
            </w:r>
          </w:p>
        </w:tc>
        <w:tc>
          <w:tcPr>
            <w:tcW w:w="2552" w:type="dxa"/>
            <w:tcBorders>
              <w:top w:val="single" w:sz="4" w:space="0" w:color="auto"/>
            </w:tcBorders>
          </w:tcPr>
          <w:p w:rsidR="002B4DBE" w:rsidRPr="009558EC" w:rsidRDefault="002B4DBE" w:rsidP="002B4DBE">
            <w:pPr>
              <w:rPr>
                <w:rFonts w:eastAsiaTheme="minorHAnsi"/>
                <w:sz w:val="22"/>
                <w:szCs w:val="22"/>
              </w:rPr>
            </w:pPr>
            <w:r w:rsidRPr="009558EC">
              <w:rPr>
                <w:rFonts w:eastAsiaTheme="minorHAnsi"/>
                <w:sz w:val="22"/>
                <w:szCs w:val="22"/>
              </w:rPr>
              <w:t>Коллекция волокон</w:t>
            </w:r>
          </w:p>
          <w:p w:rsidR="002B4DBE" w:rsidRPr="009558EC" w:rsidRDefault="002B4DBE" w:rsidP="002B4DBE">
            <w:pPr>
              <w:rPr>
                <w:rFonts w:eastAsiaTheme="minorHAnsi"/>
                <w:sz w:val="22"/>
                <w:szCs w:val="22"/>
              </w:rPr>
            </w:pPr>
            <w:r w:rsidRPr="009558EC">
              <w:rPr>
                <w:rFonts w:eastAsiaTheme="minorHAnsi"/>
                <w:sz w:val="22"/>
                <w:szCs w:val="22"/>
              </w:rPr>
              <w:t>Таблицы</w:t>
            </w:r>
          </w:p>
          <w:p w:rsidR="002B4DBE" w:rsidRPr="009558EC" w:rsidRDefault="002B4DBE" w:rsidP="002B4DBE">
            <w:pPr>
              <w:rPr>
                <w:rFonts w:eastAsiaTheme="minorHAnsi"/>
                <w:sz w:val="22"/>
                <w:szCs w:val="22"/>
              </w:rPr>
            </w:pPr>
            <w:r w:rsidRPr="009558EC">
              <w:rPr>
                <w:rFonts w:eastAsiaTheme="minorHAnsi"/>
                <w:sz w:val="22"/>
                <w:szCs w:val="22"/>
              </w:rPr>
              <w:t>Мультимедийные презентации</w:t>
            </w:r>
          </w:p>
        </w:tc>
      </w:tr>
      <w:tr w:rsidR="002B4DBE" w:rsidRPr="009558EC" w:rsidTr="00344DC8">
        <w:trPr>
          <w:trHeight w:val="449"/>
          <w:jc w:val="center"/>
        </w:trPr>
        <w:tc>
          <w:tcPr>
            <w:tcW w:w="851" w:type="dxa"/>
            <w:tcBorders>
              <w:top w:val="single" w:sz="4" w:space="0" w:color="auto"/>
            </w:tcBorders>
          </w:tcPr>
          <w:p w:rsidR="002B4DBE" w:rsidRPr="009558EC" w:rsidRDefault="002B4DBE" w:rsidP="002B4DBE">
            <w:pPr>
              <w:rPr>
                <w:rFonts w:eastAsiaTheme="minorHAnsi"/>
                <w:sz w:val="22"/>
                <w:szCs w:val="22"/>
              </w:rPr>
            </w:pPr>
            <w:r>
              <w:rPr>
                <w:rFonts w:eastAsiaTheme="minorHAnsi"/>
                <w:sz w:val="22"/>
                <w:szCs w:val="22"/>
              </w:rPr>
              <w:t>28</w:t>
            </w:r>
          </w:p>
        </w:tc>
        <w:tc>
          <w:tcPr>
            <w:tcW w:w="851" w:type="dxa"/>
            <w:tcBorders>
              <w:top w:val="single" w:sz="4" w:space="0" w:color="auto"/>
              <w:left w:val="single" w:sz="4" w:space="0" w:color="000000" w:themeColor="text1"/>
              <w:bottom w:val="single" w:sz="4" w:space="0" w:color="auto"/>
              <w:right w:val="single" w:sz="4" w:space="0" w:color="000000" w:themeColor="text1"/>
            </w:tcBorders>
          </w:tcPr>
          <w:p w:rsidR="002B4DBE" w:rsidRPr="009F1300" w:rsidRDefault="002B4DBE" w:rsidP="002B4DBE">
            <w:pPr>
              <w:pStyle w:val="Style5"/>
              <w:spacing w:line="240" w:lineRule="auto"/>
              <w:ind w:firstLine="0"/>
              <w:jc w:val="left"/>
              <w:rPr>
                <w:rStyle w:val="FontStyle23"/>
                <w:rFonts w:ascii="Times New Roman" w:hAnsi="Times New Roman" w:cs="Times New Roman"/>
                <w:sz w:val="22"/>
                <w:szCs w:val="22"/>
              </w:rPr>
            </w:pPr>
            <w:r>
              <w:rPr>
                <w:rStyle w:val="FontStyle23"/>
                <w:rFonts w:ascii="Times New Roman" w:hAnsi="Times New Roman" w:cs="Times New Roman"/>
                <w:sz w:val="22"/>
                <w:szCs w:val="22"/>
              </w:rPr>
              <w:t>14.12.</w:t>
            </w:r>
          </w:p>
        </w:tc>
        <w:tc>
          <w:tcPr>
            <w:tcW w:w="774" w:type="dxa"/>
            <w:tcBorders>
              <w:top w:val="single" w:sz="4" w:space="0" w:color="auto"/>
              <w:left w:val="single" w:sz="4" w:space="0" w:color="000000" w:themeColor="text1"/>
              <w:bottom w:val="single" w:sz="4" w:space="0" w:color="auto"/>
              <w:right w:val="single" w:sz="4" w:space="0" w:color="000000" w:themeColor="text1"/>
            </w:tcBorders>
          </w:tcPr>
          <w:p w:rsidR="002B4DBE" w:rsidRPr="009F1300" w:rsidRDefault="002B4DBE" w:rsidP="002B4DBE">
            <w:pPr>
              <w:pStyle w:val="Style5"/>
              <w:spacing w:line="240" w:lineRule="auto"/>
              <w:ind w:firstLine="0"/>
              <w:jc w:val="left"/>
              <w:rPr>
                <w:rStyle w:val="FontStyle23"/>
                <w:rFonts w:ascii="Times New Roman" w:hAnsi="Times New Roman" w:cs="Times New Roman"/>
                <w:sz w:val="22"/>
                <w:szCs w:val="22"/>
              </w:rPr>
            </w:pPr>
            <w:r>
              <w:rPr>
                <w:rStyle w:val="FontStyle23"/>
                <w:rFonts w:ascii="Times New Roman" w:hAnsi="Times New Roman" w:cs="Times New Roman"/>
                <w:sz w:val="22"/>
                <w:szCs w:val="22"/>
              </w:rPr>
              <w:t>14.12.</w:t>
            </w:r>
          </w:p>
        </w:tc>
        <w:tc>
          <w:tcPr>
            <w:tcW w:w="5540" w:type="dxa"/>
            <w:tcBorders>
              <w:top w:val="single" w:sz="4" w:space="0" w:color="auto"/>
            </w:tcBorders>
          </w:tcPr>
          <w:p w:rsidR="002B4DBE" w:rsidRPr="009558EC" w:rsidRDefault="002B4DBE" w:rsidP="002B4DBE">
            <w:pPr>
              <w:rPr>
                <w:rFonts w:eastAsiaTheme="minorHAnsi"/>
                <w:b/>
                <w:sz w:val="22"/>
                <w:szCs w:val="22"/>
              </w:rPr>
            </w:pPr>
            <w:r w:rsidRPr="009558EC">
              <w:rPr>
                <w:rFonts w:eastAsiaTheme="minorHAnsi"/>
                <w:b/>
                <w:sz w:val="22"/>
                <w:szCs w:val="22"/>
              </w:rPr>
              <w:t xml:space="preserve">Конструирование швейных изделий </w:t>
            </w:r>
          </w:p>
          <w:p w:rsidR="002B4DBE" w:rsidRPr="009558EC" w:rsidRDefault="002B4DBE" w:rsidP="002B4DBE">
            <w:pPr>
              <w:rPr>
                <w:rFonts w:eastAsiaTheme="minorHAnsi"/>
                <w:sz w:val="22"/>
                <w:szCs w:val="22"/>
              </w:rPr>
            </w:pPr>
            <w:r w:rsidRPr="009558EC">
              <w:rPr>
                <w:rFonts w:eastAsiaTheme="minorHAnsi"/>
                <w:sz w:val="22"/>
                <w:szCs w:val="22"/>
              </w:rPr>
              <w:t>Понятие о поясной одежде. Снятие мерок для поясной одежды</w:t>
            </w:r>
          </w:p>
        </w:tc>
        <w:tc>
          <w:tcPr>
            <w:tcW w:w="5103" w:type="dxa"/>
            <w:vMerge w:val="restart"/>
            <w:tcBorders>
              <w:top w:val="single" w:sz="4" w:space="0" w:color="auto"/>
            </w:tcBorders>
          </w:tcPr>
          <w:p w:rsidR="002B4DBE" w:rsidRPr="009558EC" w:rsidRDefault="002B4DBE" w:rsidP="002B4DBE">
            <w:pPr>
              <w:rPr>
                <w:rFonts w:eastAsiaTheme="minorHAnsi"/>
                <w:sz w:val="22"/>
                <w:szCs w:val="22"/>
              </w:rPr>
            </w:pPr>
            <w:r w:rsidRPr="009558EC">
              <w:rPr>
                <w:rFonts w:eastAsiaTheme="minorHAnsi"/>
                <w:sz w:val="22"/>
                <w:szCs w:val="22"/>
              </w:rPr>
              <w:t>Составлять план и последовательность действий. Осуществлять поиск и выделение необходимой информации. Оказывать соотношение в сотрудничестве</w:t>
            </w:r>
          </w:p>
        </w:tc>
        <w:tc>
          <w:tcPr>
            <w:tcW w:w="2552" w:type="dxa"/>
            <w:vMerge w:val="restart"/>
            <w:tcBorders>
              <w:top w:val="single" w:sz="4" w:space="0" w:color="auto"/>
            </w:tcBorders>
          </w:tcPr>
          <w:p w:rsidR="002B4DBE" w:rsidRPr="009558EC" w:rsidRDefault="002B4DBE" w:rsidP="002B4DBE">
            <w:pPr>
              <w:rPr>
                <w:rFonts w:eastAsiaTheme="minorHAnsi"/>
                <w:sz w:val="22"/>
                <w:szCs w:val="22"/>
              </w:rPr>
            </w:pPr>
            <w:r w:rsidRPr="009558EC">
              <w:rPr>
                <w:rFonts w:eastAsiaTheme="minorHAnsi"/>
                <w:sz w:val="22"/>
                <w:szCs w:val="22"/>
              </w:rPr>
              <w:t>Лекало</w:t>
            </w:r>
          </w:p>
          <w:p w:rsidR="002B4DBE" w:rsidRPr="009558EC" w:rsidRDefault="002B4DBE" w:rsidP="002B4DBE">
            <w:pPr>
              <w:rPr>
                <w:rFonts w:eastAsiaTheme="minorHAnsi"/>
                <w:sz w:val="22"/>
                <w:szCs w:val="22"/>
              </w:rPr>
            </w:pPr>
            <w:r w:rsidRPr="009558EC">
              <w:rPr>
                <w:rFonts w:eastAsiaTheme="minorHAnsi"/>
                <w:sz w:val="22"/>
                <w:szCs w:val="22"/>
              </w:rPr>
              <w:t>Образцы выкроек</w:t>
            </w:r>
          </w:p>
        </w:tc>
      </w:tr>
      <w:tr w:rsidR="002B4DBE" w:rsidRPr="009558EC" w:rsidTr="00344DC8">
        <w:trPr>
          <w:trHeight w:val="449"/>
          <w:jc w:val="center"/>
        </w:trPr>
        <w:tc>
          <w:tcPr>
            <w:tcW w:w="851" w:type="dxa"/>
            <w:tcBorders>
              <w:top w:val="single" w:sz="4" w:space="0" w:color="auto"/>
            </w:tcBorders>
          </w:tcPr>
          <w:p w:rsidR="002B4DBE" w:rsidRPr="009558EC" w:rsidRDefault="002B4DBE" w:rsidP="002B4DBE">
            <w:pPr>
              <w:rPr>
                <w:rFonts w:eastAsiaTheme="minorHAnsi"/>
                <w:sz w:val="22"/>
                <w:szCs w:val="22"/>
              </w:rPr>
            </w:pPr>
            <w:r>
              <w:rPr>
                <w:rFonts w:eastAsiaTheme="minorHAnsi"/>
                <w:sz w:val="22"/>
                <w:szCs w:val="22"/>
              </w:rPr>
              <w:t>29-32</w:t>
            </w:r>
          </w:p>
        </w:tc>
        <w:tc>
          <w:tcPr>
            <w:tcW w:w="851" w:type="dxa"/>
            <w:tcBorders>
              <w:top w:val="single" w:sz="4" w:space="0" w:color="auto"/>
              <w:left w:val="single" w:sz="4" w:space="0" w:color="000000" w:themeColor="text1"/>
              <w:bottom w:val="single" w:sz="4" w:space="0" w:color="auto"/>
              <w:right w:val="single" w:sz="4" w:space="0" w:color="000000" w:themeColor="text1"/>
            </w:tcBorders>
          </w:tcPr>
          <w:p w:rsidR="002B4DBE" w:rsidRPr="009F1300" w:rsidRDefault="002B4DBE" w:rsidP="002B4DBE">
            <w:pPr>
              <w:pStyle w:val="Style5"/>
              <w:spacing w:line="240" w:lineRule="auto"/>
              <w:ind w:firstLine="0"/>
              <w:jc w:val="left"/>
              <w:rPr>
                <w:rStyle w:val="FontStyle23"/>
                <w:rFonts w:ascii="Times New Roman" w:hAnsi="Times New Roman" w:cs="Times New Roman"/>
                <w:sz w:val="22"/>
                <w:szCs w:val="22"/>
              </w:rPr>
            </w:pPr>
            <w:r>
              <w:rPr>
                <w:rStyle w:val="FontStyle23"/>
                <w:rFonts w:ascii="Times New Roman" w:hAnsi="Times New Roman" w:cs="Times New Roman"/>
                <w:sz w:val="22"/>
                <w:szCs w:val="22"/>
              </w:rPr>
              <w:t>21.12.</w:t>
            </w:r>
            <w:r w:rsidR="00E0102F">
              <w:rPr>
                <w:rFonts w:ascii="Times New Roman" w:hAnsi="Times New Roman" w:cs="Times New Roman"/>
                <w:sz w:val="22"/>
                <w:szCs w:val="22"/>
              </w:rPr>
              <w:t xml:space="preserve"> 28.12.</w:t>
            </w:r>
          </w:p>
        </w:tc>
        <w:tc>
          <w:tcPr>
            <w:tcW w:w="774" w:type="dxa"/>
            <w:tcBorders>
              <w:top w:val="single" w:sz="4" w:space="0" w:color="auto"/>
              <w:left w:val="single" w:sz="4" w:space="0" w:color="000000" w:themeColor="text1"/>
              <w:bottom w:val="single" w:sz="4" w:space="0" w:color="auto"/>
              <w:right w:val="single" w:sz="4" w:space="0" w:color="000000" w:themeColor="text1"/>
            </w:tcBorders>
          </w:tcPr>
          <w:p w:rsidR="002B4DBE" w:rsidRPr="009F1300" w:rsidRDefault="002B4DBE" w:rsidP="002B4DBE">
            <w:pPr>
              <w:pStyle w:val="Style5"/>
              <w:spacing w:line="240" w:lineRule="auto"/>
              <w:ind w:firstLine="0"/>
              <w:jc w:val="left"/>
              <w:rPr>
                <w:rStyle w:val="FontStyle23"/>
                <w:rFonts w:ascii="Times New Roman" w:hAnsi="Times New Roman" w:cs="Times New Roman"/>
                <w:sz w:val="22"/>
                <w:szCs w:val="22"/>
              </w:rPr>
            </w:pPr>
            <w:r>
              <w:rPr>
                <w:rStyle w:val="FontStyle23"/>
                <w:rFonts w:ascii="Times New Roman" w:hAnsi="Times New Roman" w:cs="Times New Roman"/>
                <w:sz w:val="22"/>
                <w:szCs w:val="22"/>
              </w:rPr>
              <w:t>21.12.</w:t>
            </w:r>
            <w:r w:rsidR="00E0102F">
              <w:rPr>
                <w:rFonts w:ascii="Times New Roman" w:hAnsi="Times New Roman" w:cs="Times New Roman"/>
                <w:sz w:val="22"/>
                <w:szCs w:val="22"/>
              </w:rPr>
              <w:t xml:space="preserve"> 28.12.</w:t>
            </w:r>
          </w:p>
        </w:tc>
        <w:tc>
          <w:tcPr>
            <w:tcW w:w="5540" w:type="dxa"/>
            <w:tcBorders>
              <w:top w:val="single" w:sz="4" w:space="0" w:color="auto"/>
            </w:tcBorders>
          </w:tcPr>
          <w:p w:rsidR="002B4DBE" w:rsidRPr="009558EC" w:rsidRDefault="002B4DBE" w:rsidP="002B4DBE">
            <w:pPr>
              <w:rPr>
                <w:rFonts w:eastAsiaTheme="minorHAnsi"/>
                <w:b/>
                <w:sz w:val="22"/>
                <w:szCs w:val="22"/>
              </w:rPr>
            </w:pPr>
            <w:r w:rsidRPr="009558EC">
              <w:rPr>
                <w:rFonts w:eastAsiaTheme="minorHAnsi"/>
                <w:b/>
                <w:sz w:val="22"/>
                <w:szCs w:val="22"/>
              </w:rPr>
              <w:t xml:space="preserve"> </w:t>
            </w:r>
            <w:proofErr w:type="spellStart"/>
            <w:r w:rsidRPr="009558EC">
              <w:rPr>
                <w:rFonts w:eastAsiaTheme="minorHAnsi"/>
                <w:sz w:val="22"/>
                <w:szCs w:val="22"/>
              </w:rPr>
              <w:t>Пр.р</w:t>
            </w:r>
            <w:proofErr w:type="spellEnd"/>
            <w:r w:rsidRPr="009558EC">
              <w:rPr>
                <w:rFonts w:eastAsiaTheme="minorHAnsi"/>
                <w:sz w:val="22"/>
                <w:szCs w:val="22"/>
              </w:rPr>
              <w:t xml:space="preserve"> Снятие мерок и построение чертежа прямой юбки в натуральную величину</w:t>
            </w:r>
            <w:r>
              <w:rPr>
                <w:rFonts w:eastAsiaTheme="minorHAnsi"/>
                <w:sz w:val="22"/>
                <w:szCs w:val="22"/>
              </w:rPr>
              <w:t xml:space="preserve"> (</w:t>
            </w:r>
            <w:r w:rsidRPr="009558EC">
              <w:rPr>
                <w:rFonts w:eastAsiaTheme="minorHAnsi"/>
                <w:sz w:val="22"/>
                <w:szCs w:val="22"/>
              </w:rPr>
              <w:t>образцы выкроек)</w:t>
            </w:r>
          </w:p>
        </w:tc>
        <w:tc>
          <w:tcPr>
            <w:tcW w:w="5103" w:type="dxa"/>
            <w:vMerge/>
          </w:tcPr>
          <w:p w:rsidR="002B4DBE" w:rsidRPr="009558EC" w:rsidRDefault="002B4DBE" w:rsidP="002B4DBE">
            <w:pPr>
              <w:rPr>
                <w:rFonts w:eastAsiaTheme="minorHAnsi"/>
                <w:sz w:val="22"/>
                <w:szCs w:val="22"/>
              </w:rPr>
            </w:pPr>
          </w:p>
        </w:tc>
        <w:tc>
          <w:tcPr>
            <w:tcW w:w="2552" w:type="dxa"/>
            <w:vMerge/>
          </w:tcPr>
          <w:p w:rsidR="002B4DBE" w:rsidRPr="009558EC" w:rsidRDefault="002B4DBE" w:rsidP="002B4DBE">
            <w:pPr>
              <w:rPr>
                <w:rFonts w:eastAsiaTheme="minorHAnsi"/>
                <w:sz w:val="22"/>
                <w:szCs w:val="22"/>
              </w:rPr>
            </w:pPr>
          </w:p>
        </w:tc>
      </w:tr>
      <w:tr w:rsidR="00E0102F" w:rsidRPr="009558EC" w:rsidTr="00344DC8">
        <w:trPr>
          <w:trHeight w:val="449"/>
          <w:jc w:val="center"/>
        </w:trPr>
        <w:tc>
          <w:tcPr>
            <w:tcW w:w="851" w:type="dxa"/>
            <w:tcBorders>
              <w:top w:val="single" w:sz="4" w:space="0" w:color="auto"/>
            </w:tcBorders>
          </w:tcPr>
          <w:p w:rsidR="00E0102F" w:rsidRPr="009558EC" w:rsidRDefault="00E0102F" w:rsidP="00E0102F">
            <w:pPr>
              <w:rPr>
                <w:rFonts w:eastAsiaTheme="minorHAnsi"/>
                <w:sz w:val="22"/>
                <w:szCs w:val="22"/>
              </w:rPr>
            </w:pPr>
            <w:r>
              <w:rPr>
                <w:rFonts w:eastAsiaTheme="minorHAnsi"/>
                <w:sz w:val="22"/>
                <w:szCs w:val="22"/>
              </w:rPr>
              <w:t>33-34</w:t>
            </w:r>
          </w:p>
        </w:tc>
        <w:tc>
          <w:tcPr>
            <w:tcW w:w="851" w:type="dxa"/>
            <w:tcBorders>
              <w:top w:val="single" w:sz="4" w:space="0" w:color="000000" w:themeColor="text1"/>
              <w:left w:val="single" w:sz="4" w:space="0" w:color="000000" w:themeColor="text1"/>
              <w:right w:val="single" w:sz="4" w:space="0" w:color="000000" w:themeColor="text1"/>
            </w:tcBorders>
          </w:tcPr>
          <w:p w:rsidR="00E0102F" w:rsidRPr="009F1300" w:rsidRDefault="00E0102F" w:rsidP="00E0102F">
            <w:pPr>
              <w:pStyle w:val="Style5"/>
              <w:spacing w:line="240" w:lineRule="auto"/>
              <w:ind w:firstLine="0"/>
              <w:jc w:val="left"/>
              <w:rPr>
                <w:rFonts w:ascii="Times New Roman" w:hAnsi="Times New Roman" w:cs="Times New Roman"/>
                <w:sz w:val="22"/>
                <w:szCs w:val="22"/>
              </w:rPr>
            </w:pPr>
            <w:r>
              <w:rPr>
                <w:sz w:val="22"/>
                <w:szCs w:val="22"/>
              </w:rPr>
              <w:t>11.01.</w:t>
            </w:r>
          </w:p>
        </w:tc>
        <w:tc>
          <w:tcPr>
            <w:tcW w:w="774" w:type="dxa"/>
            <w:tcBorders>
              <w:top w:val="single" w:sz="4" w:space="0" w:color="000000" w:themeColor="text1"/>
              <w:left w:val="single" w:sz="4" w:space="0" w:color="000000" w:themeColor="text1"/>
              <w:right w:val="single" w:sz="4" w:space="0" w:color="000000" w:themeColor="text1"/>
            </w:tcBorders>
          </w:tcPr>
          <w:p w:rsidR="00E0102F" w:rsidRPr="009F1300" w:rsidRDefault="00E0102F" w:rsidP="00E0102F">
            <w:pPr>
              <w:rPr>
                <w:sz w:val="22"/>
                <w:szCs w:val="22"/>
              </w:rPr>
            </w:pPr>
            <w:r>
              <w:rPr>
                <w:sz w:val="22"/>
                <w:szCs w:val="22"/>
              </w:rPr>
              <w:t>11.01.</w:t>
            </w:r>
          </w:p>
        </w:tc>
        <w:tc>
          <w:tcPr>
            <w:tcW w:w="5540" w:type="dxa"/>
            <w:tcBorders>
              <w:top w:val="single" w:sz="4" w:space="0" w:color="auto"/>
            </w:tcBorders>
          </w:tcPr>
          <w:p w:rsidR="00E0102F" w:rsidRPr="009558EC" w:rsidRDefault="00E0102F" w:rsidP="00E0102F">
            <w:pPr>
              <w:rPr>
                <w:rFonts w:eastAsiaTheme="minorHAnsi"/>
                <w:b/>
                <w:sz w:val="22"/>
                <w:szCs w:val="22"/>
              </w:rPr>
            </w:pPr>
            <w:r w:rsidRPr="009558EC">
              <w:rPr>
                <w:rFonts w:eastAsiaTheme="minorHAnsi"/>
                <w:b/>
                <w:sz w:val="22"/>
                <w:szCs w:val="22"/>
              </w:rPr>
              <w:t xml:space="preserve">  Моделирование швейных изделий </w:t>
            </w:r>
          </w:p>
          <w:p w:rsidR="00E0102F" w:rsidRPr="009558EC" w:rsidRDefault="00E0102F" w:rsidP="00E0102F">
            <w:pPr>
              <w:rPr>
                <w:rFonts w:eastAsiaTheme="minorHAnsi"/>
                <w:sz w:val="22"/>
                <w:szCs w:val="22"/>
              </w:rPr>
            </w:pPr>
            <w:r w:rsidRPr="009558EC">
              <w:rPr>
                <w:rFonts w:eastAsiaTheme="minorHAnsi"/>
                <w:sz w:val="22"/>
                <w:szCs w:val="22"/>
              </w:rPr>
              <w:t xml:space="preserve">Приемы </w:t>
            </w:r>
            <w:proofErr w:type="gramStart"/>
            <w:r w:rsidRPr="009558EC">
              <w:rPr>
                <w:rFonts w:eastAsiaTheme="minorHAnsi"/>
                <w:sz w:val="22"/>
                <w:szCs w:val="22"/>
              </w:rPr>
              <w:t>моделирования  поясной</w:t>
            </w:r>
            <w:proofErr w:type="gramEnd"/>
            <w:r w:rsidRPr="009558EC">
              <w:rPr>
                <w:rFonts w:eastAsiaTheme="minorHAnsi"/>
                <w:sz w:val="22"/>
                <w:szCs w:val="22"/>
              </w:rPr>
              <w:t xml:space="preserve"> одежды.</w:t>
            </w:r>
          </w:p>
          <w:p w:rsidR="00E0102F" w:rsidRPr="009558EC" w:rsidRDefault="00E0102F" w:rsidP="00E0102F">
            <w:pPr>
              <w:rPr>
                <w:rFonts w:eastAsiaTheme="minorHAnsi"/>
                <w:b/>
                <w:sz w:val="22"/>
                <w:szCs w:val="22"/>
              </w:rPr>
            </w:pPr>
            <w:proofErr w:type="spellStart"/>
            <w:r w:rsidRPr="009558EC">
              <w:rPr>
                <w:rFonts w:eastAsiaTheme="minorHAnsi"/>
                <w:sz w:val="22"/>
                <w:szCs w:val="22"/>
              </w:rPr>
              <w:t>Пр.р</w:t>
            </w:r>
            <w:proofErr w:type="spellEnd"/>
            <w:r w:rsidRPr="009558EC">
              <w:rPr>
                <w:rFonts w:eastAsiaTheme="minorHAnsi"/>
                <w:sz w:val="22"/>
                <w:szCs w:val="22"/>
              </w:rPr>
              <w:t xml:space="preserve"> Моделирование юбки</w:t>
            </w:r>
          </w:p>
        </w:tc>
        <w:tc>
          <w:tcPr>
            <w:tcW w:w="5103" w:type="dxa"/>
            <w:tcBorders>
              <w:top w:val="single" w:sz="4" w:space="0" w:color="auto"/>
            </w:tcBorders>
          </w:tcPr>
          <w:p w:rsidR="00E0102F" w:rsidRPr="009558EC" w:rsidRDefault="00E0102F" w:rsidP="00E0102F">
            <w:pPr>
              <w:rPr>
                <w:rFonts w:eastAsiaTheme="minorHAnsi"/>
                <w:sz w:val="22"/>
                <w:szCs w:val="22"/>
              </w:rPr>
            </w:pPr>
            <w:r w:rsidRPr="009558EC">
              <w:rPr>
                <w:rFonts w:eastAsiaTheme="minorHAnsi"/>
                <w:sz w:val="22"/>
                <w:szCs w:val="22"/>
              </w:rPr>
              <w:t>Составлять план и последовательность действий. Использовать общие приемы решения задач. Формулировать собственное мнение и позицию</w:t>
            </w:r>
          </w:p>
        </w:tc>
        <w:tc>
          <w:tcPr>
            <w:tcW w:w="2552" w:type="dxa"/>
            <w:tcBorders>
              <w:top w:val="single" w:sz="4" w:space="0" w:color="auto"/>
            </w:tcBorders>
          </w:tcPr>
          <w:p w:rsidR="00E0102F" w:rsidRPr="009558EC" w:rsidRDefault="00E0102F" w:rsidP="00E0102F">
            <w:pPr>
              <w:rPr>
                <w:rFonts w:eastAsiaTheme="minorHAnsi"/>
                <w:sz w:val="22"/>
                <w:szCs w:val="22"/>
              </w:rPr>
            </w:pPr>
            <w:r w:rsidRPr="009558EC">
              <w:rPr>
                <w:rFonts w:eastAsiaTheme="minorHAnsi"/>
                <w:sz w:val="22"/>
                <w:szCs w:val="22"/>
              </w:rPr>
              <w:t>Таблицы, ЦОР по теме,</w:t>
            </w:r>
          </w:p>
          <w:p w:rsidR="00E0102F" w:rsidRPr="009558EC" w:rsidRDefault="00E0102F" w:rsidP="00E0102F">
            <w:pPr>
              <w:rPr>
                <w:rFonts w:eastAsiaTheme="minorHAnsi"/>
                <w:sz w:val="22"/>
                <w:szCs w:val="22"/>
              </w:rPr>
            </w:pPr>
            <w:r w:rsidRPr="009558EC">
              <w:rPr>
                <w:rFonts w:eastAsiaTheme="minorHAnsi"/>
                <w:sz w:val="22"/>
                <w:szCs w:val="22"/>
              </w:rPr>
              <w:t>Мультимедийные презентации</w:t>
            </w:r>
          </w:p>
        </w:tc>
      </w:tr>
      <w:tr w:rsidR="00E0102F" w:rsidRPr="009558EC" w:rsidTr="00344DC8">
        <w:trPr>
          <w:trHeight w:val="449"/>
          <w:jc w:val="center"/>
        </w:trPr>
        <w:tc>
          <w:tcPr>
            <w:tcW w:w="851" w:type="dxa"/>
            <w:tcBorders>
              <w:top w:val="single" w:sz="4" w:space="0" w:color="auto"/>
            </w:tcBorders>
          </w:tcPr>
          <w:p w:rsidR="00E0102F" w:rsidRPr="009558EC" w:rsidRDefault="00E0102F" w:rsidP="00E0102F">
            <w:pPr>
              <w:rPr>
                <w:rFonts w:eastAsiaTheme="minorHAnsi"/>
                <w:sz w:val="22"/>
                <w:szCs w:val="22"/>
              </w:rPr>
            </w:pPr>
            <w:r>
              <w:rPr>
                <w:rFonts w:eastAsiaTheme="minorHAnsi"/>
                <w:sz w:val="22"/>
                <w:szCs w:val="22"/>
              </w:rPr>
              <w:t>35-36</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102F" w:rsidRPr="009F1300" w:rsidRDefault="00E0102F" w:rsidP="00E0102F">
            <w:pPr>
              <w:rPr>
                <w:rStyle w:val="FontStyle23"/>
                <w:rFonts w:ascii="Times New Roman" w:eastAsia="Calibri" w:hAnsi="Times New Roman" w:cs="Times New Roman"/>
                <w:sz w:val="22"/>
                <w:szCs w:val="22"/>
              </w:rPr>
            </w:pPr>
            <w:r>
              <w:rPr>
                <w:rStyle w:val="FontStyle23"/>
                <w:rFonts w:ascii="Times New Roman" w:eastAsia="Calibri" w:hAnsi="Times New Roman" w:cs="Times New Roman"/>
                <w:sz w:val="22"/>
                <w:szCs w:val="22"/>
              </w:rPr>
              <w:t>18.01.</w:t>
            </w:r>
          </w:p>
        </w:tc>
        <w:tc>
          <w:tcPr>
            <w:tcW w:w="7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102F" w:rsidRPr="009F1300" w:rsidRDefault="00E0102F" w:rsidP="00E0102F">
            <w:pPr>
              <w:rPr>
                <w:rStyle w:val="FontStyle23"/>
                <w:rFonts w:ascii="Times New Roman" w:eastAsia="Calibri" w:hAnsi="Times New Roman" w:cs="Times New Roman"/>
                <w:sz w:val="22"/>
                <w:szCs w:val="22"/>
              </w:rPr>
            </w:pPr>
            <w:r>
              <w:rPr>
                <w:rStyle w:val="FontStyle23"/>
                <w:rFonts w:ascii="Times New Roman" w:eastAsia="Calibri" w:hAnsi="Times New Roman" w:cs="Times New Roman"/>
                <w:sz w:val="22"/>
                <w:szCs w:val="22"/>
              </w:rPr>
              <w:t>18.01.</w:t>
            </w:r>
          </w:p>
        </w:tc>
        <w:tc>
          <w:tcPr>
            <w:tcW w:w="5540" w:type="dxa"/>
            <w:tcBorders>
              <w:top w:val="single" w:sz="4" w:space="0" w:color="auto"/>
            </w:tcBorders>
          </w:tcPr>
          <w:p w:rsidR="00E0102F" w:rsidRPr="009558EC" w:rsidRDefault="00E0102F" w:rsidP="00E0102F">
            <w:pPr>
              <w:rPr>
                <w:rFonts w:eastAsiaTheme="minorHAnsi"/>
                <w:b/>
                <w:sz w:val="22"/>
                <w:szCs w:val="22"/>
              </w:rPr>
            </w:pPr>
            <w:r w:rsidRPr="009558EC">
              <w:rPr>
                <w:rFonts w:eastAsiaTheme="minorHAnsi"/>
                <w:b/>
                <w:sz w:val="22"/>
                <w:szCs w:val="22"/>
              </w:rPr>
              <w:t xml:space="preserve"> Швейная машина </w:t>
            </w:r>
          </w:p>
          <w:p w:rsidR="00E0102F" w:rsidRPr="009558EC" w:rsidRDefault="00E0102F" w:rsidP="00E0102F">
            <w:pPr>
              <w:rPr>
                <w:rFonts w:eastAsiaTheme="minorHAnsi"/>
                <w:sz w:val="22"/>
                <w:szCs w:val="22"/>
              </w:rPr>
            </w:pPr>
            <w:r w:rsidRPr="009558EC">
              <w:rPr>
                <w:rFonts w:eastAsiaTheme="minorHAnsi"/>
                <w:sz w:val="22"/>
                <w:szCs w:val="22"/>
              </w:rPr>
              <w:t xml:space="preserve">Уход за швейной машиной: </w:t>
            </w:r>
          </w:p>
          <w:p w:rsidR="00E0102F" w:rsidRPr="009558EC" w:rsidRDefault="00E0102F" w:rsidP="00E0102F">
            <w:pPr>
              <w:rPr>
                <w:rFonts w:eastAsiaTheme="minorHAnsi"/>
                <w:b/>
                <w:sz w:val="22"/>
                <w:szCs w:val="22"/>
              </w:rPr>
            </w:pPr>
            <w:proofErr w:type="spellStart"/>
            <w:r w:rsidRPr="009558EC">
              <w:rPr>
                <w:rFonts w:eastAsiaTheme="minorHAnsi"/>
                <w:sz w:val="22"/>
                <w:szCs w:val="22"/>
              </w:rPr>
              <w:t>Пр.р</w:t>
            </w:r>
            <w:proofErr w:type="spellEnd"/>
            <w:r w:rsidRPr="009558EC">
              <w:rPr>
                <w:rFonts w:eastAsiaTheme="minorHAnsi"/>
                <w:sz w:val="22"/>
                <w:szCs w:val="22"/>
              </w:rPr>
              <w:t xml:space="preserve"> Уход за швейной машиной : чистка и смазка</w:t>
            </w:r>
          </w:p>
        </w:tc>
        <w:tc>
          <w:tcPr>
            <w:tcW w:w="5103" w:type="dxa"/>
            <w:tcBorders>
              <w:top w:val="single" w:sz="4" w:space="0" w:color="auto"/>
            </w:tcBorders>
          </w:tcPr>
          <w:p w:rsidR="00E0102F" w:rsidRPr="009558EC" w:rsidRDefault="00E0102F" w:rsidP="00E0102F">
            <w:pPr>
              <w:rPr>
                <w:rFonts w:eastAsiaTheme="minorHAnsi"/>
                <w:sz w:val="22"/>
                <w:szCs w:val="22"/>
              </w:rPr>
            </w:pPr>
            <w:r w:rsidRPr="009558EC">
              <w:rPr>
                <w:rFonts w:eastAsiaTheme="minorHAnsi"/>
                <w:sz w:val="22"/>
                <w:szCs w:val="22"/>
              </w:rPr>
              <w:t>Целеполагание (р)</w:t>
            </w:r>
          </w:p>
          <w:p w:rsidR="00E0102F" w:rsidRPr="009558EC" w:rsidRDefault="00E0102F" w:rsidP="00E0102F">
            <w:pPr>
              <w:rPr>
                <w:rFonts w:eastAsiaTheme="minorHAnsi"/>
                <w:sz w:val="22"/>
                <w:szCs w:val="22"/>
              </w:rPr>
            </w:pPr>
            <w:r w:rsidRPr="009558EC">
              <w:rPr>
                <w:rFonts w:eastAsiaTheme="minorHAnsi"/>
                <w:sz w:val="22"/>
                <w:szCs w:val="22"/>
              </w:rPr>
              <w:t>Прогнозирование (р)</w:t>
            </w:r>
          </w:p>
          <w:p w:rsidR="00E0102F" w:rsidRPr="009558EC" w:rsidRDefault="00E0102F" w:rsidP="00E0102F">
            <w:pPr>
              <w:rPr>
                <w:rFonts w:eastAsiaTheme="minorHAnsi"/>
                <w:sz w:val="22"/>
                <w:szCs w:val="22"/>
              </w:rPr>
            </w:pPr>
            <w:r w:rsidRPr="009558EC">
              <w:rPr>
                <w:rFonts w:eastAsiaTheme="minorHAnsi"/>
                <w:sz w:val="22"/>
                <w:szCs w:val="22"/>
              </w:rPr>
              <w:t>Самостоятельное выделение цели.(п) Постановка вопроса.(к)</w:t>
            </w:r>
          </w:p>
        </w:tc>
        <w:tc>
          <w:tcPr>
            <w:tcW w:w="2552" w:type="dxa"/>
            <w:tcBorders>
              <w:top w:val="single" w:sz="4" w:space="0" w:color="auto"/>
            </w:tcBorders>
          </w:tcPr>
          <w:p w:rsidR="00E0102F" w:rsidRPr="009558EC" w:rsidRDefault="00E0102F" w:rsidP="00E0102F">
            <w:pPr>
              <w:rPr>
                <w:rFonts w:eastAsiaTheme="minorHAnsi"/>
                <w:sz w:val="22"/>
                <w:szCs w:val="22"/>
              </w:rPr>
            </w:pPr>
            <w:r w:rsidRPr="009558EC">
              <w:rPr>
                <w:rFonts w:eastAsiaTheme="minorHAnsi"/>
                <w:sz w:val="22"/>
                <w:szCs w:val="22"/>
              </w:rPr>
              <w:t>Таблицы, ЦОР по теме,</w:t>
            </w:r>
          </w:p>
          <w:p w:rsidR="00E0102F" w:rsidRPr="009558EC" w:rsidRDefault="00E0102F" w:rsidP="00E0102F">
            <w:pPr>
              <w:rPr>
                <w:rFonts w:eastAsiaTheme="minorHAnsi"/>
                <w:sz w:val="22"/>
                <w:szCs w:val="22"/>
              </w:rPr>
            </w:pPr>
            <w:r w:rsidRPr="009558EC">
              <w:rPr>
                <w:rFonts w:eastAsiaTheme="minorHAnsi"/>
                <w:sz w:val="22"/>
                <w:szCs w:val="22"/>
              </w:rPr>
              <w:t>Мультимедийные презентации</w:t>
            </w:r>
          </w:p>
        </w:tc>
      </w:tr>
      <w:tr w:rsidR="00E0102F" w:rsidRPr="009558EC" w:rsidTr="00344DC8">
        <w:trPr>
          <w:trHeight w:val="70"/>
          <w:jc w:val="center"/>
        </w:trPr>
        <w:tc>
          <w:tcPr>
            <w:tcW w:w="851" w:type="dxa"/>
          </w:tcPr>
          <w:p w:rsidR="00E0102F" w:rsidRPr="009558EC" w:rsidRDefault="00E0102F" w:rsidP="00E0102F">
            <w:pPr>
              <w:rPr>
                <w:rFonts w:eastAsiaTheme="minorHAnsi"/>
                <w:sz w:val="22"/>
                <w:szCs w:val="22"/>
              </w:rPr>
            </w:pPr>
            <w:r>
              <w:rPr>
                <w:rFonts w:eastAsiaTheme="minorHAnsi"/>
                <w:sz w:val="22"/>
                <w:szCs w:val="22"/>
              </w:rPr>
              <w:t>37-38</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102F" w:rsidRPr="009F1300" w:rsidRDefault="00E0102F" w:rsidP="00E0102F">
            <w:pPr>
              <w:pStyle w:val="Style5"/>
              <w:spacing w:line="240" w:lineRule="auto"/>
              <w:ind w:firstLine="0"/>
              <w:jc w:val="left"/>
              <w:rPr>
                <w:rFonts w:ascii="Times New Roman" w:hAnsi="Times New Roman" w:cs="Times New Roman"/>
                <w:sz w:val="22"/>
                <w:szCs w:val="22"/>
              </w:rPr>
            </w:pPr>
            <w:r>
              <w:rPr>
                <w:rFonts w:ascii="Times New Roman" w:hAnsi="Times New Roman" w:cs="Times New Roman"/>
                <w:sz w:val="22"/>
                <w:szCs w:val="22"/>
              </w:rPr>
              <w:t>25.01.</w:t>
            </w:r>
          </w:p>
        </w:tc>
        <w:tc>
          <w:tcPr>
            <w:tcW w:w="7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102F" w:rsidRPr="009F1300" w:rsidRDefault="00E0102F" w:rsidP="00E0102F">
            <w:pPr>
              <w:pStyle w:val="Style5"/>
              <w:spacing w:line="240" w:lineRule="auto"/>
              <w:ind w:firstLine="0"/>
              <w:jc w:val="left"/>
              <w:rPr>
                <w:rFonts w:ascii="Times New Roman" w:hAnsi="Times New Roman" w:cs="Times New Roman"/>
                <w:sz w:val="22"/>
                <w:szCs w:val="22"/>
              </w:rPr>
            </w:pPr>
            <w:r>
              <w:rPr>
                <w:rFonts w:ascii="Times New Roman" w:hAnsi="Times New Roman" w:cs="Times New Roman"/>
                <w:sz w:val="22"/>
                <w:szCs w:val="22"/>
              </w:rPr>
              <w:t>25.01.</w:t>
            </w:r>
          </w:p>
        </w:tc>
        <w:tc>
          <w:tcPr>
            <w:tcW w:w="5540" w:type="dxa"/>
          </w:tcPr>
          <w:p w:rsidR="00E0102F" w:rsidRPr="009558EC" w:rsidRDefault="00E0102F" w:rsidP="00E0102F">
            <w:pPr>
              <w:rPr>
                <w:rFonts w:eastAsiaTheme="minorHAnsi"/>
                <w:sz w:val="22"/>
                <w:szCs w:val="22"/>
              </w:rPr>
            </w:pPr>
            <w:r w:rsidRPr="009558EC">
              <w:rPr>
                <w:rFonts w:eastAsiaTheme="minorHAnsi"/>
                <w:sz w:val="22"/>
                <w:szCs w:val="22"/>
              </w:rPr>
              <w:t xml:space="preserve"> Правила раскроя.</w:t>
            </w:r>
          </w:p>
          <w:p w:rsidR="00E0102F" w:rsidRPr="009558EC" w:rsidRDefault="00E0102F" w:rsidP="00E0102F">
            <w:pPr>
              <w:rPr>
                <w:rFonts w:eastAsiaTheme="minorHAnsi"/>
                <w:sz w:val="22"/>
                <w:szCs w:val="22"/>
              </w:rPr>
            </w:pPr>
            <w:proofErr w:type="spellStart"/>
            <w:r w:rsidRPr="009558EC">
              <w:rPr>
                <w:rFonts w:eastAsiaTheme="minorHAnsi"/>
                <w:sz w:val="22"/>
                <w:szCs w:val="22"/>
              </w:rPr>
              <w:t>Пр.р</w:t>
            </w:r>
            <w:proofErr w:type="spellEnd"/>
            <w:r w:rsidRPr="009558EC">
              <w:rPr>
                <w:rFonts w:eastAsiaTheme="minorHAnsi"/>
                <w:sz w:val="22"/>
                <w:szCs w:val="22"/>
              </w:rPr>
              <w:t xml:space="preserve"> Раскрой проектного изделия</w:t>
            </w:r>
            <w:r>
              <w:rPr>
                <w:rFonts w:eastAsiaTheme="minorHAnsi"/>
                <w:sz w:val="22"/>
                <w:szCs w:val="22"/>
              </w:rPr>
              <w:t xml:space="preserve"> </w:t>
            </w:r>
            <w:r w:rsidRPr="009558EC">
              <w:rPr>
                <w:rFonts w:eastAsiaTheme="minorHAnsi"/>
                <w:sz w:val="22"/>
                <w:szCs w:val="22"/>
              </w:rPr>
              <w:t>(выкройки , ткань)</w:t>
            </w:r>
          </w:p>
        </w:tc>
        <w:tc>
          <w:tcPr>
            <w:tcW w:w="5103" w:type="dxa"/>
          </w:tcPr>
          <w:p w:rsidR="00E0102F" w:rsidRPr="009558EC" w:rsidRDefault="00E0102F" w:rsidP="00E0102F">
            <w:pPr>
              <w:rPr>
                <w:rFonts w:eastAsiaTheme="minorHAnsi"/>
                <w:sz w:val="22"/>
                <w:szCs w:val="22"/>
              </w:rPr>
            </w:pPr>
            <w:r w:rsidRPr="009558EC">
              <w:rPr>
                <w:rFonts w:eastAsiaTheme="minorHAnsi"/>
                <w:sz w:val="22"/>
                <w:szCs w:val="22"/>
              </w:rPr>
              <w:t>Определение последовательности промежуточных целей (р)</w:t>
            </w:r>
          </w:p>
          <w:p w:rsidR="00E0102F" w:rsidRPr="009558EC" w:rsidRDefault="00E0102F" w:rsidP="00E0102F">
            <w:pPr>
              <w:rPr>
                <w:rFonts w:eastAsiaTheme="minorHAnsi"/>
                <w:sz w:val="22"/>
                <w:szCs w:val="22"/>
              </w:rPr>
            </w:pPr>
            <w:r w:rsidRPr="009558EC">
              <w:rPr>
                <w:rFonts w:eastAsiaTheme="minorHAnsi"/>
                <w:sz w:val="22"/>
                <w:szCs w:val="22"/>
              </w:rPr>
              <w:t>Самостоятельное выделение цели (п)</w:t>
            </w:r>
          </w:p>
          <w:p w:rsidR="00E0102F" w:rsidRPr="009558EC" w:rsidRDefault="00E0102F" w:rsidP="00E0102F">
            <w:pPr>
              <w:rPr>
                <w:rFonts w:eastAsiaTheme="minorHAnsi"/>
                <w:sz w:val="22"/>
                <w:szCs w:val="22"/>
              </w:rPr>
            </w:pPr>
            <w:r w:rsidRPr="009558EC">
              <w:rPr>
                <w:rFonts w:eastAsiaTheme="minorHAnsi"/>
                <w:sz w:val="22"/>
                <w:szCs w:val="22"/>
              </w:rPr>
              <w:t>Управление поведения партнера (к)</w:t>
            </w:r>
          </w:p>
        </w:tc>
        <w:tc>
          <w:tcPr>
            <w:tcW w:w="2552" w:type="dxa"/>
            <w:tcBorders>
              <w:right w:val="single" w:sz="4" w:space="0" w:color="auto"/>
            </w:tcBorders>
          </w:tcPr>
          <w:p w:rsidR="00E0102F" w:rsidRPr="009558EC" w:rsidRDefault="00E0102F" w:rsidP="00E0102F">
            <w:pPr>
              <w:rPr>
                <w:rFonts w:eastAsiaTheme="minorHAnsi"/>
                <w:sz w:val="22"/>
                <w:szCs w:val="22"/>
              </w:rPr>
            </w:pPr>
            <w:r w:rsidRPr="009558EC">
              <w:rPr>
                <w:rFonts w:eastAsiaTheme="minorHAnsi"/>
                <w:sz w:val="22"/>
                <w:szCs w:val="22"/>
              </w:rPr>
              <w:t>Лекало, ножницы,</w:t>
            </w:r>
          </w:p>
          <w:p w:rsidR="00E0102F" w:rsidRPr="009558EC" w:rsidRDefault="00E0102F" w:rsidP="00E0102F">
            <w:pPr>
              <w:rPr>
                <w:rFonts w:eastAsiaTheme="minorHAnsi"/>
                <w:sz w:val="22"/>
                <w:szCs w:val="22"/>
              </w:rPr>
            </w:pPr>
            <w:r w:rsidRPr="009558EC">
              <w:rPr>
                <w:rFonts w:eastAsiaTheme="minorHAnsi"/>
                <w:sz w:val="22"/>
                <w:szCs w:val="22"/>
              </w:rPr>
              <w:t xml:space="preserve">Таблицы, выкройки </w:t>
            </w:r>
          </w:p>
          <w:p w:rsidR="00E0102F" w:rsidRPr="009558EC" w:rsidRDefault="00E0102F" w:rsidP="00E0102F">
            <w:pPr>
              <w:rPr>
                <w:rFonts w:eastAsiaTheme="minorHAnsi"/>
                <w:sz w:val="22"/>
                <w:szCs w:val="22"/>
              </w:rPr>
            </w:pPr>
            <w:r w:rsidRPr="009558EC">
              <w:rPr>
                <w:rFonts w:eastAsiaTheme="minorHAnsi"/>
                <w:sz w:val="22"/>
                <w:szCs w:val="22"/>
              </w:rPr>
              <w:t>ИКТ</w:t>
            </w:r>
          </w:p>
        </w:tc>
      </w:tr>
      <w:tr w:rsidR="00E0102F" w:rsidRPr="009558EC" w:rsidTr="00344DC8">
        <w:trPr>
          <w:trHeight w:val="748"/>
          <w:jc w:val="center"/>
        </w:trPr>
        <w:tc>
          <w:tcPr>
            <w:tcW w:w="851" w:type="dxa"/>
          </w:tcPr>
          <w:p w:rsidR="00E0102F" w:rsidRPr="009558EC" w:rsidRDefault="00E0102F" w:rsidP="00E0102F">
            <w:pPr>
              <w:rPr>
                <w:rFonts w:eastAsiaTheme="minorHAnsi"/>
                <w:sz w:val="22"/>
                <w:szCs w:val="22"/>
              </w:rPr>
            </w:pPr>
            <w:r>
              <w:rPr>
                <w:rFonts w:eastAsiaTheme="minorHAnsi"/>
                <w:sz w:val="22"/>
                <w:szCs w:val="22"/>
              </w:rPr>
              <w:t>39-40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102F" w:rsidRPr="009F1300" w:rsidRDefault="00E0102F" w:rsidP="00E0102F">
            <w:pPr>
              <w:pStyle w:val="Style5"/>
              <w:spacing w:line="240" w:lineRule="auto"/>
              <w:ind w:firstLine="0"/>
              <w:jc w:val="left"/>
              <w:rPr>
                <w:rFonts w:ascii="Times New Roman" w:hAnsi="Times New Roman" w:cs="Times New Roman"/>
                <w:sz w:val="22"/>
                <w:szCs w:val="22"/>
              </w:rPr>
            </w:pPr>
            <w:r>
              <w:rPr>
                <w:rFonts w:ascii="Times New Roman" w:hAnsi="Times New Roman" w:cs="Times New Roman"/>
                <w:sz w:val="22"/>
                <w:szCs w:val="22"/>
              </w:rPr>
              <w:t>01.02.</w:t>
            </w:r>
          </w:p>
        </w:tc>
        <w:tc>
          <w:tcPr>
            <w:tcW w:w="7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102F" w:rsidRPr="009F1300" w:rsidRDefault="00E0102F" w:rsidP="00E0102F">
            <w:pPr>
              <w:pStyle w:val="Style5"/>
              <w:spacing w:line="240" w:lineRule="auto"/>
              <w:ind w:firstLine="0"/>
              <w:jc w:val="left"/>
              <w:rPr>
                <w:rFonts w:ascii="Times New Roman" w:hAnsi="Times New Roman" w:cs="Times New Roman"/>
                <w:sz w:val="22"/>
                <w:szCs w:val="22"/>
              </w:rPr>
            </w:pPr>
            <w:r>
              <w:rPr>
                <w:rFonts w:ascii="Times New Roman" w:hAnsi="Times New Roman" w:cs="Times New Roman"/>
                <w:sz w:val="22"/>
                <w:szCs w:val="22"/>
              </w:rPr>
              <w:t>01.02.</w:t>
            </w:r>
          </w:p>
        </w:tc>
        <w:tc>
          <w:tcPr>
            <w:tcW w:w="5540" w:type="dxa"/>
            <w:tcBorders>
              <w:bottom w:val="single" w:sz="4" w:space="0" w:color="auto"/>
            </w:tcBorders>
          </w:tcPr>
          <w:p w:rsidR="00E0102F" w:rsidRPr="009558EC" w:rsidRDefault="00E0102F" w:rsidP="00E0102F">
            <w:pPr>
              <w:rPr>
                <w:rFonts w:eastAsiaTheme="minorHAnsi"/>
                <w:sz w:val="22"/>
                <w:szCs w:val="22"/>
              </w:rPr>
            </w:pPr>
            <w:r w:rsidRPr="009558EC">
              <w:rPr>
                <w:rFonts w:eastAsiaTheme="minorHAnsi"/>
                <w:sz w:val="22"/>
                <w:szCs w:val="22"/>
              </w:rPr>
              <w:t>Технология обработки среднего шва юбки с застежкой и разрезом</w:t>
            </w:r>
          </w:p>
          <w:p w:rsidR="00E0102F" w:rsidRPr="009558EC" w:rsidRDefault="00E0102F" w:rsidP="00E0102F">
            <w:pPr>
              <w:rPr>
                <w:rFonts w:eastAsiaTheme="minorHAnsi"/>
                <w:sz w:val="22"/>
                <w:szCs w:val="22"/>
              </w:rPr>
            </w:pPr>
            <w:proofErr w:type="spellStart"/>
            <w:r w:rsidRPr="009558EC">
              <w:rPr>
                <w:rFonts w:eastAsiaTheme="minorHAnsi"/>
                <w:sz w:val="22"/>
                <w:szCs w:val="22"/>
              </w:rPr>
              <w:t>Пр.р</w:t>
            </w:r>
            <w:proofErr w:type="spellEnd"/>
            <w:r w:rsidRPr="009558EC">
              <w:rPr>
                <w:rFonts w:eastAsiaTheme="minorHAnsi"/>
                <w:sz w:val="22"/>
                <w:szCs w:val="22"/>
              </w:rPr>
              <w:t xml:space="preserve"> Обработка среднего шва  юбки с застежкой - молнией</w:t>
            </w:r>
          </w:p>
        </w:tc>
        <w:tc>
          <w:tcPr>
            <w:tcW w:w="5103" w:type="dxa"/>
            <w:tcBorders>
              <w:bottom w:val="single" w:sz="4" w:space="0" w:color="auto"/>
            </w:tcBorders>
          </w:tcPr>
          <w:p w:rsidR="00E0102F" w:rsidRPr="009558EC" w:rsidRDefault="00E0102F" w:rsidP="00E0102F">
            <w:pPr>
              <w:rPr>
                <w:rFonts w:eastAsiaTheme="minorHAnsi"/>
                <w:sz w:val="22"/>
                <w:szCs w:val="22"/>
              </w:rPr>
            </w:pPr>
            <w:r w:rsidRPr="009558EC">
              <w:rPr>
                <w:rFonts w:eastAsiaTheme="minorHAnsi"/>
                <w:sz w:val="22"/>
                <w:szCs w:val="22"/>
              </w:rPr>
              <w:t>Результат и уровень усвоения знаний. (р)</w:t>
            </w:r>
          </w:p>
          <w:p w:rsidR="00E0102F" w:rsidRPr="009558EC" w:rsidRDefault="00E0102F" w:rsidP="00E0102F">
            <w:pPr>
              <w:rPr>
                <w:rFonts w:eastAsiaTheme="minorHAnsi"/>
                <w:sz w:val="22"/>
                <w:szCs w:val="22"/>
              </w:rPr>
            </w:pPr>
            <w:r w:rsidRPr="009558EC">
              <w:rPr>
                <w:rFonts w:eastAsiaTheme="minorHAnsi"/>
                <w:sz w:val="22"/>
                <w:szCs w:val="22"/>
              </w:rPr>
              <w:t>Смысловое чтение (п)</w:t>
            </w:r>
          </w:p>
          <w:p w:rsidR="00E0102F" w:rsidRPr="009558EC" w:rsidRDefault="00E0102F" w:rsidP="00E0102F">
            <w:pPr>
              <w:rPr>
                <w:rFonts w:eastAsiaTheme="minorHAnsi"/>
                <w:sz w:val="22"/>
                <w:szCs w:val="22"/>
              </w:rPr>
            </w:pPr>
            <w:r w:rsidRPr="009558EC">
              <w:rPr>
                <w:rFonts w:eastAsiaTheme="minorHAnsi"/>
                <w:sz w:val="22"/>
                <w:szCs w:val="22"/>
              </w:rPr>
              <w:t>Умение вести диалог (к)</w:t>
            </w:r>
          </w:p>
        </w:tc>
        <w:tc>
          <w:tcPr>
            <w:tcW w:w="2552" w:type="dxa"/>
            <w:tcBorders>
              <w:bottom w:val="single" w:sz="4" w:space="0" w:color="auto"/>
            </w:tcBorders>
          </w:tcPr>
          <w:p w:rsidR="00E0102F" w:rsidRPr="009558EC" w:rsidRDefault="00E0102F" w:rsidP="00E0102F">
            <w:pPr>
              <w:rPr>
                <w:rFonts w:eastAsiaTheme="minorHAnsi"/>
                <w:sz w:val="22"/>
                <w:szCs w:val="22"/>
              </w:rPr>
            </w:pPr>
            <w:r w:rsidRPr="009558EC">
              <w:rPr>
                <w:rFonts w:eastAsiaTheme="minorHAnsi"/>
                <w:sz w:val="22"/>
                <w:szCs w:val="22"/>
              </w:rPr>
              <w:t>Электронное пособие</w:t>
            </w:r>
          </w:p>
        </w:tc>
      </w:tr>
      <w:tr w:rsidR="00E0102F" w:rsidRPr="009558EC" w:rsidTr="00344DC8">
        <w:trPr>
          <w:trHeight w:val="321"/>
          <w:jc w:val="center"/>
        </w:trPr>
        <w:tc>
          <w:tcPr>
            <w:tcW w:w="851" w:type="dxa"/>
          </w:tcPr>
          <w:p w:rsidR="00E0102F" w:rsidRPr="009558EC" w:rsidRDefault="00E0102F" w:rsidP="00E0102F">
            <w:pPr>
              <w:rPr>
                <w:rFonts w:eastAsiaTheme="minorHAnsi"/>
                <w:sz w:val="22"/>
                <w:szCs w:val="22"/>
              </w:rPr>
            </w:pPr>
            <w:r>
              <w:rPr>
                <w:rFonts w:eastAsiaTheme="minorHAnsi"/>
                <w:sz w:val="22"/>
                <w:szCs w:val="22"/>
              </w:rPr>
              <w:t>41-42</w:t>
            </w:r>
          </w:p>
        </w:tc>
        <w:tc>
          <w:tcPr>
            <w:tcW w:w="851" w:type="dxa"/>
            <w:tcBorders>
              <w:top w:val="single" w:sz="4" w:space="0" w:color="000000" w:themeColor="text1"/>
              <w:left w:val="single" w:sz="4" w:space="0" w:color="000000" w:themeColor="text1"/>
              <w:right w:val="single" w:sz="4" w:space="0" w:color="000000" w:themeColor="text1"/>
            </w:tcBorders>
          </w:tcPr>
          <w:p w:rsidR="00E0102F" w:rsidRPr="009F1300" w:rsidRDefault="00E0102F" w:rsidP="00E0102F">
            <w:pPr>
              <w:rPr>
                <w:sz w:val="22"/>
                <w:szCs w:val="22"/>
              </w:rPr>
            </w:pPr>
            <w:r>
              <w:rPr>
                <w:sz w:val="22"/>
                <w:szCs w:val="22"/>
              </w:rPr>
              <w:t>08.02.</w:t>
            </w:r>
          </w:p>
        </w:tc>
        <w:tc>
          <w:tcPr>
            <w:tcW w:w="774" w:type="dxa"/>
            <w:tcBorders>
              <w:top w:val="single" w:sz="4" w:space="0" w:color="000000" w:themeColor="text1"/>
              <w:left w:val="single" w:sz="4" w:space="0" w:color="000000" w:themeColor="text1"/>
              <w:right w:val="single" w:sz="4" w:space="0" w:color="000000" w:themeColor="text1"/>
            </w:tcBorders>
          </w:tcPr>
          <w:p w:rsidR="00E0102F" w:rsidRPr="009F1300" w:rsidRDefault="00E0102F" w:rsidP="00E0102F">
            <w:pPr>
              <w:rPr>
                <w:sz w:val="22"/>
                <w:szCs w:val="22"/>
              </w:rPr>
            </w:pPr>
            <w:r>
              <w:rPr>
                <w:sz w:val="22"/>
                <w:szCs w:val="22"/>
              </w:rPr>
              <w:t>08.02.</w:t>
            </w:r>
          </w:p>
        </w:tc>
        <w:tc>
          <w:tcPr>
            <w:tcW w:w="5540" w:type="dxa"/>
            <w:tcBorders>
              <w:bottom w:val="single" w:sz="4" w:space="0" w:color="auto"/>
            </w:tcBorders>
          </w:tcPr>
          <w:p w:rsidR="00E0102F" w:rsidRPr="009558EC" w:rsidRDefault="00E0102F" w:rsidP="00E0102F">
            <w:pPr>
              <w:rPr>
                <w:rFonts w:eastAsiaTheme="minorHAnsi"/>
                <w:sz w:val="22"/>
                <w:szCs w:val="22"/>
              </w:rPr>
            </w:pPr>
            <w:r w:rsidRPr="009558EC">
              <w:rPr>
                <w:rFonts w:eastAsiaTheme="minorHAnsi"/>
                <w:sz w:val="22"/>
                <w:szCs w:val="22"/>
              </w:rPr>
              <w:t xml:space="preserve"> Технология обработки вытачек, боковых срезов, верхнего среза поясного изделия.</w:t>
            </w:r>
          </w:p>
          <w:p w:rsidR="00E0102F" w:rsidRPr="009558EC" w:rsidRDefault="00E0102F" w:rsidP="00E0102F">
            <w:pPr>
              <w:rPr>
                <w:rFonts w:eastAsiaTheme="minorHAnsi"/>
                <w:sz w:val="22"/>
                <w:szCs w:val="22"/>
              </w:rPr>
            </w:pPr>
            <w:r w:rsidRPr="009558EC">
              <w:rPr>
                <w:rFonts w:eastAsiaTheme="minorHAnsi"/>
                <w:sz w:val="22"/>
                <w:szCs w:val="22"/>
              </w:rPr>
              <w:t>Пр. Примерка. Обработка юбки после примерки</w:t>
            </w:r>
          </w:p>
        </w:tc>
        <w:tc>
          <w:tcPr>
            <w:tcW w:w="5103" w:type="dxa"/>
            <w:tcBorders>
              <w:bottom w:val="single" w:sz="4" w:space="0" w:color="auto"/>
            </w:tcBorders>
          </w:tcPr>
          <w:p w:rsidR="00E0102F" w:rsidRPr="009558EC" w:rsidRDefault="00E0102F" w:rsidP="00E0102F">
            <w:pPr>
              <w:rPr>
                <w:rFonts w:eastAsiaTheme="minorHAnsi"/>
                <w:sz w:val="22"/>
                <w:szCs w:val="22"/>
              </w:rPr>
            </w:pPr>
            <w:r w:rsidRPr="009558EC">
              <w:rPr>
                <w:rFonts w:eastAsiaTheme="minorHAnsi"/>
                <w:sz w:val="22"/>
                <w:szCs w:val="22"/>
              </w:rPr>
              <w:t xml:space="preserve">Определение последовательности в </w:t>
            </w:r>
            <w:proofErr w:type="gramStart"/>
            <w:r w:rsidRPr="009558EC">
              <w:rPr>
                <w:rFonts w:eastAsiaTheme="minorHAnsi"/>
                <w:sz w:val="22"/>
                <w:szCs w:val="22"/>
              </w:rPr>
              <w:t>работе.(</w:t>
            </w:r>
            <w:proofErr w:type="gramEnd"/>
            <w:r w:rsidRPr="009558EC">
              <w:rPr>
                <w:rFonts w:eastAsiaTheme="minorHAnsi"/>
                <w:sz w:val="22"/>
                <w:szCs w:val="22"/>
              </w:rPr>
              <w:t>р) Выделение информации. (п)Умение выражать мысли (к)</w:t>
            </w:r>
          </w:p>
        </w:tc>
        <w:tc>
          <w:tcPr>
            <w:tcW w:w="2552" w:type="dxa"/>
            <w:tcBorders>
              <w:bottom w:val="single" w:sz="4" w:space="0" w:color="auto"/>
            </w:tcBorders>
          </w:tcPr>
          <w:p w:rsidR="00E0102F" w:rsidRPr="009558EC" w:rsidRDefault="00E0102F" w:rsidP="00E0102F">
            <w:pPr>
              <w:rPr>
                <w:rFonts w:eastAsiaTheme="minorHAnsi"/>
                <w:sz w:val="22"/>
                <w:szCs w:val="22"/>
              </w:rPr>
            </w:pPr>
            <w:r w:rsidRPr="009558EC">
              <w:rPr>
                <w:rFonts w:eastAsiaTheme="minorHAnsi"/>
                <w:sz w:val="22"/>
                <w:szCs w:val="22"/>
              </w:rPr>
              <w:t>Пособие «Образцы швов»</w:t>
            </w:r>
          </w:p>
          <w:p w:rsidR="00E0102F" w:rsidRPr="009558EC" w:rsidRDefault="00E0102F" w:rsidP="00E0102F">
            <w:pPr>
              <w:rPr>
                <w:rFonts w:eastAsiaTheme="minorHAnsi"/>
                <w:sz w:val="22"/>
                <w:szCs w:val="22"/>
              </w:rPr>
            </w:pPr>
            <w:r w:rsidRPr="009558EC">
              <w:rPr>
                <w:rFonts w:eastAsiaTheme="minorHAnsi"/>
                <w:sz w:val="22"/>
                <w:szCs w:val="22"/>
              </w:rPr>
              <w:t>Таблицы.</w:t>
            </w:r>
          </w:p>
          <w:p w:rsidR="00E0102F" w:rsidRPr="009558EC" w:rsidRDefault="00E0102F" w:rsidP="00E0102F">
            <w:pPr>
              <w:rPr>
                <w:rFonts w:eastAsiaTheme="minorHAnsi"/>
                <w:sz w:val="22"/>
                <w:szCs w:val="22"/>
              </w:rPr>
            </w:pPr>
            <w:r w:rsidRPr="009558EC">
              <w:rPr>
                <w:rFonts w:eastAsiaTheme="minorHAnsi"/>
                <w:sz w:val="22"/>
                <w:szCs w:val="22"/>
              </w:rPr>
              <w:t>Мультимедийные презентации</w:t>
            </w:r>
          </w:p>
        </w:tc>
      </w:tr>
      <w:tr w:rsidR="00E0102F" w:rsidRPr="009558EC" w:rsidTr="00344DC8">
        <w:trPr>
          <w:trHeight w:val="761"/>
          <w:jc w:val="center"/>
        </w:trPr>
        <w:tc>
          <w:tcPr>
            <w:tcW w:w="851" w:type="dxa"/>
            <w:tcBorders>
              <w:top w:val="single" w:sz="4" w:space="0" w:color="auto"/>
              <w:bottom w:val="single" w:sz="4" w:space="0" w:color="auto"/>
            </w:tcBorders>
          </w:tcPr>
          <w:p w:rsidR="00E0102F" w:rsidRPr="009558EC" w:rsidRDefault="00E0102F" w:rsidP="00E0102F">
            <w:pPr>
              <w:rPr>
                <w:rFonts w:eastAsiaTheme="minorHAnsi"/>
                <w:sz w:val="22"/>
                <w:szCs w:val="22"/>
              </w:rPr>
            </w:pPr>
            <w:r>
              <w:rPr>
                <w:rFonts w:eastAsiaTheme="minorHAnsi"/>
                <w:sz w:val="22"/>
                <w:szCs w:val="22"/>
              </w:rPr>
              <w:t>43-44</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102F" w:rsidRPr="009F1300" w:rsidRDefault="00E0102F" w:rsidP="00E0102F">
            <w:pPr>
              <w:rPr>
                <w:sz w:val="22"/>
                <w:szCs w:val="22"/>
              </w:rPr>
            </w:pPr>
            <w:r>
              <w:rPr>
                <w:sz w:val="22"/>
                <w:szCs w:val="22"/>
              </w:rPr>
              <w:t>15.02.</w:t>
            </w:r>
          </w:p>
        </w:tc>
        <w:tc>
          <w:tcPr>
            <w:tcW w:w="7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102F" w:rsidRPr="009F1300" w:rsidRDefault="00E0102F" w:rsidP="00E0102F">
            <w:pPr>
              <w:rPr>
                <w:sz w:val="22"/>
                <w:szCs w:val="22"/>
              </w:rPr>
            </w:pPr>
            <w:r>
              <w:rPr>
                <w:sz w:val="22"/>
                <w:szCs w:val="22"/>
              </w:rPr>
              <w:t>15.02.</w:t>
            </w:r>
          </w:p>
        </w:tc>
        <w:tc>
          <w:tcPr>
            <w:tcW w:w="5540" w:type="dxa"/>
            <w:tcBorders>
              <w:top w:val="single" w:sz="4" w:space="0" w:color="auto"/>
              <w:bottom w:val="single" w:sz="4" w:space="0" w:color="auto"/>
            </w:tcBorders>
          </w:tcPr>
          <w:p w:rsidR="00E0102F" w:rsidRPr="009558EC" w:rsidRDefault="00E0102F" w:rsidP="00E0102F">
            <w:pPr>
              <w:rPr>
                <w:rFonts w:eastAsiaTheme="minorHAnsi"/>
                <w:sz w:val="22"/>
                <w:szCs w:val="22"/>
              </w:rPr>
            </w:pPr>
            <w:r w:rsidRPr="009558EC">
              <w:rPr>
                <w:rFonts w:eastAsiaTheme="minorHAnsi"/>
                <w:sz w:val="22"/>
                <w:szCs w:val="22"/>
              </w:rPr>
              <w:t>Выметывание петли и пришивание пуговицы на поясе</w:t>
            </w:r>
          </w:p>
          <w:p w:rsidR="00E0102F" w:rsidRPr="009558EC" w:rsidRDefault="00E0102F" w:rsidP="00E0102F">
            <w:pPr>
              <w:rPr>
                <w:rFonts w:eastAsiaTheme="minorHAnsi"/>
                <w:sz w:val="22"/>
                <w:szCs w:val="22"/>
              </w:rPr>
            </w:pPr>
            <w:proofErr w:type="spellStart"/>
            <w:r w:rsidRPr="009558EC">
              <w:rPr>
                <w:rFonts w:eastAsiaTheme="minorHAnsi"/>
                <w:sz w:val="22"/>
                <w:szCs w:val="22"/>
              </w:rPr>
              <w:t>Пр.р</w:t>
            </w:r>
            <w:proofErr w:type="spellEnd"/>
            <w:r w:rsidRPr="009558EC">
              <w:rPr>
                <w:rFonts w:eastAsiaTheme="minorHAnsi"/>
                <w:sz w:val="22"/>
                <w:szCs w:val="22"/>
              </w:rPr>
              <w:t xml:space="preserve"> Выполнение прорезной петли и пришивание пуговицы</w:t>
            </w:r>
          </w:p>
        </w:tc>
        <w:tc>
          <w:tcPr>
            <w:tcW w:w="5103" w:type="dxa"/>
            <w:tcBorders>
              <w:bottom w:val="single" w:sz="4" w:space="0" w:color="auto"/>
            </w:tcBorders>
          </w:tcPr>
          <w:p w:rsidR="00E0102F" w:rsidRPr="009558EC" w:rsidRDefault="00E0102F" w:rsidP="00E0102F">
            <w:pPr>
              <w:rPr>
                <w:rFonts w:eastAsiaTheme="minorHAnsi"/>
                <w:sz w:val="22"/>
                <w:szCs w:val="22"/>
              </w:rPr>
            </w:pPr>
            <w:r w:rsidRPr="009558EC">
              <w:rPr>
                <w:rFonts w:eastAsiaTheme="minorHAnsi"/>
                <w:sz w:val="22"/>
                <w:szCs w:val="22"/>
              </w:rPr>
              <w:t>Оценка действий (р)</w:t>
            </w:r>
          </w:p>
          <w:p w:rsidR="00E0102F" w:rsidRPr="009558EC" w:rsidRDefault="00E0102F" w:rsidP="00E0102F">
            <w:pPr>
              <w:rPr>
                <w:rFonts w:eastAsiaTheme="minorHAnsi"/>
                <w:sz w:val="22"/>
                <w:szCs w:val="22"/>
              </w:rPr>
            </w:pPr>
            <w:r w:rsidRPr="009558EC">
              <w:rPr>
                <w:rFonts w:eastAsiaTheme="minorHAnsi"/>
                <w:sz w:val="22"/>
                <w:szCs w:val="22"/>
              </w:rPr>
              <w:t>Информационный поиск(п)</w:t>
            </w:r>
          </w:p>
          <w:p w:rsidR="00E0102F" w:rsidRPr="009558EC" w:rsidRDefault="00E0102F" w:rsidP="00E0102F">
            <w:pPr>
              <w:rPr>
                <w:rFonts w:eastAsiaTheme="minorHAnsi"/>
                <w:sz w:val="22"/>
                <w:szCs w:val="22"/>
              </w:rPr>
            </w:pPr>
            <w:r w:rsidRPr="009558EC">
              <w:rPr>
                <w:rFonts w:eastAsiaTheme="minorHAnsi"/>
                <w:sz w:val="22"/>
                <w:szCs w:val="22"/>
              </w:rPr>
              <w:t>Умение выражать мысли (к)</w:t>
            </w:r>
          </w:p>
        </w:tc>
        <w:tc>
          <w:tcPr>
            <w:tcW w:w="2552" w:type="dxa"/>
            <w:tcBorders>
              <w:bottom w:val="single" w:sz="4" w:space="0" w:color="auto"/>
            </w:tcBorders>
          </w:tcPr>
          <w:p w:rsidR="00E0102F" w:rsidRPr="009558EC" w:rsidRDefault="00E0102F" w:rsidP="00E0102F">
            <w:pPr>
              <w:rPr>
                <w:rFonts w:eastAsiaTheme="minorHAnsi"/>
                <w:sz w:val="22"/>
                <w:szCs w:val="22"/>
              </w:rPr>
            </w:pPr>
            <w:r w:rsidRPr="009558EC">
              <w:rPr>
                <w:rFonts w:eastAsiaTheme="minorHAnsi"/>
                <w:sz w:val="22"/>
                <w:szCs w:val="22"/>
              </w:rPr>
              <w:t>Таблицы по теме</w:t>
            </w:r>
          </w:p>
        </w:tc>
      </w:tr>
      <w:tr w:rsidR="00E0102F" w:rsidRPr="009558EC" w:rsidTr="00344DC8">
        <w:trPr>
          <w:trHeight w:val="70"/>
          <w:jc w:val="center"/>
        </w:trPr>
        <w:tc>
          <w:tcPr>
            <w:tcW w:w="851" w:type="dxa"/>
          </w:tcPr>
          <w:p w:rsidR="00E0102F" w:rsidRPr="009558EC" w:rsidRDefault="00E0102F" w:rsidP="00E0102F">
            <w:pPr>
              <w:rPr>
                <w:rFonts w:eastAsiaTheme="minorHAnsi"/>
                <w:sz w:val="22"/>
                <w:szCs w:val="22"/>
              </w:rPr>
            </w:pPr>
            <w:r>
              <w:rPr>
                <w:rFonts w:eastAsiaTheme="minorHAnsi"/>
                <w:sz w:val="22"/>
                <w:szCs w:val="22"/>
              </w:rPr>
              <w:t>45-46</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102F" w:rsidRPr="009F1300" w:rsidRDefault="00E0102F" w:rsidP="00E0102F">
            <w:pPr>
              <w:rPr>
                <w:rStyle w:val="FontStyle23"/>
                <w:rFonts w:ascii="Times New Roman" w:eastAsia="Calibri" w:hAnsi="Times New Roman" w:cs="Times New Roman"/>
                <w:sz w:val="22"/>
                <w:szCs w:val="22"/>
              </w:rPr>
            </w:pPr>
            <w:r>
              <w:rPr>
                <w:rStyle w:val="FontStyle23"/>
                <w:rFonts w:ascii="Times New Roman" w:eastAsia="Calibri" w:hAnsi="Times New Roman" w:cs="Times New Roman"/>
                <w:sz w:val="22"/>
                <w:szCs w:val="22"/>
              </w:rPr>
              <w:t>22.02</w:t>
            </w:r>
          </w:p>
        </w:tc>
        <w:tc>
          <w:tcPr>
            <w:tcW w:w="7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102F" w:rsidRPr="009F1300" w:rsidRDefault="00E0102F" w:rsidP="00E0102F">
            <w:pPr>
              <w:rPr>
                <w:rStyle w:val="FontStyle23"/>
                <w:rFonts w:ascii="Times New Roman" w:eastAsia="Calibri" w:hAnsi="Times New Roman" w:cs="Times New Roman"/>
                <w:sz w:val="22"/>
                <w:szCs w:val="22"/>
              </w:rPr>
            </w:pPr>
            <w:r>
              <w:rPr>
                <w:rStyle w:val="FontStyle23"/>
                <w:rFonts w:ascii="Times New Roman" w:eastAsia="Calibri" w:hAnsi="Times New Roman" w:cs="Times New Roman"/>
                <w:sz w:val="22"/>
                <w:szCs w:val="22"/>
              </w:rPr>
              <w:t>22.02</w:t>
            </w:r>
          </w:p>
        </w:tc>
        <w:tc>
          <w:tcPr>
            <w:tcW w:w="5540" w:type="dxa"/>
          </w:tcPr>
          <w:p w:rsidR="00E0102F" w:rsidRPr="009558EC" w:rsidRDefault="00E0102F" w:rsidP="00E0102F">
            <w:pPr>
              <w:rPr>
                <w:rFonts w:eastAsiaTheme="minorHAnsi"/>
                <w:sz w:val="22"/>
                <w:szCs w:val="22"/>
              </w:rPr>
            </w:pPr>
            <w:r w:rsidRPr="009558EC">
              <w:rPr>
                <w:rFonts w:eastAsiaTheme="minorHAnsi"/>
                <w:sz w:val="22"/>
                <w:szCs w:val="22"/>
              </w:rPr>
              <w:t>Технология обработки складок</w:t>
            </w:r>
            <w:r>
              <w:rPr>
                <w:rFonts w:eastAsiaTheme="minorHAnsi"/>
                <w:sz w:val="22"/>
                <w:szCs w:val="22"/>
              </w:rPr>
              <w:t xml:space="preserve">. Влажно-тепловая обработка. </w:t>
            </w:r>
          </w:p>
        </w:tc>
        <w:tc>
          <w:tcPr>
            <w:tcW w:w="5103" w:type="dxa"/>
          </w:tcPr>
          <w:p w:rsidR="00E0102F" w:rsidRPr="009558EC" w:rsidRDefault="00E0102F" w:rsidP="00E0102F">
            <w:pPr>
              <w:rPr>
                <w:rFonts w:eastAsiaTheme="minorHAnsi"/>
                <w:sz w:val="22"/>
                <w:szCs w:val="22"/>
              </w:rPr>
            </w:pPr>
            <w:r w:rsidRPr="009558EC">
              <w:rPr>
                <w:sz w:val="22"/>
                <w:szCs w:val="22"/>
              </w:rPr>
              <w:t>овладение алгоритмами и методами решения организационных и технико-технологических задач(п)</w:t>
            </w:r>
          </w:p>
        </w:tc>
        <w:tc>
          <w:tcPr>
            <w:tcW w:w="2552" w:type="dxa"/>
          </w:tcPr>
          <w:p w:rsidR="00E0102F" w:rsidRPr="009558EC" w:rsidRDefault="00E0102F" w:rsidP="00E0102F">
            <w:pPr>
              <w:rPr>
                <w:rFonts w:eastAsiaTheme="minorHAnsi"/>
                <w:sz w:val="22"/>
                <w:szCs w:val="22"/>
              </w:rPr>
            </w:pPr>
          </w:p>
        </w:tc>
      </w:tr>
      <w:tr w:rsidR="00E0102F" w:rsidRPr="009558EC" w:rsidTr="00344DC8">
        <w:trPr>
          <w:trHeight w:val="650"/>
          <w:jc w:val="center"/>
        </w:trPr>
        <w:tc>
          <w:tcPr>
            <w:tcW w:w="851" w:type="dxa"/>
          </w:tcPr>
          <w:p w:rsidR="00E0102F" w:rsidRPr="009558EC" w:rsidRDefault="00E0102F" w:rsidP="00E0102F">
            <w:pPr>
              <w:rPr>
                <w:rFonts w:eastAsiaTheme="minorHAnsi"/>
                <w:sz w:val="22"/>
                <w:szCs w:val="22"/>
              </w:rPr>
            </w:pPr>
            <w:r>
              <w:rPr>
                <w:rFonts w:eastAsiaTheme="minorHAnsi"/>
                <w:sz w:val="22"/>
                <w:szCs w:val="22"/>
              </w:rPr>
              <w:t>47-48</w:t>
            </w:r>
          </w:p>
        </w:tc>
        <w:tc>
          <w:tcPr>
            <w:tcW w:w="851" w:type="dxa"/>
            <w:tcBorders>
              <w:top w:val="single" w:sz="4" w:space="0" w:color="000000" w:themeColor="text1"/>
              <w:left w:val="single" w:sz="4" w:space="0" w:color="000000" w:themeColor="text1"/>
              <w:right w:val="single" w:sz="4" w:space="0" w:color="000000" w:themeColor="text1"/>
            </w:tcBorders>
          </w:tcPr>
          <w:p w:rsidR="00E0102F" w:rsidRPr="009F1300" w:rsidRDefault="00E0102F" w:rsidP="00E0102F">
            <w:pPr>
              <w:rPr>
                <w:rStyle w:val="FontStyle23"/>
                <w:rFonts w:ascii="Times New Roman" w:eastAsia="Calibri" w:hAnsi="Times New Roman" w:cs="Times New Roman"/>
                <w:sz w:val="22"/>
                <w:szCs w:val="22"/>
              </w:rPr>
            </w:pPr>
            <w:r>
              <w:rPr>
                <w:rStyle w:val="FontStyle23"/>
                <w:rFonts w:ascii="Times New Roman" w:eastAsia="Calibri" w:hAnsi="Times New Roman" w:cs="Times New Roman"/>
                <w:sz w:val="22"/>
                <w:szCs w:val="22"/>
              </w:rPr>
              <w:t>01.03</w:t>
            </w:r>
          </w:p>
        </w:tc>
        <w:tc>
          <w:tcPr>
            <w:tcW w:w="774" w:type="dxa"/>
            <w:tcBorders>
              <w:top w:val="single" w:sz="4" w:space="0" w:color="000000" w:themeColor="text1"/>
              <w:left w:val="single" w:sz="4" w:space="0" w:color="000000" w:themeColor="text1"/>
              <w:right w:val="single" w:sz="4" w:space="0" w:color="000000" w:themeColor="text1"/>
            </w:tcBorders>
          </w:tcPr>
          <w:p w:rsidR="00E0102F" w:rsidRPr="009F1300" w:rsidRDefault="00E0102F" w:rsidP="00E0102F">
            <w:pPr>
              <w:rPr>
                <w:rStyle w:val="FontStyle23"/>
                <w:rFonts w:ascii="Times New Roman" w:eastAsia="Calibri" w:hAnsi="Times New Roman" w:cs="Times New Roman"/>
                <w:sz w:val="22"/>
                <w:szCs w:val="22"/>
              </w:rPr>
            </w:pPr>
            <w:r>
              <w:rPr>
                <w:rStyle w:val="FontStyle23"/>
                <w:rFonts w:ascii="Times New Roman" w:eastAsia="Calibri" w:hAnsi="Times New Roman" w:cs="Times New Roman"/>
                <w:sz w:val="22"/>
                <w:szCs w:val="22"/>
              </w:rPr>
              <w:t>01.03</w:t>
            </w:r>
          </w:p>
        </w:tc>
        <w:tc>
          <w:tcPr>
            <w:tcW w:w="5540" w:type="dxa"/>
          </w:tcPr>
          <w:p w:rsidR="00E0102F" w:rsidRDefault="00E0102F" w:rsidP="00E0102F">
            <w:pPr>
              <w:rPr>
                <w:rFonts w:eastAsiaTheme="minorHAnsi"/>
                <w:b/>
                <w:color w:val="008000"/>
                <w:sz w:val="22"/>
                <w:szCs w:val="22"/>
              </w:rPr>
            </w:pPr>
            <w:r w:rsidRPr="009558EC">
              <w:rPr>
                <w:rFonts w:eastAsiaTheme="minorHAnsi"/>
                <w:b/>
                <w:sz w:val="22"/>
                <w:szCs w:val="22"/>
              </w:rPr>
              <w:t>Художественные ремесла</w:t>
            </w:r>
            <w:r w:rsidRPr="009558EC">
              <w:rPr>
                <w:rFonts w:eastAsiaTheme="minorHAnsi"/>
                <w:b/>
                <w:color w:val="008000"/>
                <w:sz w:val="22"/>
                <w:szCs w:val="22"/>
              </w:rPr>
              <w:t xml:space="preserve"> </w:t>
            </w:r>
          </w:p>
          <w:p w:rsidR="00E0102F" w:rsidRPr="009558EC" w:rsidRDefault="00E0102F" w:rsidP="00E0102F">
            <w:pPr>
              <w:rPr>
                <w:rFonts w:eastAsiaTheme="minorHAnsi"/>
                <w:sz w:val="22"/>
                <w:szCs w:val="22"/>
              </w:rPr>
            </w:pPr>
            <w:r>
              <w:rPr>
                <w:rFonts w:eastAsiaTheme="minorHAnsi"/>
                <w:b/>
                <w:color w:val="008000"/>
                <w:sz w:val="22"/>
                <w:szCs w:val="22"/>
              </w:rPr>
              <w:t>Запуск</w:t>
            </w:r>
            <w:r w:rsidRPr="009558EC">
              <w:rPr>
                <w:rFonts w:eastAsiaTheme="minorHAnsi"/>
                <w:b/>
                <w:color w:val="008000"/>
                <w:sz w:val="22"/>
                <w:szCs w:val="22"/>
              </w:rPr>
              <w:t xml:space="preserve"> творческого проекта №2  «Подарок своими руками»</w:t>
            </w:r>
          </w:p>
        </w:tc>
        <w:tc>
          <w:tcPr>
            <w:tcW w:w="5103" w:type="dxa"/>
          </w:tcPr>
          <w:p w:rsidR="00E0102F" w:rsidRPr="009558EC" w:rsidRDefault="00E0102F" w:rsidP="00E0102F">
            <w:pPr>
              <w:rPr>
                <w:rFonts w:eastAsiaTheme="minorHAnsi"/>
                <w:sz w:val="22"/>
                <w:szCs w:val="22"/>
              </w:rPr>
            </w:pPr>
            <w:r>
              <w:rPr>
                <w:sz w:val="22"/>
                <w:szCs w:val="22"/>
              </w:rPr>
              <w:t>В</w:t>
            </w:r>
            <w:r w:rsidRPr="009558EC">
              <w:rPr>
                <w:sz w:val="22"/>
                <w:szCs w:val="22"/>
              </w:rPr>
              <w:t xml:space="preserve">ладение средствами и формами графического отображения объектов и процессов, овладение методами чтения технической информации(п) сочетание образного и логического мышления в проектной деятельности. Тониками(л) выявление </w:t>
            </w:r>
            <w:r w:rsidRPr="009558EC">
              <w:rPr>
                <w:sz w:val="22"/>
                <w:szCs w:val="22"/>
              </w:rPr>
              <w:lastRenderedPageBreak/>
              <w:t>потребностей, проектирование и создание объектов, самостоятельная организация и выполнение творческих работ по созданию изделий и продуктов(р)</w:t>
            </w:r>
          </w:p>
        </w:tc>
        <w:tc>
          <w:tcPr>
            <w:tcW w:w="2552" w:type="dxa"/>
          </w:tcPr>
          <w:p w:rsidR="00E0102F" w:rsidRPr="009558EC" w:rsidRDefault="00E0102F" w:rsidP="00E0102F">
            <w:pPr>
              <w:rPr>
                <w:rFonts w:eastAsiaTheme="minorHAnsi"/>
                <w:sz w:val="22"/>
                <w:szCs w:val="22"/>
              </w:rPr>
            </w:pPr>
            <w:r w:rsidRPr="009558EC">
              <w:rPr>
                <w:rFonts w:eastAsiaTheme="minorHAnsi"/>
                <w:sz w:val="22"/>
                <w:szCs w:val="22"/>
              </w:rPr>
              <w:lastRenderedPageBreak/>
              <w:t>Канва, мулине, иглы</w:t>
            </w:r>
          </w:p>
        </w:tc>
      </w:tr>
      <w:tr w:rsidR="00E0102F" w:rsidRPr="009558EC" w:rsidTr="00B6598A">
        <w:trPr>
          <w:trHeight w:val="70"/>
          <w:jc w:val="center"/>
        </w:trPr>
        <w:tc>
          <w:tcPr>
            <w:tcW w:w="851" w:type="dxa"/>
            <w:tcBorders>
              <w:top w:val="single" w:sz="4" w:space="0" w:color="auto"/>
              <w:bottom w:val="single" w:sz="4" w:space="0" w:color="auto"/>
            </w:tcBorders>
          </w:tcPr>
          <w:p w:rsidR="00E0102F" w:rsidRPr="009558EC" w:rsidRDefault="00E0102F" w:rsidP="00E0102F">
            <w:pPr>
              <w:rPr>
                <w:rFonts w:eastAsiaTheme="minorHAnsi"/>
                <w:sz w:val="22"/>
                <w:szCs w:val="22"/>
              </w:rPr>
            </w:pPr>
            <w:r>
              <w:rPr>
                <w:rFonts w:eastAsiaTheme="minorHAnsi"/>
                <w:sz w:val="22"/>
                <w:szCs w:val="22"/>
              </w:rPr>
              <w:lastRenderedPageBreak/>
              <w:t>49-50</w:t>
            </w:r>
          </w:p>
        </w:tc>
        <w:tc>
          <w:tcPr>
            <w:tcW w:w="851" w:type="dxa"/>
            <w:tcBorders>
              <w:top w:val="single" w:sz="4" w:space="0" w:color="000000" w:themeColor="text1"/>
              <w:left w:val="single" w:sz="4" w:space="0" w:color="000000" w:themeColor="text1"/>
              <w:right w:val="single" w:sz="4" w:space="0" w:color="000000" w:themeColor="text1"/>
            </w:tcBorders>
          </w:tcPr>
          <w:p w:rsidR="00E0102F" w:rsidRPr="009F1300" w:rsidRDefault="00E0102F" w:rsidP="00E0102F">
            <w:pPr>
              <w:rPr>
                <w:rStyle w:val="FontStyle23"/>
                <w:rFonts w:ascii="Times New Roman" w:eastAsia="Calibri" w:hAnsi="Times New Roman" w:cs="Times New Roman"/>
                <w:sz w:val="22"/>
                <w:szCs w:val="22"/>
              </w:rPr>
            </w:pPr>
            <w:r>
              <w:rPr>
                <w:rStyle w:val="FontStyle23"/>
                <w:rFonts w:ascii="Times New Roman" w:eastAsia="Calibri" w:hAnsi="Times New Roman" w:cs="Times New Roman"/>
                <w:sz w:val="22"/>
                <w:szCs w:val="22"/>
              </w:rPr>
              <w:t>08.03.</w:t>
            </w:r>
          </w:p>
        </w:tc>
        <w:tc>
          <w:tcPr>
            <w:tcW w:w="774" w:type="dxa"/>
            <w:tcBorders>
              <w:top w:val="single" w:sz="4" w:space="0" w:color="000000" w:themeColor="text1"/>
              <w:left w:val="single" w:sz="4" w:space="0" w:color="000000" w:themeColor="text1"/>
              <w:right w:val="single" w:sz="4" w:space="0" w:color="000000" w:themeColor="text1"/>
            </w:tcBorders>
          </w:tcPr>
          <w:p w:rsidR="00E0102F" w:rsidRPr="009F1300" w:rsidRDefault="00E0102F" w:rsidP="00E0102F">
            <w:pPr>
              <w:rPr>
                <w:rStyle w:val="FontStyle23"/>
                <w:rFonts w:ascii="Times New Roman" w:eastAsia="Calibri" w:hAnsi="Times New Roman" w:cs="Times New Roman"/>
                <w:sz w:val="22"/>
                <w:szCs w:val="22"/>
              </w:rPr>
            </w:pPr>
            <w:r>
              <w:rPr>
                <w:rStyle w:val="FontStyle23"/>
                <w:rFonts w:ascii="Times New Roman" w:eastAsia="Calibri" w:hAnsi="Times New Roman" w:cs="Times New Roman"/>
                <w:sz w:val="22"/>
                <w:szCs w:val="22"/>
              </w:rPr>
              <w:t>15.03.</w:t>
            </w:r>
          </w:p>
        </w:tc>
        <w:tc>
          <w:tcPr>
            <w:tcW w:w="5540" w:type="dxa"/>
            <w:tcBorders>
              <w:top w:val="single" w:sz="4" w:space="0" w:color="auto"/>
            </w:tcBorders>
          </w:tcPr>
          <w:p w:rsidR="00E0102F" w:rsidRDefault="00E0102F" w:rsidP="00E0102F">
            <w:pPr>
              <w:rPr>
                <w:rFonts w:eastAsiaTheme="minorHAnsi"/>
                <w:b/>
                <w:sz w:val="22"/>
                <w:szCs w:val="22"/>
              </w:rPr>
            </w:pPr>
            <w:r w:rsidRPr="009558EC">
              <w:rPr>
                <w:rFonts w:eastAsiaTheme="minorHAnsi"/>
                <w:b/>
                <w:sz w:val="22"/>
                <w:szCs w:val="22"/>
              </w:rPr>
              <w:t xml:space="preserve">Ручная роспись по ткани </w:t>
            </w:r>
          </w:p>
          <w:p w:rsidR="00E0102F" w:rsidRPr="009558EC" w:rsidRDefault="00E0102F" w:rsidP="00E0102F">
            <w:pPr>
              <w:rPr>
                <w:rFonts w:eastAsiaTheme="minorHAnsi"/>
                <w:sz w:val="22"/>
                <w:szCs w:val="22"/>
              </w:rPr>
            </w:pPr>
            <w:r w:rsidRPr="009558EC">
              <w:rPr>
                <w:rFonts w:eastAsiaTheme="minorHAnsi"/>
                <w:sz w:val="22"/>
                <w:szCs w:val="22"/>
              </w:rPr>
              <w:t>Технология  холодного батика</w:t>
            </w:r>
          </w:p>
          <w:p w:rsidR="00E0102F" w:rsidRPr="009558EC" w:rsidRDefault="00E0102F" w:rsidP="00E0102F">
            <w:pPr>
              <w:rPr>
                <w:rFonts w:eastAsiaTheme="minorHAnsi"/>
                <w:sz w:val="22"/>
                <w:szCs w:val="22"/>
              </w:rPr>
            </w:pPr>
            <w:proofErr w:type="spellStart"/>
            <w:r w:rsidRPr="009558EC">
              <w:rPr>
                <w:rFonts w:eastAsiaTheme="minorHAnsi"/>
                <w:sz w:val="22"/>
                <w:szCs w:val="22"/>
              </w:rPr>
              <w:t>Пр.</w:t>
            </w:r>
            <w:r>
              <w:rPr>
                <w:rFonts w:eastAsiaTheme="minorHAnsi"/>
                <w:sz w:val="22"/>
                <w:szCs w:val="22"/>
              </w:rPr>
              <w:t>р</w:t>
            </w:r>
            <w:proofErr w:type="spellEnd"/>
            <w:r w:rsidRPr="009558EC">
              <w:rPr>
                <w:rFonts w:eastAsiaTheme="minorHAnsi"/>
                <w:sz w:val="22"/>
                <w:szCs w:val="22"/>
              </w:rPr>
              <w:t xml:space="preserve"> </w:t>
            </w:r>
            <w:proofErr w:type="gramStart"/>
            <w:r w:rsidRPr="009558EC">
              <w:rPr>
                <w:rFonts w:eastAsiaTheme="minorHAnsi"/>
                <w:sz w:val="22"/>
                <w:szCs w:val="22"/>
              </w:rPr>
              <w:t>Выполнение  образца</w:t>
            </w:r>
            <w:proofErr w:type="gramEnd"/>
            <w:r w:rsidRPr="009558EC">
              <w:rPr>
                <w:rFonts w:eastAsiaTheme="minorHAnsi"/>
                <w:sz w:val="22"/>
                <w:szCs w:val="22"/>
              </w:rPr>
              <w:t xml:space="preserve"> росписи ткани в технике холодного батика Особенности выполнения узелкового батика и свободной росписи</w:t>
            </w:r>
          </w:p>
          <w:p w:rsidR="00E0102F" w:rsidRPr="009558EC" w:rsidRDefault="00E0102F" w:rsidP="00E0102F">
            <w:pPr>
              <w:rPr>
                <w:rFonts w:eastAsiaTheme="minorHAnsi"/>
                <w:sz w:val="22"/>
                <w:szCs w:val="22"/>
              </w:rPr>
            </w:pPr>
            <w:proofErr w:type="spellStart"/>
            <w:r w:rsidRPr="009558EC">
              <w:rPr>
                <w:rFonts w:eastAsiaTheme="minorHAnsi"/>
                <w:sz w:val="22"/>
                <w:szCs w:val="22"/>
              </w:rPr>
              <w:t>Пр.р</w:t>
            </w:r>
            <w:proofErr w:type="spellEnd"/>
            <w:r w:rsidRPr="009558EC">
              <w:rPr>
                <w:rFonts w:eastAsiaTheme="minorHAnsi"/>
                <w:sz w:val="22"/>
                <w:szCs w:val="22"/>
              </w:rPr>
              <w:t xml:space="preserve"> Выполнение образца узелкового батика</w:t>
            </w:r>
          </w:p>
        </w:tc>
        <w:tc>
          <w:tcPr>
            <w:tcW w:w="5103" w:type="dxa"/>
            <w:tcBorders>
              <w:top w:val="single" w:sz="4" w:space="0" w:color="auto"/>
            </w:tcBorders>
          </w:tcPr>
          <w:p w:rsidR="00E0102F" w:rsidRPr="009558EC" w:rsidRDefault="00E0102F" w:rsidP="00E0102F">
            <w:pPr>
              <w:rPr>
                <w:rFonts w:eastAsiaTheme="minorHAnsi"/>
                <w:sz w:val="22"/>
                <w:szCs w:val="22"/>
              </w:rPr>
            </w:pPr>
            <w:r w:rsidRPr="009558EC">
              <w:rPr>
                <w:rFonts w:eastAsiaTheme="minorHAnsi"/>
                <w:sz w:val="22"/>
                <w:szCs w:val="22"/>
              </w:rPr>
              <w:t>Определение последовательности промежуточных целей (р)</w:t>
            </w:r>
          </w:p>
          <w:p w:rsidR="00E0102F" w:rsidRPr="009558EC" w:rsidRDefault="00E0102F" w:rsidP="00E0102F">
            <w:pPr>
              <w:rPr>
                <w:rFonts w:eastAsiaTheme="minorHAnsi"/>
                <w:sz w:val="22"/>
                <w:szCs w:val="22"/>
              </w:rPr>
            </w:pPr>
            <w:r w:rsidRPr="009558EC">
              <w:rPr>
                <w:rFonts w:eastAsiaTheme="minorHAnsi"/>
                <w:sz w:val="22"/>
                <w:szCs w:val="22"/>
              </w:rPr>
              <w:t>Самостоятельное выделение цели (п)</w:t>
            </w:r>
          </w:p>
          <w:p w:rsidR="00E0102F" w:rsidRPr="009558EC" w:rsidRDefault="00E0102F" w:rsidP="00E0102F">
            <w:pPr>
              <w:rPr>
                <w:rFonts w:eastAsiaTheme="minorHAnsi"/>
                <w:sz w:val="22"/>
                <w:szCs w:val="22"/>
              </w:rPr>
            </w:pPr>
            <w:r w:rsidRPr="009558EC">
              <w:rPr>
                <w:rFonts w:eastAsiaTheme="minorHAnsi"/>
                <w:sz w:val="22"/>
                <w:szCs w:val="22"/>
              </w:rPr>
              <w:t xml:space="preserve">Управление поведения партнера (к) </w:t>
            </w:r>
            <w:proofErr w:type="spellStart"/>
            <w:r w:rsidRPr="009558EC">
              <w:rPr>
                <w:rFonts w:eastAsiaTheme="minorHAnsi"/>
                <w:sz w:val="22"/>
                <w:szCs w:val="22"/>
              </w:rPr>
              <w:t>Целеполание</w:t>
            </w:r>
            <w:proofErr w:type="spellEnd"/>
            <w:r w:rsidRPr="009558EC">
              <w:rPr>
                <w:rFonts w:eastAsiaTheme="minorHAnsi"/>
                <w:sz w:val="22"/>
                <w:szCs w:val="22"/>
              </w:rPr>
              <w:t xml:space="preserve"> (р)</w:t>
            </w:r>
          </w:p>
          <w:p w:rsidR="00E0102F" w:rsidRPr="009558EC" w:rsidRDefault="00E0102F" w:rsidP="00E0102F">
            <w:pPr>
              <w:rPr>
                <w:rFonts w:eastAsiaTheme="minorHAnsi"/>
                <w:sz w:val="22"/>
                <w:szCs w:val="22"/>
              </w:rPr>
            </w:pPr>
            <w:r w:rsidRPr="009558EC">
              <w:rPr>
                <w:rFonts w:eastAsiaTheme="minorHAnsi"/>
                <w:sz w:val="22"/>
                <w:szCs w:val="22"/>
              </w:rPr>
              <w:t>Поиск и выделение информации (п)</w:t>
            </w:r>
          </w:p>
          <w:p w:rsidR="00E0102F" w:rsidRPr="009558EC" w:rsidRDefault="00E0102F" w:rsidP="00E0102F">
            <w:pPr>
              <w:rPr>
                <w:rFonts w:eastAsiaTheme="minorHAnsi"/>
                <w:sz w:val="22"/>
                <w:szCs w:val="22"/>
              </w:rPr>
            </w:pPr>
            <w:r w:rsidRPr="009558EC">
              <w:rPr>
                <w:rFonts w:eastAsiaTheme="minorHAnsi"/>
                <w:sz w:val="22"/>
                <w:szCs w:val="22"/>
              </w:rPr>
              <w:t>Умение выражать мысли (к)</w:t>
            </w:r>
          </w:p>
        </w:tc>
        <w:tc>
          <w:tcPr>
            <w:tcW w:w="2552" w:type="dxa"/>
            <w:tcBorders>
              <w:top w:val="single" w:sz="4" w:space="0" w:color="auto"/>
            </w:tcBorders>
          </w:tcPr>
          <w:p w:rsidR="00E0102F" w:rsidRPr="009558EC" w:rsidRDefault="00E0102F" w:rsidP="00E0102F">
            <w:pPr>
              <w:rPr>
                <w:rFonts w:eastAsiaTheme="minorHAnsi"/>
                <w:sz w:val="22"/>
                <w:szCs w:val="22"/>
              </w:rPr>
            </w:pPr>
            <w:r w:rsidRPr="009558EC">
              <w:rPr>
                <w:rFonts w:eastAsiaTheme="minorHAnsi"/>
                <w:sz w:val="22"/>
                <w:szCs w:val="22"/>
              </w:rPr>
              <w:t>Таблицы, ЦОР по теме,</w:t>
            </w:r>
          </w:p>
          <w:p w:rsidR="00E0102F" w:rsidRPr="009558EC" w:rsidRDefault="00E0102F" w:rsidP="00E0102F">
            <w:pPr>
              <w:rPr>
                <w:rFonts w:eastAsiaTheme="minorHAnsi"/>
                <w:sz w:val="22"/>
                <w:szCs w:val="22"/>
              </w:rPr>
            </w:pPr>
            <w:r w:rsidRPr="009558EC">
              <w:rPr>
                <w:rFonts w:eastAsiaTheme="minorHAnsi"/>
                <w:sz w:val="22"/>
                <w:szCs w:val="22"/>
              </w:rPr>
              <w:t>Мультимедийные презентации</w:t>
            </w:r>
          </w:p>
        </w:tc>
      </w:tr>
      <w:tr w:rsidR="00E0102F" w:rsidRPr="009558EC" w:rsidTr="00344DC8">
        <w:trPr>
          <w:trHeight w:val="909"/>
          <w:jc w:val="center"/>
        </w:trPr>
        <w:tc>
          <w:tcPr>
            <w:tcW w:w="851" w:type="dxa"/>
            <w:tcBorders>
              <w:top w:val="single" w:sz="4" w:space="0" w:color="auto"/>
              <w:bottom w:val="single" w:sz="4" w:space="0" w:color="auto"/>
            </w:tcBorders>
          </w:tcPr>
          <w:p w:rsidR="00E0102F" w:rsidRPr="009558EC" w:rsidRDefault="00E0102F" w:rsidP="00E0102F">
            <w:pPr>
              <w:rPr>
                <w:rFonts w:eastAsiaTheme="minorHAnsi"/>
                <w:sz w:val="22"/>
                <w:szCs w:val="22"/>
              </w:rPr>
            </w:pPr>
            <w:r>
              <w:rPr>
                <w:rFonts w:eastAsiaTheme="minorHAnsi"/>
                <w:sz w:val="22"/>
                <w:szCs w:val="22"/>
              </w:rPr>
              <w:t>51-53</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102F" w:rsidRPr="009F1300" w:rsidRDefault="00E0102F" w:rsidP="00E0102F">
            <w:pPr>
              <w:rPr>
                <w:rStyle w:val="FontStyle23"/>
                <w:rFonts w:ascii="Times New Roman" w:eastAsia="Calibri" w:hAnsi="Times New Roman" w:cs="Times New Roman"/>
                <w:sz w:val="22"/>
                <w:szCs w:val="22"/>
              </w:rPr>
            </w:pPr>
            <w:r>
              <w:rPr>
                <w:rStyle w:val="FontStyle23"/>
                <w:rFonts w:ascii="Times New Roman" w:eastAsia="Calibri" w:hAnsi="Times New Roman" w:cs="Times New Roman"/>
                <w:sz w:val="22"/>
                <w:szCs w:val="22"/>
              </w:rPr>
              <w:t>15.03.</w:t>
            </w:r>
            <w:r>
              <w:rPr>
                <w:sz w:val="22"/>
                <w:szCs w:val="22"/>
              </w:rPr>
              <w:t xml:space="preserve"> 22.03.</w:t>
            </w:r>
          </w:p>
        </w:tc>
        <w:tc>
          <w:tcPr>
            <w:tcW w:w="7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102F" w:rsidRPr="009F1300" w:rsidRDefault="00E0102F" w:rsidP="00E0102F">
            <w:pPr>
              <w:rPr>
                <w:rStyle w:val="FontStyle23"/>
                <w:rFonts w:ascii="Times New Roman" w:eastAsia="Calibri" w:hAnsi="Times New Roman" w:cs="Times New Roman"/>
                <w:sz w:val="22"/>
                <w:szCs w:val="22"/>
              </w:rPr>
            </w:pPr>
            <w:r>
              <w:rPr>
                <w:rStyle w:val="FontStyle23"/>
                <w:rFonts w:ascii="Times New Roman" w:eastAsia="Calibri" w:hAnsi="Times New Roman" w:cs="Times New Roman"/>
                <w:sz w:val="22"/>
                <w:szCs w:val="22"/>
              </w:rPr>
              <w:t>22.03. 05.04.</w:t>
            </w:r>
          </w:p>
        </w:tc>
        <w:tc>
          <w:tcPr>
            <w:tcW w:w="5540" w:type="dxa"/>
            <w:tcBorders>
              <w:bottom w:val="single" w:sz="4" w:space="0" w:color="auto"/>
            </w:tcBorders>
          </w:tcPr>
          <w:p w:rsidR="00E0102F" w:rsidRDefault="00E0102F" w:rsidP="00E0102F">
            <w:pPr>
              <w:rPr>
                <w:rFonts w:eastAsiaTheme="minorHAnsi"/>
                <w:sz w:val="22"/>
                <w:szCs w:val="22"/>
              </w:rPr>
            </w:pPr>
            <w:r w:rsidRPr="009558EC">
              <w:rPr>
                <w:rFonts w:eastAsiaTheme="minorHAnsi"/>
                <w:b/>
                <w:sz w:val="22"/>
                <w:szCs w:val="22"/>
              </w:rPr>
              <w:t>Вышивание</w:t>
            </w:r>
            <w:r w:rsidRPr="009558EC">
              <w:rPr>
                <w:rFonts w:eastAsiaTheme="minorHAnsi"/>
                <w:sz w:val="22"/>
                <w:szCs w:val="22"/>
              </w:rPr>
              <w:t xml:space="preserve"> </w:t>
            </w:r>
          </w:p>
          <w:p w:rsidR="00E0102F" w:rsidRPr="009558EC" w:rsidRDefault="00E0102F" w:rsidP="00E0102F">
            <w:pPr>
              <w:rPr>
                <w:rFonts w:eastAsiaTheme="minorHAnsi"/>
                <w:sz w:val="22"/>
                <w:szCs w:val="22"/>
              </w:rPr>
            </w:pPr>
            <w:r w:rsidRPr="009558EC">
              <w:rPr>
                <w:rFonts w:eastAsiaTheme="minorHAnsi"/>
                <w:sz w:val="22"/>
                <w:szCs w:val="22"/>
              </w:rPr>
              <w:t>Технология  выполнения образцов швов  крестообразными косыми  стежками</w:t>
            </w:r>
          </w:p>
          <w:p w:rsidR="00E0102F" w:rsidRPr="009558EC" w:rsidRDefault="00E0102F" w:rsidP="00E0102F">
            <w:pPr>
              <w:rPr>
                <w:rFonts w:eastAsiaTheme="minorHAnsi"/>
                <w:sz w:val="22"/>
                <w:szCs w:val="22"/>
              </w:rPr>
            </w:pPr>
            <w:proofErr w:type="spellStart"/>
            <w:r w:rsidRPr="009558EC">
              <w:rPr>
                <w:rFonts w:eastAsiaTheme="minorHAnsi"/>
                <w:sz w:val="22"/>
                <w:szCs w:val="22"/>
              </w:rPr>
              <w:t>Пр.р</w:t>
            </w:r>
            <w:proofErr w:type="spellEnd"/>
            <w:r w:rsidRPr="009558EC">
              <w:rPr>
                <w:rFonts w:eastAsiaTheme="minorHAnsi"/>
                <w:sz w:val="22"/>
                <w:szCs w:val="22"/>
              </w:rPr>
              <w:t xml:space="preserve"> Выполнение образцов швов  крестообразными косыми  стежками</w:t>
            </w:r>
          </w:p>
        </w:tc>
        <w:tc>
          <w:tcPr>
            <w:tcW w:w="5103" w:type="dxa"/>
            <w:tcBorders>
              <w:bottom w:val="single" w:sz="4" w:space="0" w:color="auto"/>
            </w:tcBorders>
          </w:tcPr>
          <w:p w:rsidR="00E0102F" w:rsidRPr="009558EC" w:rsidRDefault="00E0102F" w:rsidP="00E0102F">
            <w:pPr>
              <w:rPr>
                <w:rFonts w:eastAsiaTheme="minorHAnsi"/>
                <w:sz w:val="22"/>
                <w:szCs w:val="22"/>
              </w:rPr>
            </w:pPr>
            <w:r w:rsidRPr="009558EC">
              <w:rPr>
                <w:rFonts w:eastAsiaTheme="minorHAnsi"/>
                <w:sz w:val="22"/>
                <w:szCs w:val="22"/>
              </w:rPr>
              <w:t>Целеполагание (р)</w:t>
            </w:r>
          </w:p>
          <w:p w:rsidR="00E0102F" w:rsidRPr="009558EC" w:rsidRDefault="00E0102F" w:rsidP="00E0102F">
            <w:pPr>
              <w:rPr>
                <w:rFonts w:eastAsiaTheme="minorHAnsi"/>
                <w:sz w:val="22"/>
                <w:szCs w:val="22"/>
              </w:rPr>
            </w:pPr>
            <w:r w:rsidRPr="009558EC">
              <w:rPr>
                <w:rFonts w:eastAsiaTheme="minorHAnsi"/>
                <w:sz w:val="22"/>
                <w:szCs w:val="22"/>
              </w:rPr>
              <w:t>Прогнозирование (р)</w:t>
            </w:r>
          </w:p>
          <w:p w:rsidR="00E0102F" w:rsidRPr="009558EC" w:rsidRDefault="00E0102F" w:rsidP="00E0102F">
            <w:pPr>
              <w:rPr>
                <w:rFonts w:eastAsiaTheme="minorHAnsi"/>
                <w:sz w:val="22"/>
                <w:szCs w:val="22"/>
              </w:rPr>
            </w:pPr>
            <w:r w:rsidRPr="009558EC">
              <w:rPr>
                <w:rFonts w:eastAsiaTheme="minorHAnsi"/>
                <w:sz w:val="22"/>
                <w:szCs w:val="22"/>
              </w:rPr>
              <w:t>Самостоятельное выделение цели.(п) Постановка вопроса.(к)</w:t>
            </w:r>
          </w:p>
        </w:tc>
        <w:tc>
          <w:tcPr>
            <w:tcW w:w="2552" w:type="dxa"/>
            <w:tcBorders>
              <w:bottom w:val="single" w:sz="4" w:space="0" w:color="auto"/>
            </w:tcBorders>
          </w:tcPr>
          <w:p w:rsidR="00E0102F" w:rsidRPr="009558EC" w:rsidRDefault="00E0102F" w:rsidP="00E0102F">
            <w:pPr>
              <w:rPr>
                <w:rFonts w:eastAsiaTheme="minorHAnsi"/>
                <w:sz w:val="22"/>
                <w:szCs w:val="22"/>
              </w:rPr>
            </w:pPr>
            <w:r w:rsidRPr="009558EC">
              <w:rPr>
                <w:rFonts w:eastAsiaTheme="minorHAnsi"/>
                <w:sz w:val="22"/>
                <w:szCs w:val="22"/>
              </w:rPr>
              <w:t>Таблица « Техника вышивания ручных швов»</w:t>
            </w:r>
          </w:p>
          <w:p w:rsidR="00E0102F" w:rsidRPr="009558EC" w:rsidRDefault="00E0102F" w:rsidP="00E0102F">
            <w:pPr>
              <w:rPr>
                <w:rFonts w:eastAsiaTheme="minorHAnsi"/>
                <w:sz w:val="22"/>
                <w:szCs w:val="22"/>
              </w:rPr>
            </w:pPr>
            <w:r w:rsidRPr="009558EC">
              <w:rPr>
                <w:rFonts w:eastAsiaTheme="minorHAnsi"/>
                <w:sz w:val="22"/>
                <w:szCs w:val="22"/>
              </w:rPr>
              <w:t>Мультимедийные презентации</w:t>
            </w:r>
          </w:p>
        </w:tc>
      </w:tr>
      <w:tr w:rsidR="00E0102F" w:rsidRPr="009558EC" w:rsidTr="00344DC8">
        <w:trPr>
          <w:trHeight w:val="782"/>
          <w:jc w:val="center"/>
        </w:trPr>
        <w:tc>
          <w:tcPr>
            <w:tcW w:w="851" w:type="dxa"/>
            <w:tcBorders>
              <w:top w:val="single" w:sz="4" w:space="0" w:color="auto"/>
            </w:tcBorders>
          </w:tcPr>
          <w:p w:rsidR="00E0102F" w:rsidRPr="009558EC" w:rsidRDefault="00E0102F" w:rsidP="00E0102F">
            <w:pPr>
              <w:rPr>
                <w:rFonts w:eastAsiaTheme="minorHAnsi"/>
                <w:sz w:val="22"/>
                <w:szCs w:val="22"/>
              </w:rPr>
            </w:pPr>
            <w:r>
              <w:rPr>
                <w:rFonts w:eastAsiaTheme="minorHAnsi"/>
                <w:sz w:val="22"/>
                <w:szCs w:val="22"/>
              </w:rPr>
              <w:t>54-56</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102F" w:rsidRDefault="00E0102F" w:rsidP="00E0102F">
            <w:pPr>
              <w:rPr>
                <w:rStyle w:val="FontStyle23"/>
                <w:rFonts w:ascii="Times New Roman" w:eastAsia="Calibri" w:hAnsi="Times New Roman" w:cs="Times New Roman"/>
                <w:sz w:val="22"/>
                <w:szCs w:val="22"/>
              </w:rPr>
            </w:pPr>
            <w:r>
              <w:rPr>
                <w:sz w:val="22"/>
                <w:szCs w:val="22"/>
              </w:rPr>
              <w:t>22.03.</w:t>
            </w:r>
            <w:r>
              <w:rPr>
                <w:rStyle w:val="FontStyle23"/>
                <w:rFonts w:ascii="Times New Roman" w:eastAsia="Calibri" w:hAnsi="Times New Roman" w:cs="Times New Roman"/>
                <w:sz w:val="22"/>
                <w:szCs w:val="22"/>
              </w:rPr>
              <w:t xml:space="preserve"> 05.04.</w:t>
            </w:r>
          </w:p>
          <w:p w:rsidR="00E0102F" w:rsidRPr="009F1300" w:rsidRDefault="00E0102F" w:rsidP="00E0102F">
            <w:pPr>
              <w:rPr>
                <w:sz w:val="22"/>
                <w:szCs w:val="22"/>
              </w:rPr>
            </w:pPr>
          </w:p>
        </w:tc>
        <w:tc>
          <w:tcPr>
            <w:tcW w:w="7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102F" w:rsidRDefault="00E0102F" w:rsidP="00E0102F">
            <w:pPr>
              <w:rPr>
                <w:rStyle w:val="FontStyle23"/>
                <w:rFonts w:ascii="Times New Roman" w:eastAsia="Calibri" w:hAnsi="Times New Roman" w:cs="Times New Roman"/>
                <w:sz w:val="22"/>
                <w:szCs w:val="22"/>
              </w:rPr>
            </w:pPr>
            <w:r>
              <w:rPr>
                <w:rStyle w:val="FontStyle23"/>
                <w:rFonts w:ascii="Times New Roman" w:eastAsia="Calibri" w:hAnsi="Times New Roman" w:cs="Times New Roman"/>
                <w:sz w:val="22"/>
                <w:szCs w:val="22"/>
              </w:rPr>
              <w:t>05.04. 12.04.</w:t>
            </w:r>
          </w:p>
          <w:p w:rsidR="00E0102F" w:rsidRPr="009F1300" w:rsidRDefault="00E0102F" w:rsidP="00E0102F">
            <w:pPr>
              <w:rPr>
                <w:rStyle w:val="FontStyle23"/>
                <w:rFonts w:ascii="Times New Roman" w:eastAsia="Calibri" w:hAnsi="Times New Roman" w:cs="Times New Roman"/>
                <w:sz w:val="22"/>
                <w:szCs w:val="22"/>
              </w:rPr>
            </w:pPr>
          </w:p>
        </w:tc>
        <w:tc>
          <w:tcPr>
            <w:tcW w:w="5540" w:type="dxa"/>
            <w:tcBorders>
              <w:top w:val="single" w:sz="4" w:space="0" w:color="auto"/>
            </w:tcBorders>
          </w:tcPr>
          <w:p w:rsidR="00E0102F" w:rsidRPr="009558EC" w:rsidRDefault="00E0102F" w:rsidP="00E0102F">
            <w:pPr>
              <w:rPr>
                <w:rFonts w:eastAsiaTheme="minorHAnsi"/>
                <w:sz w:val="22"/>
                <w:szCs w:val="22"/>
              </w:rPr>
            </w:pPr>
            <w:r w:rsidRPr="009558EC">
              <w:rPr>
                <w:rFonts w:eastAsiaTheme="minorHAnsi"/>
                <w:sz w:val="22"/>
                <w:szCs w:val="22"/>
              </w:rPr>
              <w:t>Использование ПК в вышивке крестом</w:t>
            </w:r>
          </w:p>
          <w:p w:rsidR="00E0102F" w:rsidRPr="009558EC" w:rsidRDefault="00E0102F" w:rsidP="00E0102F">
            <w:pPr>
              <w:rPr>
                <w:rFonts w:eastAsiaTheme="minorHAnsi"/>
                <w:b/>
                <w:sz w:val="22"/>
                <w:szCs w:val="22"/>
              </w:rPr>
            </w:pPr>
            <w:r w:rsidRPr="009558EC">
              <w:rPr>
                <w:rFonts w:eastAsiaTheme="minorHAnsi"/>
                <w:sz w:val="22"/>
                <w:szCs w:val="22"/>
              </w:rPr>
              <w:t>Пр.р. Выполнение вышивки в технике крест</w:t>
            </w:r>
          </w:p>
        </w:tc>
        <w:tc>
          <w:tcPr>
            <w:tcW w:w="5103" w:type="dxa"/>
            <w:tcBorders>
              <w:top w:val="single" w:sz="4" w:space="0" w:color="auto"/>
            </w:tcBorders>
          </w:tcPr>
          <w:p w:rsidR="00E0102F" w:rsidRPr="009558EC" w:rsidRDefault="00E0102F" w:rsidP="00E0102F">
            <w:pPr>
              <w:rPr>
                <w:rFonts w:eastAsiaTheme="minorHAnsi"/>
                <w:sz w:val="22"/>
                <w:szCs w:val="22"/>
              </w:rPr>
            </w:pPr>
            <w:r w:rsidRPr="009558EC">
              <w:rPr>
                <w:rFonts w:eastAsiaTheme="minorHAnsi"/>
                <w:sz w:val="22"/>
                <w:szCs w:val="22"/>
              </w:rPr>
              <w:t>Оценка действий (р)</w:t>
            </w:r>
          </w:p>
          <w:p w:rsidR="00E0102F" w:rsidRPr="009558EC" w:rsidRDefault="00E0102F" w:rsidP="00E0102F">
            <w:pPr>
              <w:rPr>
                <w:rFonts w:eastAsiaTheme="minorHAnsi"/>
                <w:sz w:val="22"/>
                <w:szCs w:val="22"/>
              </w:rPr>
            </w:pPr>
            <w:r w:rsidRPr="009558EC">
              <w:rPr>
                <w:rFonts w:eastAsiaTheme="minorHAnsi"/>
                <w:sz w:val="22"/>
                <w:szCs w:val="22"/>
              </w:rPr>
              <w:t>Информационный поиск(п)</w:t>
            </w:r>
          </w:p>
          <w:p w:rsidR="00E0102F" w:rsidRPr="009558EC" w:rsidRDefault="00E0102F" w:rsidP="00E0102F">
            <w:pPr>
              <w:rPr>
                <w:rFonts w:eastAsiaTheme="minorHAnsi"/>
                <w:sz w:val="22"/>
                <w:szCs w:val="22"/>
              </w:rPr>
            </w:pPr>
            <w:r w:rsidRPr="009558EC">
              <w:rPr>
                <w:rFonts w:eastAsiaTheme="minorHAnsi"/>
                <w:sz w:val="22"/>
                <w:szCs w:val="22"/>
              </w:rPr>
              <w:t>Умение выражать мысли (к)</w:t>
            </w:r>
          </w:p>
        </w:tc>
        <w:tc>
          <w:tcPr>
            <w:tcW w:w="2552" w:type="dxa"/>
            <w:tcBorders>
              <w:top w:val="single" w:sz="4" w:space="0" w:color="auto"/>
            </w:tcBorders>
          </w:tcPr>
          <w:p w:rsidR="00E0102F" w:rsidRPr="009558EC" w:rsidRDefault="00E0102F" w:rsidP="00E0102F">
            <w:pPr>
              <w:rPr>
                <w:rFonts w:eastAsiaTheme="minorHAnsi"/>
                <w:sz w:val="22"/>
                <w:szCs w:val="22"/>
              </w:rPr>
            </w:pPr>
          </w:p>
          <w:p w:rsidR="00E0102F" w:rsidRPr="009558EC" w:rsidRDefault="00E0102F" w:rsidP="00E0102F">
            <w:pPr>
              <w:rPr>
                <w:rFonts w:eastAsiaTheme="minorHAnsi"/>
                <w:sz w:val="22"/>
                <w:szCs w:val="22"/>
              </w:rPr>
            </w:pPr>
            <w:r w:rsidRPr="009558EC">
              <w:rPr>
                <w:rFonts w:eastAsiaTheme="minorHAnsi"/>
                <w:sz w:val="22"/>
                <w:szCs w:val="22"/>
              </w:rPr>
              <w:t>компьютеры</w:t>
            </w:r>
          </w:p>
        </w:tc>
      </w:tr>
      <w:tr w:rsidR="00E0102F" w:rsidRPr="009558EC" w:rsidTr="00344DC8">
        <w:trPr>
          <w:trHeight w:val="782"/>
          <w:jc w:val="center"/>
        </w:trPr>
        <w:tc>
          <w:tcPr>
            <w:tcW w:w="851" w:type="dxa"/>
            <w:tcBorders>
              <w:top w:val="single" w:sz="4" w:space="0" w:color="auto"/>
            </w:tcBorders>
          </w:tcPr>
          <w:p w:rsidR="00E0102F" w:rsidRPr="009558EC" w:rsidRDefault="00E0102F" w:rsidP="00E0102F">
            <w:pPr>
              <w:rPr>
                <w:rFonts w:eastAsiaTheme="minorHAnsi"/>
                <w:sz w:val="22"/>
                <w:szCs w:val="22"/>
              </w:rPr>
            </w:pPr>
            <w:r>
              <w:rPr>
                <w:rFonts w:eastAsiaTheme="minorHAnsi"/>
                <w:sz w:val="22"/>
                <w:szCs w:val="22"/>
              </w:rPr>
              <w:t>57-60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102F" w:rsidRPr="009F1300" w:rsidRDefault="00E0102F" w:rsidP="00E0102F">
            <w:pPr>
              <w:rPr>
                <w:rStyle w:val="FontStyle23"/>
                <w:rFonts w:ascii="Times New Roman" w:eastAsia="Calibri" w:hAnsi="Times New Roman" w:cs="Times New Roman"/>
                <w:sz w:val="22"/>
                <w:szCs w:val="22"/>
              </w:rPr>
            </w:pPr>
            <w:r>
              <w:rPr>
                <w:rStyle w:val="FontStyle23"/>
                <w:rFonts w:ascii="Times New Roman" w:eastAsia="Calibri" w:hAnsi="Times New Roman" w:cs="Times New Roman"/>
                <w:sz w:val="22"/>
                <w:szCs w:val="22"/>
              </w:rPr>
              <w:t>12.04. 19.04.</w:t>
            </w:r>
          </w:p>
        </w:tc>
        <w:tc>
          <w:tcPr>
            <w:tcW w:w="774" w:type="dxa"/>
            <w:tcBorders>
              <w:top w:val="single" w:sz="4" w:space="0" w:color="000000" w:themeColor="text1"/>
              <w:left w:val="single" w:sz="4" w:space="0" w:color="000000" w:themeColor="text1"/>
              <w:right w:val="single" w:sz="4" w:space="0" w:color="000000" w:themeColor="text1"/>
            </w:tcBorders>
          </w:tcPr>
          <w:p w:rsidR="00E0102F" w:rsidRPr="009F1300" w:rsidRDefault="00E0102F" w:rsidP="00E0102F">
            <w:pPr>
              <w:rPr>
                <w:rStyle w:val="FontStyle23"/>
                <w:rFonts w:ascii="Times New Roman" w:eastAsia="Calibri" w:hAnsi="Times New Roman" w:cs="Times New Roman"/>
                <w:sz w:val="22"/>
                <w:szCs w:val="22"/>
              </w:rPr>
            </w:pPr>
            <w:r>
              <w:rPr>
                <w:rStyle w:val="FontStyle23"/>
                <w:rFonts w:ascii="Times New Roman" w:eastAsia="Calibri" w:hAnsi="Times New Roman" w:cs="Times New Roman"/>
                <w:sz w:val="22"/>
                <w:szCs w:val="22"/>
              </w:rPr>
              <w:t>19.04.</w:t>
            </w:r>
            <w:r>
              <w:rPr>
                <w:sz w:val="22"/>
                <w:szCs w:val="22"/>
              </w:rPr>
              <w:t xml:space="preserve"> 26.04.</w:t>
            </w:r>
          </w:p>
        </w:tc>
        <w:tc>
          <w:tcPr>
            <w:tcW w:w="5540" w:type="dxa"/>
            <w:tcBorders>
              <w:top w:val="single" w:sz="4" w:space="0" w:color="auto"/>
            </w:tcBorders>
          </w:tcPr>
          <w:p w:rsidR="00E0102F" w:rsidRPr="009558EC" w:rsidRDefault="00E0102F" w:rsidP="00E0102F">
            <w:pPr>
              <w:rPr>
                <w:rFonts w:eastAsiaTheme="minorHAnsi"/>
                <w:sz w:val="22"/>
                <w:szCs w:val="22"/>
              </w:rPr>
            </w:pPr>
            <w:r w:rsidRPr="009558EC">
              <w:rPr>
                <w:rFonts w:eastAsiaTheme="minorHAnsi"/>
                <w:sz w:val="22"/>
                <w:szCs w:val="22"/>
              </w:rPr>
              <w:t>Атласная и штриховая гладь</w:t>
            </w:r>
          </w:p>
          <w:p w:rsidR="00E0102F" w:rsidRPr="009558EC" w:rsidRDefault="00E0102F" w:rsidP="00E0102F">
            <w:pPr>
              <w:rPr>
                <w:rFonts w:eastAsiaTheme="minorHAnsi"/>
                <w:sz w:val="22"/>
                <w:szCs w:val="22"/>
              </w:rPr>
            </w:pPr>
            <w:proofErr w:type="spellStart"/>
            <w:r w:rsidRPr="009558EC">
              <w:rPr>
                <w:rFonts w:eastAsiaTheme="minorHAnsi"/>
                <w:sz w:val="22"/>
                <w:szCs w:val="22"/>
              </w:rPr>
              <w:t>Пр.р</w:t>
            </w:r>
            <w:proofErr w:type="spellEnd"/>
            <w:r w:rsidRPr="009558EC">
              <w:rPr>
                <w:rFonts w:eastAsiaTheme="minorHAnsi"/>
                <w:sz w:val="22"/>
                <w:szCs w:val="22"/>
              </w:rPr>
              <w:t xml:space="preserve"> Выполнение образцов вышивки </w:t>
            </w:r>
            <w:proofErr w:type="spellStart"/>
            <w:r w:rsidRPr="009558EC">
              <w:rPr>
                <w:rFonts w:eastAsiaTheme="minorHAnsi"/>
                <w:sz w:val="22"/>
                <w:szCs w:val="22"/>
              </w:rPr>
              <w:t>французким</w:t>
            </w:r>
            <w:proofErr w:type="spellEnd"/>
            <w:r w:rsidRPr="009558EC">
              <w:rPr>
                <w:rFonts w:eastAsiaTheme="minorHAnsi"/>
                <w:sz w:val="22"/>
                <w:szCs w:val="22"/>
              </w:rPr>
              <w:t xml:space="preserve"> узелком и рококо</w:t>
            </w:r>
          </w:p>
        </w:tc>
        <w:tc>
          <w:tcPr>
            <w:tcW w:w="5103" w:type="dxa"/>
            <w:tcBorders>
              <w:top w:val="single" w:sz="4" w:space="0" w:color="auto"/>
            </w:tcBorders>
          </w:tcPr>
          <w:p w:rsidR="00E0102F" w:rsidRPr="009558EC" w:rsidRDefault="00E0102F" w:rsidP="00E0102F">
            <w:pPr>
              <w:rPr>
                <w:rFonts w:eastAsiaTheme="minorHAnsi"/>
                <w:sz w:val="22"/>
                <w:szCs w:val="22"/>
              </w:rPr>
            </w:pPr>
            <w:r w:rsidRPr="009558EC">
              <w:rPr>
                <w:rFonts w:eastAsiaTheme="minorHAnsi"/>
                <w:sz w:val="22"/>
                <w:szCs w:val="22"/>
              </w:rPr>
              <w:t xml:space="preserve">Преобразовать познавательную задачу </w:t>
            </w:r>
            <w:proofErr w:type="gramStart"/>
            <w:r w:rsidRPr="009558EC">
              <w:rPr>
                <w:rFonts w:eastAsiaTheme="minorHAnsi"/>
                <w:sz w:val="22"/>
                <w:szCs w:val="22"/>
              </w:rPr>
              <w:t>в  практическую</w:t>
            </w:r>
            <w:proofErr w:type="gramEnd"/>
            <w:r w:rsidRPr="009558EC">
              <w:rPr>
                <w:rFonts w:eastAsiaTheme="minorHAnsi"/>
                <w:sz w:val="22"/>
                <w:szCs w:val="22"/>
              </w:rPr>
              <w:t>. Контролировать и оценивать процесс и результат действий.(р) Формулировать собственное мнение и позицию.(к)</w:t>
            </w:r>
          </w:p>
        </w:tc>
        <w:tc>
          <w:tcPr>
            <w:tcW w:w="2552" w:type="dxa"/>
            <w:tcBorders>
              <w:top w:val="single" w:sz="4" w:space="0" w:color="auto"/>
            </w:tcBorders>
          </w:tcPr>
          <w:p w:rsidR="00E0102F" w:rsidRPr="009558EC" w:rsidRDefault="00E0102F" w:rsidP="00E0102F">
            <w:pPr>
              <w:rPr>
                <w:rFonts w:eastAsiaTheme="minorHAnsi"/>
                <w:sz w:val="22"/>
                <w:szCs w:val="22"/>
              </w:rPr>
            </w:pPr>
            <w:r w:rsidRPr="009558EC">
              <w:rPr>
                <w:rFonts w:eastAsiaTheme="minorHAnsi"/>
                <w:sz w:val="22"/>
                <w:szCs w:val="22"/>
              </w:rPr>
              <w:t>Таблица « Техника вышивания атласной глади»</w:t>
            </w:r>
          </w:p>
          <w:p w:rsidR="00E0102F" w:rsidRPr="009558EC" w:rsidRDefault="00E0102F" w:rsidP="00E0102F">
            <w:pPr>
              <w:rPr>
                <w:rFonts w:eastAsiaTheme="minorHAnsi"/>
                <w:sz w:val="22"/>
                <w:szCs w:val="22"/>
              </w:rPr>
            </w:pPr>
            <w:r w:rsidRPr="009558EC">
              <w:rPr>
                <w:rFonts w:eastAsiaTheme="minorHAnsi"/>
                <w:sz w:val="22"/>
                <w:szCs w:val="22"/>
              </w:rPr>
              <w:t>Мультимедийные презентации</w:t>
            </w:r>
          </w:p>
        </w:tc>
      </w:tr>
      <w:tr w:rsidR="00E0102F" w:rsidRPr="009558EC" w:rsidTr="00344DC8">
        <w:trPr>
          <w:trHeight w:val="70"/>
          <w:jc w:val="center"/>
        </w:trPr>
        <w:tc>
          <w:tcPr>
            <w:tcW w:w="851" w:type="dxa"/>
            <w:tcBorders>
              <w:top w:val="single" w:sz="4" w:space="0" w:color="auto"/>
            </w:tcBorders>
          </w:tcPr>
          <w:p w:rsidR="00E0102F" w:rsidRPr="009558EC" w:rsidRDefault="00E0102F" w:rsidP="00E0102F">
            <w:pPr>
              <w:rPr>
                <w:rFonts w:eastAsiaTheme="minorHAnsi"/>
                <w:sz w:val="22"/>
                <w:szCs w:val="22"/>
              </w:rPr>
            </w:pPr>
            <w:r>
              <w:rPr>
                <w:rFonts w:eastAsiaTheme="minorHAnsi"/>
                <w:sz w:val="22"/>
                <w:szCs w:val="22"/>
              </w:rPr>
              <w:t>61-62</w:t>
            </w:r>
          </w:p>
        </w:tc>
        <w:tc>
          <w:tcPr>
            <w:tcW w:w="851" w:type="dxa"/>
            <w:tcBorders>
              <w:top w:val="single" w:sz="4" w:space="0" w:color="000000" w:themeColor="text1"/>
              <w:left w:val="single" w:sz="4" w:space="0" w:color="000000" w:themeColor="text1"/>
              <w:right w:val="single" w:sz="4" w:space="0" w:color="000000" w:themeColor="text1"/>
            </w:tcBorders>
          </w:tcPr>
          <w:p w:rsidR="00E0102F" w:rsidRDefault="00E0102F" w:rsidP="00E0102F">
            <w:pPr>
              <w:rPr>
                <w:sz w:val="22"/>
                <w:szCs w:val="22"/>
              </w:rPr>
            </w:pPr>
            <w:r>
              <w:rPr>
                <w:sz w:val="22"/>
                <w:szCs w:val="22"/>
              </w:rPr>
              <w:t>26.04.</w:t>
            </w:r>
          </w:p>
          <w:p w:rsidR="00E0102F" w:rsidRPr="009F1300" w:rsidRDefault="00E0102F" w:rsidP="00E0102F">
            <w:pPr>
              <w:rPr>
                <w:rStyle w:val="FontStyle23"/>
                <w:rFonts w:ascii="Times New Roman" w:eastAsia="Calibri" w:hAnsi="Times New Roman" w:cs="Times New Roman"/>
                <w:sz w:val="22"/>
                <w:szCs w:val="22"/>
              </w:rPr>
            </w:pPr>
          </w:p>
        </w:tc>
        <w:tc>
          <w:tcPr>
            <w:tcW w:w="774" w:type="dxa"/>
            <w:tcBorders>
              <w:left w:val="single" w:sz="4" w:space="0" w:color="000000" w:themeColor="text1"/>
              <w:bottom w:val="single" w:sz="4" w:space="0" w:color="000000" w:themeColor="text1"/>
              <w:right w:val="single" w:sz="4" w:space="0" w:color="000000" w:themeColor="text1"/>
            </w:tcBorders>
          </w:tcPr>
          <w:p w:rsidR="00E0102F" w:rsidRPr="009F1300" w:rsidRDefault="00E0102F" w:rsidP="00E0102F">
            <w:pPr>
              <w:rPr>
                <w:sz w:val="22"/>
                <w:szCs w:val="22"/>
              </w:rPr>
            </w:pPr>
            <w:r>
              <w:rPr>
                <w:rStyle w:val="FontStyle23"/>
                <w:rFonts w:ascii="Times New Roman" w:eastAsia="Calibri" w:hAnsi="Times New Roman" w:cs="Times New Roman"/>
                <w:sz w:val="22"/>
                <w:szCs w:val="22"/>
              </w:rPr>
              <w:t>17.05.</w:t>
            </w:r>
          </w:p>
        </w:tc>
        <w:tc>
          <w:tcPr>
            <w:tcW w:w="5540" w:type="dxa"/>
            <w:tcBorders>
              <w:top w:val="single" w:sz="4" w:space="0" w:color="auto"/>
            </w:tcBorders>
          </w:tcPr>
          <w:p w:rsidR="00E0102F" w:rsidRPr="009558EC" w:rsidRDefault="00E0102F" w:rsidP="00E0102F">
            <w:pPr>
              <w:rPr>
                <w:rFonts w:eastAsiaTheme="minorHAnsi"/>
                <w:sz w:val="22"/>
                <w:szCs w:val="22"/>
              </w:rPr>
            </w:pPr>
            <w:r w:rsidRPr="009558EC">
              <w:rPr>
                <w:rFonts w:eastAsiaTheme="minorHAnsi"/>
                <w:sz w:val="22"/>
                <w:szCs w:val="22"/>
              </w:rPr>
              <w:t>Швы, используемые в вышивке лентами</w:t>
            </w:r>
          </w:p>
          <w:p w:rsidR="00E0102F" w:rsidRPr="009558EC" w:rsidRDefault="00E0102F" w:rsidP="00E0102F">
            <w:pPr>
              <w:rPr>
                <w:rFonts w:eastAsiaTheme="minorHAnsi"/>
                <w:sz w:val="22"/>
                <w:szCs w:val="22"/>
              </w:rPr>
            </w:pPr>
            <w:proofErr w:type="spellStart"/>
            <w:r w:rsidRPr="009558EC">
              <w:rPr>
                <w:rFonts w:eastAsiaTheme="minorHAnsi"/>
                <w:sz w:val="22"/>
                <w:szCs w:val="22"/>
              </w:rPr>
              <w:t>Пр.р</w:t>
            </w:r>
            <w:proofErr w:type="spellEnd"/>
            <w:r w:rsidRPr="009558EC">
              <w:rPr>
                <w:rFonts w:eastAsiaTheme="minorHAnsi"/>
                <w:sz w:val="22"/>
                <w:szCs w:val="22"/>
              </w:rPr>
              <w:t xml:space="preserve"> Выполнение образца вышивки атласными лентами</w:t>
            </w:r>
          </w:p>
          <w:p w:rsidR="00E0102F" w:rsidRPr="009558EC" w:rsidRDefault="00E0102F" w:rsidP="00E0102F">
            <w:pPr>
              <w:rPr>
                <w:rFonts w:eastAsiaTheme="minorHAnsi"/>
                <w:sz w:val="22"/>
                <w:szCs w:val="22"/>
              </w:rPr>
            </w:pPr>
          </w:p>
        </w:tc>
        <w:tc>
          <w:tcPr>
            <w:tcW w:w="5103" w:type="dxa"/>
            <w:tcBorders>
              <w:top w:val="single" w:sz="4" w:space="0" w:color="auto"/>
            </w:tcBorders>
          </w:tcPr>
          <w:p w:rsidR="00E0102F" w:rsidRPr="009558EC" w:rsidRDefault="00E0102F" w:rsidP="00E0102F">
            <w:pPr>
              <w:rPr>
                <w:rFonts w:eastAsiaTheme="minorHAnsi"/>
                <w:sz w:val="22"/>
                <w:szCs w:val="22"/>
              </w:rPr>
            </w:pPr>
            <w:r w:rsidRPr="009558EC">
              <w:rPr>
                <w:rFonts w:eastAsiaTheme="minorHAnsi"/>
                <w:sz w:val="22"/>
                <w:szCs w:val="22"/>
              </w:rPr>
              <w:t>Составлять план и последовательность действий. Использовать общие приемы решения задач. Формулировать собственное мнение и позицию</w:t>
            </w:r>
          </w:p>
        </w:tc>
        <w:tc>
          <w:tcPr>
            <w:tcW w:w="2552" w:type="dxa"/>
            <w:tcBorders>
              <w:top w:val="single" w:sz="4" w:space="0" w:color="auto"/>
            </w:tcBorders>
          </w:tcPr>
          <w:p w:rsidR="00E0102F" w:rsidRPr="009558EC" w:rsidRDefault="00E0102F" w:rsidP="00E0102F">
            <w:pPr>
              <w:rPr>
                <w:rFonts w:eastAsiaTheme="minorHAnsi"/>
                <w:sz w:val="22"/>
                <w:szCs w:val="22"/>
              </w:rPr>
            </w:pPr>
            <w:r w:rsidRPr="009558EC">
              <w:rPr>
                <w:rFonts w:eastAsiaTheme="minorHAnsi"/>
                <w:sz w:val="22"/>
                <w:szCs w:val="22"/>
              </w:rPr>
              <w:t>Образцы швов.</w:t>
            </w:r>
          </w:p>
          <w:p w:rsidR="00E0102F" w:rsidRPr="009558EC" w:rsidRDefault="00E0102F" w:rsidP="00E0102F">
            <w:pPr>
              <w:rPr>
                <w:rFonts w:eastAsiaTheme="minorHAnsi"/>
                <w:sz w:val="22"/>
                <w:szCs w:val="22"/>
              </w:rPr>
            </w:pPr>
            <w:r w:rsidRPr="009558EC">
              <w:rPr>
                <w:rFonts w:eastAsiaTheme="minorHAnsi"/>
                <w:sz w:val="22"/>
                <w:szCs w:val="22"/>
              </w:rPr>
              <w:t>Презентация « Вышивка лентами</w:t>
            </w:r>
          </w:p>
        </w:tc>
      </w:tr>
      <w:tr w:rsidR="00E0102F" w:rsidRPr="009558EC" w:rsidTr="00344DC8">
        <w:trPr>
          <w:trHeight w:val="70"/>
          <w:jc w:val="center"/>
        </w:trPr>
        <w:tc>
          <w:tcPr>
            <w:tcW w:w="851" w:type="dxa"/>
            <w:tcBorders>
              <w:top w:val="single" w:sz="4" w:space="0" w:color="auto"/>
            </w:tcBorders>
          </w:tcPr>
          <w:p w:rsidR="00E0102F" w:rsidRPr="009558EC" w:rsidRDefault="00E0102F" w:rsidP="00E0102F">
            <w:pPr>
              <w:rPr>
                <w:rFonts w:eastAsiaTheme="minorHAnsi"/>
                <w:sz w:val="22"/>
                <w:szCs w:val="22"/>
              </w:rPr>
            </w:pPr>
            <w:r>
              <w:rPr>
                <w:rFonts w:eastAsiaTheme="minorHAnsi"/>
                <w:sz w:val="22"/>
                <w:szCs w:val="22"/>
              </w:rPr>
              <w:t>63-64</w:t>
            </w:r>
          </w:p>
        </w:tc>
        <w:tc>
          <w:tcPr>
            <w:tcW w:w="851" w:type="dxa"/>
            <w:tcBorders>
              <w:left w:val="single" w:sz="4" w:space="0" w:color="000000" w:themeColor="text1"/>
              <w:bottom w:val="single" w:sz="4" w:space="0" w:color="000000" w:themeColor="text1"/>
              <w:right w:val="single" w:sz="4" w:space="0" w:color="000000" w:themeColor="text1"/>
            </w:tcBorders>
          </w:tcPr>
          <w:p w:rsidR="00E0102F" w:rsidRPr="009F1300" w:rsidRDefault="009D7BF6" w:rsidP="00E0102F">
            <w:pPr>
              <w:rPr>
                <w:sz w:val="22"/>
                <w:szCs w:val="22"/>
              </w:rPr>
            </w:pPr>
            <w:r>
              <w:rPr>
                <w:sz w:val="22"/>
                <w:szCs w:val="22"/>
              </w:rPr>
              <w:t>03.05.</w:t>
            </w:r>
          </w:p>
        </w:tc>
        <w:tc>
          <w:tcPr>
            <w:tcW w:w="774" w:type="dxa"/>
            <w:tcBorders>
              <w:top w:val="single" w:sz="4" w:space="0" w:color="000000" w:themeColor="text1"/>
              <w:left w:val="single" w:sz="4" w:space="0" w:color="000000" w:themeColor="text1"/>
              <w:right w:val="single" w:sz="4" w:space="0" w:color="000000" w:themeColor="text1"/>
            </w:tcBorders>
          </w:tcPr>
          <w:p w:rsidR="00E0102F" w:rsidRPr="009F1300" w:rsidRDefault="009D7BF6" w:rsidP="00E0102F">
            <w:pPr>
              <w:rPr>
                <w:rStyle w:val="FontStyle23"/>
                <w:rFonts w:ascii="Times New Roman" w:eastAsia="Calibri" w:hAnsi="Times New Roman" w:cs="Times New Roman"/>
                <w:sz w:val="22"/>
                <w:szCs w:val="22"/>
              </w:rPr>
            </w:pPr>
            <w:r>
              <w:rPr>
                <w:rStyle w:val="FontStyle23"/>
                <w:rFonts w:ascii="Times New Roman" w:eastAsia="Calibri" w:hAnsi="Times New Roman" w:cs="Times New Roman"/>
                <w:sz w:val="22"/>
                <w:szCs w:val="22"/>
              </w:rPr>
              <w:t>24.05.</w:t>
            </w:r>
          </w:p>
        </w:tc>
        <w:tc>
          <w:tcPr>
            <w:tcW w:w="5540" w:type="dxa"/>
            <w:tcBorders>
              <w:top w:val="single" w:sz="4" w:space="0" w:color="auto"/>
            </w:tcBorders>
          </w:tcPr>
          <w:p w:rsidR="00E0102F" w:rsidRPr="009558EC" w:rsidRDefault="00E0102F" w:rsidP="00E0102F">
            <w:pPr>
              <w:rPr>
                <w:rFonts w:eastAsiaTheme="minorHAnsi"/>
                <w:b/>
                <w:sz w:val="22"/>
                <w:szCs w:val="22"/>
              </w:rPr>
            </w:pPr>
            <w:r>
              <w:rPr>
                <w:rFonts w:eastAsiaTheme="minorHAnsi"/>
                <w:b/>
                <w:color w:val="008000"/>
                <w:sz w:val="22"/>
                <w:szCs w:val="22"/>
              </w:rPr>
              <w:t xml:space="preserve">Защита </w:t>
            </w:r>
            <w:r w:rsidRPr="009558EC">
              <w:rPr>
                <w:rFonts w:eastAsiaTheme="minorHAnsi"/>
                <w:b/>
                <w:color w:val="008000"/>
                <w:sz w:val="22"/>
                <w:szCs w:val="22"/>
              </w:rPr>
              <w:t>творческого проекта №2 «Подарок своими руками»</w:t>
            </w:r>
            <w:r>
              <w:rPr>
                <w:rFonts w:eastAsiaTheme="minorHAnsi"/>
                <w:b/>
                <w:color w:val="008000"/>
                <w:sz w:val="22"/>
                <w:szCs w:val="22"/>
              </w:rPr>
              <w:t>.</w:t>
            </w:r>
            <w:r w:rsidRPr="00CE78F2">
              <w:rPr>
                <w:rFonts w:eastAsiaTheme="minorHAnsi"/>
                <w:b/>
                <w:color w:val="008000"/>
                <w:sz w:val="22"/>
                <w:szCs w:val="22"/>
              </w:rPr>
              <w:t xml:space="preserve"> </w:t>
            </w:r>
            <w:r w:rsidRPr="009558EC">
              <w:rPr>
                <w:rFonts w:eastAsiaTheme="minorHAnsi"/>
                <w:b/>
                <w:color w:val="008000"/>
                <w:sz w:val="22"/>
                <w:szCs w:val="22"/>
              </w:rPr>
              <w:t xml:space="preserve">Комплексный творческий проект №5  «Портфолио или </w:t>
            </w:r>
            <w:r>
              <w:rPr>
                <w:rFonts w:eastAsiaTheme="minorHAnsi"/>
                <w:b/>
                <w:color w:val="008000"/>
                <w:sz w:val="22"/>
                <w:szCs w:val="22"/>
              </w:rPr>
              <w:t xml:space="preserve">выставка </w:t>
            </w:r>
            <w:r w:rsidRPr="009558EC">
              <w:rPr>
                <w:rFonts w:eastAsiaTheme="minorHAnsi"/>
                <w:b/>
                <w:color w:val="008000"/>
                <w:sz w:val="22"/>
                <w:szCs w:val="22"/>
              </w:rPr>
              <w:t>мои</w:t>
            </w:r>
            <w:r>
              <w:rPr>
                <w:rFonts w:eastAsiaTheme="minorHAnsi"/>
                <w:b/>
                <w:color w:val="008000"/>
                <w:sz w:val="22"/>
                <w:szCs w:val="22"/>
              </w:rPr>
              <w:t>х</w:t>
            </w:r>
            <w:r w:rsidRPr="009558EC">
              <w:rPr>
                <w:rFonts w:eastAsiaTheme="minorHAnsi"/>
                <w:b/>
                <w:color w:val="008000"/>
                <w:sz w:val="22"/>
                <w:szCs w:val="22"/>
              </w:rPr>
              <w:t xml:space="preserve"> достижени</w:t>
            </w:r>
            <w:r>
              <w:rPr>
                <w:rFonts w:eastAsiaTheme="minorHAnsi"/>
                <w:b/>
                <w:color w:val="008000"/>
                <w:sz w:val="22"/>
                <w:szCs w:val="22"/>
              </w:rPr>
              <w:t>й</w:t>
            </w:r>
            <w:r w:rsidRPr="009558EC">
              <w:rPr>
                <w:rFonts w:eastAsiaTheme="minorHAnsi"/>
                <w:b/>
                <w:color w:val="008000"/>
                <w:sz w:val="22"/>
                <w:szCs w:val="22"/>
              </w:rPr>
              <w:t xml:space="preserve"> в области технологии»</w:t>
            </w:r>
          </w:p>
        </w:tc>
        <w:tc>
          <w:tcPr>
            <w:tcW w:w="5103" w:type="dxa"/>
            <w:tcBorders>
              <w:top w:val="single" w:sz="4" w:space="0" w:color="auto"/>
            </w:tcBorders>
          </w:tcPr>
          <w:p w:rsidR="00E0102F" w:rsidRPr="009558EC" w:rsidRDefault="00E0102F" w:rsidP="00E0102F">
            <w:pPr>
              <w:rPr>
                <w:rFonts w:eastAsiaTheme="minorHAnsi"/>
                <w:sz w:val="22"/>
                <w:szCs w:val="22"/>
              </w:rPr>
            </w:pPr>
            <w:r w:rsidRPr="009558EC">
              <w:rPr>
                <w:rFonts w:eastAsiaTheme="minorHAnsi"/>
                <w:sz w:val="22"/>
                <w:szCs w:val="22"/>
              </w:rPr>
              <w:t>Формирование целостного мировоззрения, соответствующего современному уровню развития науки, проявление познавательной активности в области технологии</w:t>
            </w:r>
            <w:r>
              <w:rPr>
                <w:rFonts w:eastAsiaTheme="minorHAnsi"/>
                <w:sz w:val="22"/>
                <w:szCs w:val="22"/>
              </w:rPr>
              <w:t xml:space="preserve">. </w:t>
            </w:r>
            <w:r w:rsidRPr="009558EC">
              <w:rPr>
                <w:rFonts w:eastAsiaTheme="minorHAnsi"/>
                <w:sz w:val="22"/>
                <w:szCs w:val="22"/>
              </w:rPr>
              <w:t>Осознанный выбор и построение дальнейших индивидуальных траекторий образования на базе осознанного ориентирования в мире профессий</w:t>
            </w:r>
            <w:r w:rsidRPr="00CE78F2">
              <w:rPr>
                <w:rFonts w:eastAsiaTheme="minorHAnsi"/>
                <w:sz w:val="22"/>
                <w:szCs w:val="22"/>
              </w:rPr>
              <w:t xml:space="preserve"> </w:t>
            </w:r>
            <w:r w:rsidRPr="009558EC">
              <w:rPr>
                <w:rFonts w:eastAsiaTheme="minorHAnsi"/>
                <w:sz w:val="22"/>
                <w:szCs w:val="22"/>
              </w:rPr>
              <w:t>самостоятельное определение цели своего обучения, формулировка для себя новых задач в учебе и познавательной деятельности</w:t>
            </w:r>
          </w:p>
        </w:tc>
        <w:tc>
          <w:tcPr>
            <w:tcW w:w="2552" w:type="dxa"/>
            <w:tcBorders>
              <w:top w:val="single" w:sz="4" w:space="0" w:color="auto"/>
            </w:tcBorders>
          </w:tcPr>
          <w:p w:rsidR="00E0102F" w:rsidRPr="009558EC" w:rsidRDefault="00E0102F" w:rsidP="00E0102F">
            <w:pPr>
              <w:rPr>
                <w:rFonts w:eastAsiaTheme="minorHAnsi"/>
                <w:sz w:val="22"/>
                <w:szCs w:val="22"/>
              </w:rPr>
            </w:pPr>
          </w:p>
        </w:tc>
      </w:tr>
    </w:tbl>
    <w:p w:rsidR="009558EC" w:rsidRDefault="009558EC" w:rsidP="006A7481">
      <w:pPr>
        <w:autoSpaceDE w:val="0"/>
        <w:autoSpaceDN w:val="0"/>
        <w:adjustRightInd w:val="0"/>
        <w:spacing w:before="240" w:line="268" w:lineRule="auto"/>
        <w:jc w:val="both"/>
        <w:outlineLvl w:val="0"/>
        <w:rPr>
          <w:b/>
          <w:bCs/>
          <w:szCs w:val="28"/>
        </w:rPr>
        <w:sectPr w:rsidR="009558EC" w:rsidSect="006A7481">
          <w:pgSz w:w="16838" w:h="11906" w:orient="landscape"/>
          <w:pgMar w:top="720" w:right="720" w:bottom="720" w:left="720" w:header="708" w:footer="708" w:gutter="0"/>
          <w:cols w:space="708"/>
          <w:docGrid w:linePitch="360"/>
        </w:sectPr>
      </w:pPr>
    </w:p>
    <w:p w:rsidR="00344DC8" w:rsidRPr="00344DC8" w:rsidRDefault="00344DC8" w:rsidP="00344DC8">
      <w:pPr>
        <w:widowControl w:val="0"/>
        <w:autoSpaceDE w:val="0"/>
        <w:autoSpaceDN w:val="0"/>
        <w:adjustRightInd w:val="0"/>
        <w:ind w:firstLine="709"/>
        <w:jc w:val="center"/>
        <w:rPr>
          <w:b/>
          <w:i/>
        </w:rPr>
      </w:pPr>
      <w:r w:rsidRPr="00344DC8">
        <w:rPr>
          <w:b/>
          <w:i/>
        </w:rPr>
        <w:lastRenderedPageBreak/>
        <w:t>Результаты освоения учебного предмета «Технология»</w:t>
      </w:r>
    </w:p>
    <w:p w:rsidR="00344DC8" w:rsidRPr="00344DC8" w:rsidRDefault="00344DC8" w:rsidP="00344DC8">
      <w:pPr>
        <w:widowControl w:val="0"/>
        <w:autoSpaceDE w:val="0"/>
        <w:autoSpaceDN w:val="0"/>
        <w:adjustRightInd w:val="0"/>
        <w:ind w:firstLine="709"/>
        <w:jc w:val="both"/>
      </w:pPr>
      <w:r w:rsidRPr="00344DC8">
        <w:t xml:space="preserve">При изучении технологии в 7 классе обеспечивается достижение личностных, метапредметных и предметных результатов. </w:t>
      </w:r>
    </w:p>
    <w:p w:rsidR="00344DC8" w:rsidRPr="00344DC8" w:rsidRDefault="00344DC8" w:rsidP="00344DC8">
      <w:pPr>
        <w:widowControl w:val="0"/>
        <w:autoSpaceDE w:val="0"/>
        <w:autoSpaceDN w:val="0"/>
        <w:adjustRightInd w:val="0"/>
        <w:ind w:firstLine="709"/>
        <w:jc w:val="both"/>
      </w:pPr>
      <w:r w:rsidRPr="00344DC8">
        <w:rPr>
          <w:b/>
          <w:i/>
        </w:rPr>
        <w:t>Личностные результаты</w:t>
      </w:r>
      <w:r w:rsidRPr="00344DC8">
        <w:t xml:space="preserve"> изучения предмета: </w:t>
      </w:r>
    </w:p>
    <w:p w:rsidR="00344DC8" w:rsidRPr="00344DC8" w:rsidRDefault="00344DC8" w:rsidP="00344DC8">
      <w:pPr>
        <w:widowControl w:val="0"/>
        <w:numPr>
          <w:ilvl w:val="0"/>
          <w:numId w:val="6"/>
        </w:numPr>
        <w:autoSpaceDE w:val="0"/>
        <w:autoSpaceDN w:val="0"/>
        <w:adjustRightInd w:val="0"/>
        <w:ind w:left="0" w:firstLine="709"/>
        <w:jc w:val="both"/>
      </w:pPr>
      <w:r w:rsidRPr="00344DC8">
        <w:rPr>
          <w:bCs/>
        </w:rPr>
        <w:t>проявление познавательного интереса и актив</w:t>
      </w:r>
      <w:r w:rsidRPr="00344DC8">
        <w:rPr>
          <w:bCs/>
        </w:rPr>
        <w:softHyphen/>
        <w:t>ности в данной области предметной технологи</w:t>
      </w:r>
      <w:r w:rsidRPr="00344DC8">
        <w:rPr>
          <w:bCs/>
        </w:rPr>
        <w:softHyphen/>
        <w:t>ческой деятельности;</w:t>
      </w:r>
      <w:r w:rsidRPr="00344DC8">
        <w:t xml:space="preserve"> </w:t>
      </w:r>
    </w:p>
    <w:p w:rsidR="00344DC8" w:rsidRPr="00344DC8" w:rsidRDefault="00344DC8" w:rsidP="00344DC8">
      <w:pPr>
        <w:widowControl w:val="0"/>
        <w:numPr>
          <w:ilvl w:val="0"/>
          <w:numId w:val="6"/>
        </w:numPr>
        <w:autoSpaceDE w:val="0"/>
        <w:autoSpaceDN w:val="0"/>
        <w:adjustRightInd w:val="0"/>
        <w:ind w:left="0" w:firstLine="709"/>
        <w:jc w:val="both"/>
      </w:pPr>
      <w:r w:rsidRPr="00344DC8">
        <w:rPr>
          <w:bCs/>
        </w:rPr>
        <w:t>мотивация учебной деятельности;</w:t>
      </w:r>
      <w:r w:rsidRPr="00344DC8">
        <w:t xml:space="preserve"> </w:t>
      </w:r>
    </w:p>
    <w:p w:rsidR="00344DC8" w:rsidRPr="00344DC8" w:rsidRDefault="00344DC8" w:rsidP="00344DC8">
      <w:pPr>
        <w:numPr>
          <w:ilvl w:val="0"/>
          <w:numId w:val="6"/>
        </w:numPr>
        <w:tabs>
          <w:tab w:val="left" w:pos="709"/>
        </w:tabs>
        <w:autoSpaceDE w:val="0"/>
        <w:autoSpaceDN w:val="0"/>
        <w:adjustRightInd w:val="0"/>
        <w:ind w:left="0" w:firstLine="709"/>
        <w:jc w:val="both"/>
        <w:rPr>
          <w:bCs/>
        </w:rPr>
      </w:pPr>
      <w:r w:rsidRPr="00344DC8">
        <w:rPr>
          <w:bCs/>
        </w:rPr>
        <w:t xml:space="preserve"> овладение установками, нормами и правилами научной организации умственного и физическо</w:t>
      </w:r>
      <w:r w:rsidRPr="00344DC8">
        <w:rPr>
          <w:bCs/>
        </w:rPr>
        <w:softHyphen/>
        <w:t>го труда;</w:t>
      </w:r>
    </w:p>
    <w:p w:rsidR="00344DC8" w:rsidRPr="00344DC8" w:rsidRDefault="00344DC8" w:rsidP="00344DC8">
      <w:pPr>
        <w:widowControl w:val="0"/>
        <w:numPr>
          <w:ilvl w:val="0"/>
          <w:numId w:val="6"/>
        </w:numPr>
        <w:autoSpaceDE w:val="0"/>
        <w:autoSpaceDN w:val="0"/>
        <w:adjustRightInd w:val="0"/>
        <w:ind w:left="0" w:firstLine="709"/>
        <w:jc w:val="both"/>
      </w:pPr>
      <w:r w:rsidRPr="00344DC8">
        <w:rPr>
          <w:bCs/>
        </w:rPr>
        <w:t>самоопределение в выбранной сфере будущей профессиональной деятельности;</w:t>
      </w:r>
      <w:r w:rsidRPr="00344DC8">
        <w:t xml:space="preserve"> </w:t>
      </w:r>
    </w:p>
    <w:p w:rsidR="00344DC8" w:rsidRPr="00344DC8" w:rsidRDefault="00344DC8" w:rsidP="00344DC8">
      <w:pPr>
        <w:widowControl w:val="0"/>
        <w:numPr>
          <w:ilvl w:val="0"/>
          <w:numId w:val="6"/>
        </w:numPr>
        <w:autoSpaceDE w:val="0"/>
        <w:autoSpaceDN w:val="0"/>
        <w:adjustRightInd w:val="0"/>
        <w:ind w:left="0" w:firstLine="709"/>
        <w:jc w:val="both"/>
      </w:pPr>
      <w:proofErr w:type="spellStart"/>
      <w:r w:rsidRPr="00344DC8">
        <w:rPr>
          <w:bCs/>
        </w:rPr>
        <w:t>смыслообразование</w:t>
      </w:r>
      <w:proofErr w:type="spellEnd"/>
      <w:r w:rsidRPr="00344DC8">
        <w:rPr>
          <w:bCs/>
        </w:rPr>
        <w:t xml:space="preserve"> (установление связи между мотивом и целью учебной деятельности);</w:t>
      </w:r>
    </w:p>
    <w:p w:rsidR="00344DC8" w:rsidRPr="00344DC8" w:rsidRDefault="00344DC8" w:rsidP="00344DC8">
      <w:pPr>
        <w:widowControl w:val="0"/>
        <w:numPr>
          <w:ilvl w:val="0"/>
          <w:numId w:val="6"/>
        </w:numPr>
        <w:autoSpaceDE w:val="0"/>
        <w:autoSpaceDN w:val="0"/>
        <w:adjustRightInd w:val="0"/>
        <w:ind w:left="0" w:firstLine="709"/>
        <w:jc w:val="both"/>
      </w:pPr>
      <w:r w:rsidRPr="00344DC8">
        <w:rPr>
          <w:bCs/>
        </w:rPr>
        <w:t>самооценка умственных и физических способ</w:t>
      </w:r>
      <w:r w:rsidRPr="00344DC8">
        <w:rPr>
          <w:bCs/>
        </w:rPr>
        <w:softHyphen/>
        <w:t>ностей для труда в различных сферах с позиций будущей социализации;</w:t>
      </w:r>
    </w:p>
    <w:p w:rsidR="00344DC8" w:rsidRPr="00344DC8" w:rsidRDefault="00344DC8" w:rsidP="00344DC8">
      <w:pPr>
        <w:widowControl w:val="0"/>
        <w:numPr>
          <w:ilvl w:val="0"/>
          <w:numId w:val="6"/>
        </w:numPr>
        <w:autoSpaceDE w:val="0"/>
        <w:autoSpaceDN w:val="0"/>
        <w:adjustRightInd w:val="0"/>
        <w:ind w:left="0" w:firstLine="709"/>
        <w:jc w:val="both"/>
      </w:pPr>
      <w:r w:rsidRPr="00344DC8">
        <w:rPr>
          <w:bCs/>
        </w:rPr>
        <w:t>нравственно-эстетическая ориентация;</w:t>
      </w:r>
    </w:p>
    <w:p w:rsidR="00344DC8" w:rsidRPr="00344DC8" w:rsidRDefault="00344DC8" w:rsidP="00344DC8">
      <w:pPr>
        <w:widowControl w:val="0"/>
        <w:numPr>
          <w:ilvl w:val="0"/>
          <w:numId w:val="6"/>
        </w:numPr>
        <w:autoSpaceDE w:val="0"/>
        <w:autoSpaceDN w:val="0"/>
        <w:adjustRightInd w:val="0"/>
        <w:ind w:left="0" w:firstLine="709"/>
        <w:jc w:val="both"/>
      </w:pPr>
      <w:r w:rsidRPr="00344DC8">
        <w:rPr>
          <w:bCs/>
        </w:rPr>
        <w:t>реализация творческого потенциала в духовной и предметно-продуктивной деятельности;</w:t>
      </w:r>
    </w:p>
    <w:p w:rsidR="00344DC8" w:rsidRPr="00344DC8" w:rsidRDefault="00344DC8" w:rsidP="00344DC8">
      <w:pPr>
        <w:numPr>
          <w:ilvl w:val="0"/>
          <w:numId w:val="6"/>
        </w:numPr>
        <w:tabs>
          <w:tab w:val="left" w:pos="709"/>
        </w:tabs>
        <w:autoSpaceDE w:val="0"/>
        <w:autoSpaceDN w:val="0"/>
        <w:adjustRightInd w:val="0"/>
        <w:ind w:left="0" w:firstLine="709"/>
        <w:jc w:val="both"/>
        <w:rPr>
          <w:bCs/>
        </w:rPr>
      </w:pPr>
      <w:r w:rsidRPr="00344DC8">
        <w:rPr>
          <w:bCs/>
        </w:rPr>
        <w:t>развитие готовности к самостоятельным дейст</w:t>
      </w:r>
      <w:r w:rsidRPr="00344DC8">
        <w:rPr>
          <w:bCs/>
        </w:rPr>
        <w:softHyphen/>
        <w:t>виям;</w:t>
      </w:r>
    </w:p>
    <w:p w:rsidR="00344DC8" w:rsidRPr="00344DC8" w:rsidRDefault="00344DC8" w:rsidP="00344DC8">
      <w:pPr>
        <w:widowControl w:val="0"/>
        <w:numPr>
          <w:ilvl w:val="0"/>
          <w:numId w:val="6"/>
        </w:numPr>
        <w:autoSpaceDE w:val="0"/>
        <w:autoSpaceDN w:val="0"/>
        <w:adjustRightInd w:val="0"/>
        <w:ind w:left="0" w:firstLine="709"/>
        <w:jc w:val="both"/>
      </w:pPr>
      <w:r w:rsidRPr="00344DC8">
        <w:rPr>
          <w:bCs/>
        </w:rPr>
        <w:t>развитие трудолюбия и ответственности за ка</w:t>
      </w:r>
      <w:r w:rsidRPr="00344DC8">
        <w:rPr>
          <w:bCs/>
        </w:rPr>
        <w:softHyphen/>
        <w:t>чество своей деятельности;</w:t>
      </w:r>
    </w:p>
    <w:p w:rsidR="00344DC8" w:rsidRPr="00344DC8" w:rsidRDefault="00344DC8" w:rsidP="00344DC8">
      <w:pPr>
        <w:widowControl w:val="0"/>
        <w:numPr>
          <w:ilvl w:val="0"/>
          <w:numId w:val="6"/>
        </w:numPr>
        <w:autoSpaceDE w:val="0"/>
        <w:autoSpaceDN w:val="0"/>
        <w:adjustRightInd w:val="0"/>
        <w:ind w:left="0" w:firstLine="709"/>
        <w:jc w:val="both"/>
      </w:pPr>
      <w:r w:rsidRPr="00344DC8">
        <w:rPr>
          <w:bCs/>
        </w:rPr>
        <w:t>гражданская идентичность (знание своей эт</w:t>
      </w:r>
      <w:r w:rsidRPr="00344DC8">
        <w:rPr>
          <w:bCs/>
        </w:rPr>
        <w:softHyphen/>
        <w:t>нической принадлежности, освоение нацио</w:t>
      </w:r>
      <w:r w:rsidRPr="00344DC8">
        <w:rPr>
          <w:bCs/>
        </w:rPr>
        <w:softHyphen/>
        <w:t>нальных ценностей, традиций, культуры, эмо</w:t>
      </w:r>
      <w:r w:rsidRPr="00344DC8">
        <w:rPr>
          <w:bCs/>
        </w:rPr>
        <w:softHyphen/>
        <w:t>ционально положительное принятие своей этнической идентичности);</w:t>
      </w:r>
    </w:p>
    <w:p w:rsidR="00344DC8" w:rsidRPr="00344DC8" w:rsidRDefault="00344DC8" w:rsidP="00344DC8">
      <w:pPr>
        <w:widowControl w:val="0"/>
        <w:numPr>
          <w:ilvl w:val="0"/>
          <w:numId w:val="6"/>
        </w:numPr>
        <w:autoSpaceDE w:val="0"/>
        <w:autoSpaceDN w:val="0"/>
        <w:adjustRightInd w:val="0"/>
        <w:ind w:left="0" w:firstLine="709"/>
        <w:jc w:val="both"/>
      </w:pPr>
      <w:r w:rsidRPr="00344DC8">
        <w:rPr>
          <w:bCs/>
        </w:rPr>
        <w:t>проявление технико-технологического и эконо</w:t>
      </w:r>
      <w:r w:rsidRPr="00344DC8">
        <w:rPr>
          <w:bCs/>
        </w:rPr>
        <w:softHyphen/>
        <w:t>мического мышления;</w:t>
      </w:r>
    </w:p>
    <w:p w:rsidR="00344DC8" w:rsidRPr="00344DC8" w:rsidRDefault="00344DC8" w:rsidP="00344DC8">
      <w:pPr>
        <w:widowControl w:val="0"/>
        <w:numPr>
          <w:ilvl w:val="0"/>
          <w:numId w:val="6"/>
        </w:numPr>
        <w:autoSpaceDE w:val="0"/>
        <w:autoSpaceDN w:val="0"/>
        <w:adjustRightInd w:val="0"/>
        <w:ind w:left="0" w:firstLine="709"/>
        <w:jc w:val="both"/>
      </w:pPr>
      <w:r w:rsidRPr="00344DC8">
        <w:rPr>
          <w:bCs/>
        </w:rPr>
        <w:t>экологическое сознание (знание основ здоро</w:t>
      </w:r>
      <w:r w:rsidRPr="00344DC8">
        <w:rPr>
          <w:bCs/>
        </w:rPr>
        <w:softHyphen/>
        <w:t>вого образа жизни, здоровьесберегающих тех</w:t>
      </w:r>
      <w:r w:rsidRPr="00344DC8">
        <w:rPr>
          <w:bCs/>
        </w:rPr>
        <w:softHyphen/>
        <w:t>нологий, правил поведения в чрезвычайных ситуациях, бережное отношение к природным и хозяйственным ресурсам).</w:t>
      </w:r>
    </w:p>
    <w:p w:rsidR="00344DC8" w:rsidRPr="00344DC8" w:rsidRDefault="00344DC8" w:rsidP="00344DC8">
      <w:pPr>
        <w:widowControl w:val="0"/>
        <w:autoSpaceDE w:val="0"/>
        <w:autoSpaceDN w:val="0"/>
        <w:adjustRightInd w:val="0"/>
        <w:ind w:firstLine="709"/>
        <w:jc w:val="both"/>
      </w:pPr>
      <w:r w:rsidRPr="00344DC8">
        <w:rPr>
          <w:bCs/>
        </w:rPr>
        <w:t>Учебная деятельность на уроках технологии, имею</w:t>
      </w:r>
      <w:r w:rsidRPr="00344DC8">
        <w:rPr>
          <w:bCs/>
        </w:rPr>
        <w:softHyphen/>
        <w:t>щая практико-ориентированную направленность, предполагает освоение учащимися совокупности зна</w:t>
      </w:r>
      <w:r w:rsidRPr="00344DC8">
        <w:rPr>
          <w:bCs/>
        </w:rPr>
        <w:softHyphen/>
        <w:t>ний по теории (понятия и термины), практике (спо</w:t>
      </w:r>
      <w:r w:rsidRPr="00344DC8">
        <w:rPr>
          <w:bCs/>
        </w:rPr>
        <w:softHyphen/>
        <w:t>собы и технологии выполнения изделий), способам осуществления учебной деятельности (применение инструкции, выполнение изделия в соответствии с пра</w:t>
      </w:r>
      <w:r w:rsidRPr="00344DC8">
        <w:rPr>
          <w:bCs/>
        </w:rPr>
        <w:softHyphen/>
        <w:t>вилами и технологиями), что обусловливает необходи</w:t>
      </w:r>
      <w:r w:rsidRPr="00344DC8">
        <w:rPr>
          <w:bCs/>
        </w:rPr>
        <w:softHyphen/>
        <w:t>мость формирования широкого спектра УУД.</w:t>
      </w:r>
    </w:p>
    <w:p w:rsidR="00344DC8" w:rsidRPr="00344DC8" w:rsidRDefault="00344DC8" w:rsidP="00344DC8">
      <w:pPr>
        <w:autoSpaceDE w:val="0"/>
        <w:autoSpaceDN w:val="0"/>
        <w:adjustRightInd w:val="0"/>
        <w:ind w:firstLine="709"/>
        <w:jc w:val="both"/>
      </w:pPr>
      <w:r w:rsidRPr="00344DC8">
        <w:rPr>
          <w:b/>
          <w:bCs/>
          <w:i/>
        </w:rPr>
        <w:t>Метапредметные результаты</w:t>
      </w:r>
      <w:r w:rsidRPr="00344DC8">
        <w:rPr>
          <w:b/>
          <w:bCs/>
        </w:rPr>
        <w:t xml:space="preserve"> </w:t>
      </w:r>
      <w:r w:rsidRPr="00344DC8">
        <w:t xml:space="preserve">изучения курса: </w:t>
      </w:r>
    </w:p>
    <w:p w:rsidR="00344DC8" w:rsidRPr="00344DC8" w:rsidRDefault="00344DC8" w:rsidP="00344DC8">
      <w:pPr>
        <w:autoSpaceDE w:val="0"/>
        <w:autoSpaceDN w:val="0"/>
        <w:adjustRightInd w:val="0"/>
        <w:ind w:firstLine="709"/>
        <w:jc w:val="both"/>
        <w:rPr>
          <w:b/>
          <w:bCs/>
        </w:rPr>
      </w:pPr>
      <w:r w:rsidRPr="00344DC8">
        <w:rPr>
          <w:bCs/>
          <w:i/>
        </w:rPr>
        <w:t>познавательные УУД</w:t>
      </w:r>
      <w:r w:rsidRPr="00344DC8">
        <w:rPr>
          <w:b/>
          <w:bCs/>
        </w:rPr>
        <w:t>:</w:t>
      </w:r>
    </w:p>
    <w:p w:rsidR="00344DC8" w:rsidRPr="00344DC8" w:rsidRDefault="00344DC8" w:rsidP="00344DC8">
      <w:pPr>
        <w:numPr>
          <w:ilvl w:val="0"/>
          <w:numId w:val="5"/>
        </w:numPr>
        <w:tabs>
          <w:tab w:val="left" w:pos="564"/>
        </w:tabs>
        <w:autoSpaceDE w:val="0"/>
        <w:autoSpaceDN w:val="0"/>
        <w:adjustRightInd w:val="0"/>
        <w:ind w:firstLine="709"/>
        <w:jc w:val="both"/>
      </w:pPr>
      <w:r w:rsidRPr="00344DC8">
        <w:t>алгоритмизированное планирование процесса познавательно-трудовой деятельности;</w:t>
      </w:r>
    </w:p>
    <w:p w:rsidR="00344DC8" w:rsidRPr="00344DC8" w:rsidRDefault="00344DC8" w:rsidP="00344DC8">
      <w:pPr>
        <w:numPr>
          <w:ilvl w:val="0"/>
          <w:numId w:val="5"/>
        </w:numPr>
        <w:tabs>
          <w:tab w:val="left" w:pos="564"/>
        </w:tabs>
        <w:autoSpaceDE w:val="0"/>
        <w:autoSpaceDN w:val="0"/>
        <w:adjustRightInd w:val="0"/>
        <w:ind w:firstLine="709"/>
        <w:jc w:val="both"/>
      </w:pPr>
      <w:r w:rsidRPr="00344DC8">
        <w:t>определение адекватных имеющимся организа</w:t>
      </w:r>
      <w:r w:rsidRPr="00344DC8">
        <w:softHyphen/>
        <w:t>ционным и материально-техническим условиям способов решения учебной или трудовой задачи на основе заданных алгоритмов;</w:t>
      </w:r>
    </w:p>
    <w:p w:rsidR="00344DC8" w:rsidRPr="00344DC8" w:rsidRDefault="00344DC8" w:rsidP="00344DC8">
      <w:pPr>
        <w:numPr>
          <w:ilvl w:val="0"/>
          <w:numId w:val="5"/>
        </w:numPr>
        <w:tabs>
          <w:tab w:val="left" w:pos="564"/>
        </w:tabs>
        <w:autoSpaceDE w:val="0"/>
        <w:autoSpaceDN w:val="0"/>
        <w:adjustRightInd w:val="0"/>
        <w:ind w:firstLine="709"/>
        <w:jc w:val="both"/>
      </w:pPr>
      <w:r w:rsidRPr="00344DC8">
        <w:t>самостоятельная организация и выполнение различных творческих работ по созданию тех</w:t>
      </w:r>
      <w:r w:rsidRPr="00344DC8">
        <w:softHyphen/>
        <w:t>нических изделий;</w:t>
      </w:r>
    </w:p>
    <w:p w:rsidR="00344DC8" w:rsidRPr="00344DC8" w:rsidRDefault="00344DC8" w:rsidP="00344DC8">
      <w:pPr>
        <w:numPr>
          <w:ilvl w:val="0"/>
          <w:numId w:val="5"/>
        </w:numPr>
        <w:tabs>
          <w:tab w:val="left" w:pos="564"/>
        </w:tabs>
        <w:autoSpaceDE w:val="0"/>
        <w:autoSpaceDN w:val="0"/>
        <w:adjustRightInd w:val="0"/>
        <w:ind w:firstLine="709"/>
        <w:jc w:val="both"/>
      </w:pPr>
      <w:r w:rsidRPr="00344DC8">
        <w:t>моделирование технических объектов и техно</w:t>
      </w:r>
      <w:r w:rsidRPr="00344DC8">
        <w:softHyphen/>
        <w:t>логических процессов;</w:t>
      </w:r>
    </w:p>
    <w:p w:rsidR="00344DC8" w:rsidRPr="00344DC8" w:rsidRDefault="00344DC8" w:rsidP="00344DC8">
      <w:pPr>
        <w:numPr>
          <w:ilvl w:val="0"/>
          <w:numId w:val="5"/>
        </w:numPr>
        <w:tabs>
          <w:tab w:val="left" w:pos="564"/>
        </w:tabs>
        <w:autoSpaceDE w:val="0"/>
        <w:autoSpaceDN w:val="0"/>
        <w:adjustRightInd w:val="0"/>
        <w:ind w:firstLine="709"/>
        <w:jc w:val="both"/>
      </w:pPr>
      <w:r w:rsidRPr="00344DC8">
        <w:t>выявление потребностей, проектирование и со</w:t>
      </w:r>
      <w:r w:rsidRPr="00344DC8">
        <w:softHyphen/>
        <w:t>здание объектов, имеющих потребительскую стоимость;</w:t>
      </w:r>
    </w:p>
    <w:p w:rsidR="00344DC8" w:rsidRPr="00344DC8" w:rsidRDefault="00344DC8" w:rsidP="00344DC8">
      <w:pPr>
        <w:numPr>
          <w:ilvl w:val="0"/>
          <w:numId w:val="5"/>
        </w:numPr>
        <w:tabs>
          <w:tab w:val="left" w:pos="564"/>
        </w:tabs>
        <w:autoSpaceDE w:val="0"/>
        <w:autoSpaceDN w:val="0"/>
        <w:adjustRightInd w:val="0"/>
        <w:ind w:firstLine="709"/>
        <w:jc w:val="both"/>
      </w:pPr>
      <w:r w:rsidRPr="00344DC8">
        <w:t>диагностика результатов познавательно-трудо</w:t>
      </w:r>
      <w:r w:rsidRPr="00344DC8">
        <w:softHyphen/>
        <w:t>вой деятельности по принятым критериям и по</w:t>
      </w:r>
      <w:r w:rsidRPr="00344DC8">
        <w:softHyphen/>
        <w:t>казателям;</w:t>
      </w:r>
    </w:p>
    <w:p w:rsidR="00344DC8" w:rsidRPr="00344DC8" w:rsidRDefault="00344DC8" w:rsidP="00344DC8">
      <w:pPr>
        <w:numPr>
          <w:ilvl w:val="0"/>
          <w:numId w:val="5"/>
        </w:numPr>
        <w:tabs>
          <w:tab w:val="left" w:pos="564"/>
        </w:tabs>
        <w:autoSpaceDE w:val="0"/>
        <w:autoSpaceDN w:val="0"/>
        <w:adjustRightInd w:val="0"/>
        <w:ind w:firstLine="709"/>
        <w:jc w:val="both"/>
      </w:pPr>
      <w:proofErr w:type="spellStart"/>
      <w:r w:rsidRPr="00344DC8">
        <w:t>общеучебные</w:t>
      </w:r>
      <w:proofErr w:type="spellEnd"/>
      <w:r w:rsidRPr="00344DC8">
        <w:t xml:space="preserve"> и логические действия (анализ, синтез, классификация, наблюдение, построе</w:t>
      </w:r>
      <w:r w:rsidRPr="00344DC8">
        <w:softHyphen/>
        <w:t>ние цепи рассуждений, доказательство, выдви</w:t>
      </w:r>
      <w:r w:rsidRPr="00344DC8">
        <w:softHyphen/>
        <w:t>жение гипотез и их обоснование);</w:t>
      </w:r>
    </w:p>
    <w:p w:rsidR="00344DC8" w:rsidRPr="00344DC8" w:rsidRDefault="00344DC8" w:rsidP="00344DC8">
      <w:pPr>
        <w:numPr>
          <w:ilvl w:val="0"/>
          <w:numId w:val="5"/>
        </w:numPr>
        <w:tabs>
          <w:tab w:val="left" w:pos="564"/>
        </w:tabs>
        <w:autoSpaceDE w:val="0"/>
        <w:autoSpaceDN w:val="0"/>
        <w:adjustRightInd w:val="0"/>
        <w:ind w:firstLine="709"/>
        <w:jc w:val="both"/>
      </w:pPr>
      <w:r w:rsidRPr="00344DC8">
        <w:t>исследовательские и проектные действия;</w:t>
      </w:r>
    </w:p>
    <w:p w:rsidR="00344DC8" w:rsidRPr="00344DC8" w:rsidRDefault="00344DC8" w:rsidP="00344DC8">
      <w:pPr>
        <w:numPr>
          <w:ilvl w:val="0"/>
          <w:numId w:val="5"/>
        </w:numPr>
        <w:tabs>
          <w:tab w:val="left" w:pos="564"/>
        </w:tabs>
        <w:autoSpaceDE w:val="0"/>
        <w:autoSpaceDN w:val="0"/>
        <w:adjustRightInd w:val="0"/>
        <w:ind w:firstLine="709"/>
        <w:jc w:val="both"/>
      </w:pPr>
      <w:r w:rsidRPr="00344DC8">
        <w:t>осуществление поиска информации с использо</w:t>
      </w:r>
      <w:r w:rsidRPr="00344DC8">
        <w:softHyphen/>
        <w:t>ванием ресурсов библиотек и Интернета;</w:t>
      </w:r>
    </w:p>
    <w:p w:rsidR="00344DC8" w:rsidRPr="00344DC8" w:rsidRDefault="00344DC8" w:rsidP="00344DC8">
      <w:pPr>
        <w:numPr>
          <w:ilvl w:val="0"/>
          <w:numId w:val="5"/>
        </w:numPr>
        <w:tabs>
          <w:tab w:val="left" w:pos="564"/>
        </w:tabs>
        <w:autoSpaceDE w:val="0"/>
        <w:autoSpaceDN w:val="0"/>
        <w:adjustRightInd w:val="0"/>
        <w:ind w:firstLine="709"/>
        <w:jc w:val="both"/>
      </w:pPr>
      <w:r w:rsidRPr="00344DC8">
        <w:t>выбор наиболее эффективных способов решения учебных задач;</w:t>
      </w:r>
    </w:p>
    <w:p w:rsidR="00344DC8" w:rsidRPr="00344DC8" w:rsidRDefault="00344DC8" w:rsidP="00344DC8">
      <w:pPr>
        <w:numPr>
          <w:ilvl w:val="0"/>
          <w:numId w:val="5"/>
        </w:numPr>
        <w:tabs>
          <w:tab w:val="left" w:pos="564"/>
        </w:tabs>
        <w:autoSpaceDE w:val="0"/>
        <w:autoSpaceDN w:val="0"/>
        <w:adjustRightInd w:val="0"/>
        <w:ind w:firstLine="709"/>
        <w:jc w:val="both"/>
      </w:pPr>
      <w:r w:rsidRPr="00344DC8">
        <w:t>формулирование определений понятий;</w:t>
      </w:r>
    </w:p>
    <w:p w:rsidR="00344DC8" w:rsidRPr="00344DC8" w:rsidRDefault="00344DC8" w:rsidP="00344DC8">
      <w:pPr>
        <w:numPr>
          <w:ilvl w:val="0"/>
          <w:numId w:val="5"/>
        </w:numPr>
        <w:tabs>
          <w:tab w:val="left" w:pos="564"/>
        </w:tabs>
        <w:autoSpaceDE w:val="0"/>
        <w:autoSpaceDN w:val="0"/>
        <w:adjustRightInd w:val="0"/>
        <w:ind w:firstLine="709"/>
        <w:jc w:val="both"/>
      </w:pPr>
      <w:r w:rsidRPr="00344DC8">
        <w:t>соблюдение норм и правил культуры труда в со</w:t>
      </w:r>
      <w:r w:rsidRPr="00344DC8">
        <w:softHyphen/>
        <w:t>ответствии с технологической культурой произ</w:t>
      </w:r>
      <w:r w:rsidRPr="00344DC8">
        <w:softHyphen/>
        <w:t>водства;</w:t>
      </w:r>
    </w:p>
    <w:p w:rsidR="00344DC8" w:rsidRPr="00344DC8" w:rsidRDefault="00344DC8" w:rsidP="00344DC8">
      <w:pPr>
        <w:numPr>
          <w:ilvl w:val="0"/>
          <w:numId w:val="5"/>
        </w:numPr>
        <w:tabs>
          <w:tab w:val="left" w:pos="564"/>
        </w:tabs>
        <w:autoSpaceDE w:val="0"/>
        <w:autoSpaceDN w:val="0"/>
        <w:adjustRightInd w:val="0"/>
        <w:ind w:firstLine="709"/>
        <w:jc w:val="both"/>
      </w:pPr>
      <w:r w:rsidRPr="00344DC8">
        <w:t>соблюдение норм и правил безопасности позна</w:t>
      </w:r>
      <w:r w:rsidRPr="00344DC8">
        <w:softHyphen/>
        <w:t>вательно-трудовой деятельности и созидатель</w:t>
      </w:r>
      <w:r w:rsidRPr="00344DC8">
        <w:softHyphen/>
        <w:t>ного труда;</w:t>
      </w:r>
    </w:p>
    <w:p w:rsidR="00344DC8" w:rsidRPr="00344DC8" w:rsidRDefault="00344DC8" w:rsidP="00344DC8">
      <w:pPr>
        <w:autoSpaceDE w:val="0"/>
        <w:autoSpaceDN w:val="0"/>
        <w:adjustRightInd w:val="0"/>
        <w:ind w:firstLine="709"/>
        <w:jc w:val="both"/>
        <w:rPr>
          <w:bCs/>
          <w:i/>
        </w:rPr>
      </w:pPr>
      <w:r w:rsidRPr="00344DC8">
        <w:rPr>
          <w:bCs/>
          <w:i/>
        </w:rPr>
        <w:t>коммуникативные УУД:</w:t>
      </w:r>
    </w:p>
    <w:p w:rsidR="00344DC8" w:rsidRPr="00344DC8" w:rsidRDefault="00344DC8" w:rsidP="00344DC8">
      <w:pPr>
        <w:numPr>
          <w:ilvl w:val="0"/>
          <w:numId w:val="5"/>
        </w:numPr>
        <w:tabs>
          <w:tab w:val="left" w:pos="564"/>
        </w:tabs>
        <w:autoSpaceDE w:val="0"/>
        <w:autoSpaceDN w:val="0"/>
        <w:adjustRightInd w:val="0"/>
        <w:ind w:firstLine="709"/>
        <w:jc w:val="both"/>
      </w:pPr>
      <w:r w:rsidRPr="00344DC8">
        <w:lastRenderedPageBreak/>
        <w:t>умения работать в команде, учитывая позицию других людей, организовывать и планировать учебное сотрудничество, слушать и выступать, проявлять инициативу, принимать решения;</w:t>
      </w:r>
    </w:p>
    <w:p w:rsidR="00344DC8" w:rsidRPr="00344DC8" w:rsidRDefault="00344DC8" w:rsidP="00344DC8">
      <w:pPr>
        <w:tabs>
          <w:tab w:val="left" w:pos="569"/>
        </w:tabs>
        <w:autoSpaceDE w:val="0"/>
        <w:autoSpaceDN w:val="0"/>
        <w:adjustRightInd w:val="0"/>
        <w:ind w:firstLine="709"/>
        <w:jc w:val="both"/>
      </w:pPr>
      <w:r w:rsidRPr="00344DC8">
        <w:t>•</w:t>
      </w:r>
      <w:r w:rsidRPr="00344DC8">
        <w:tab/>
        <w:t xml:space="preserve">владение речью; </w:t>
      </w:r>
    </w:p>
    <w:p w:rsidR="00344DC8" w:rsidRPr="00344DC8" w:rsidRDefault="00344DC8" w:rsidP="00344DC8">
      <w:pPr>
        <w:tabs>
          <w:tab w:val="left" w:pos="569"/>
        </w:tabs>
        <w:autoSpaceDE w:val="0"/>
        <w:autoSpaceDN w:val="0"/>
        <w:adjustRightInd w:val="0"/>
        <w:ind w:firstLine="709"/>
        <w:jc w:val="both"/>
        <w:rPr>
          <w:bCs/>
          <w:i/>
        </w:rPr>
      </w:pPr>
      <w:r w:rsidRPr="00344DC8">
        <w:rPr>
          <w:bCs/>
          <w:i/>
        </w:rPr>
        <w:t>регулятивные УУД:</w:t>
      </w:r>
    </w:p>
    <w:p w:rsidR="00344DC8" w:rsidRPr="00344DC8" w:rsidRDefault="00344DC8" w:rsidP="00344DC8">
      <w:pPr>
        <w:numPr>
          <w:ilvl w:val="0"/>
          <w:numId w:val="5"/>
        </w:numPr>
        <w:tabs>
          <w:tab w:val="left" w:pos="564"/>
        </w:tabs>
        <w:autoSpaceDE w:val="0"/>
        <w:autoSpaceDN w:val="0"/>
        <w:adjustRightInd w:val="0"/>
        <w:ind w:firstLine="709"/>
        <w:jc w:val="both"/>
      </w:pPr>
      <w:r w:rsidRPr="00344DC8">
        <w:t>целеполагание и построение жизненных планов во временной перспективе;</w:t>
      </w:r>
    </w:p>
    <w:p w:rsidR="00344DC8" w:rsidRPr="00344DC8" w:rsidRDefault="00344DC8" w:rsidP="00344DC8">
      <w:pPr>
        <w:numPr>
          <w:ilvl w:val="0"/>
          <w:numId w:val="5"/>
        </w:numPr>
        <w:tabs>
          <w:tab w:val="left" w:pos="564"/>
        </w:tabs>
        <w:autoSpaceDE w:val="0"/>
        <w:autoSpaceDN w:val="0"/>
        <w:adjustRightInd w:val="0"/>
        <w:ind w:firstLine="709"/>
        <w:jc w:val="both"/>
      </w:pPr>
      <w:r w:rsidRPr="00344DC8">
        <w:t>самоорганизация учебной деятельности (целе</w:t>
      </w:r>
      <w:r w:rsidRPr="00344DC8">
        <w:softHyphen/>
        <w:t>полагание, планирование, прогнозирование, са</w:t>
      </w:r>
      <w:r w:rsidRPr="00344DC8">
        <w:softHyphen/>
        <w:t xml:space="preserve">моконтроль, </w:t>
      </w:r>
      <w:proofErr w:type="spellStart"/>
      <w:r w:rsidRPr="00344DC8">
        <w:t>самокоррекция</w:t>
      </w:r>
      <w:proofErr w:type="spellEnd"/>
      <w:r w:rsidRPr="00344DC8">
        <w:t>, волевая регуляция, рефлексия);</w:t>
      </w:r>
    </w:p>
    <w:p w:rsidR="00344DC8" w:rsidRPr="00344DC8" w:rsidRDefault="00344DC8" w:rsidP="00344DC8">
      <w:pPr>
        <w:numPr>
          <w:ilvl w:val="0"/>
          <w:numId w:val="5"/>
        </w:numPr>
        <w:tabs>
          <w:tab w:val="left" w:pos="564"/>
        </w:tabs>
        <w:autoSpaceDE w:val="0"/>
        <w:autoSpaceDN w:val="0"/>
        <w:adjustRightInd w:val="0"/>
        <w:ind w:firstLine="709"/>
        <w:jc w:val="both"/>
      </w:pPr>
      <w:r w:rsidRPr="00344DC8">
        <w:t>саморегуляция.</w:t>
      </w:r>
    </w:p>
    <w:p w:rsidR="00344DC8" w:rsidRPr="00344DC8" w:rsidRDefault="00344DC8" w:rsidP="00344DC8">
      <w:pPr>
        <w:widowControl w:val="0"/>
        <w:autoSpaceDE w:val="0"/>
        <w:autoSpaceDN w:val="0"/>
        <w:adjustRightInd w:val="0"/>
        <w:ind w:firstLine="709"/>
        <w:jc w:val="both"/>
      </w:pPr>
      <w:r w:rsidRPr="00344DC8">
        <w:rPr>
          <w:b/>
          <w:bCs/>
          <w:i/>
        </w:rPr>
        <w:t>Предметными результатами</w:t>
      </w:r>
      <w:r w:rsidRPr="00344DC8">
        <w:rPr>
          <w:b/>
          <w:bCs/>
        </w:rPr>
        <w:t xml:space="preserve"> </w:t>
      </w:r>
      <w:r w:rsidRPr="00344DC8">
        <w:t>освоения курса являются:</w:t>
      </w:r>
    </w:p>
    <w:p w:rsidR="00344DC8" w:rsidRPr="00344DC8" w:rsidRDefault="00344DC8" w:rsidP="00344DC8">
      <w:pPr>
        <w:ind w:firstLine="709"/>
        <w:contextualSpacing/>
        <w:jc w:val="both"/>
        <w:rPr>
          <w:rFonts w:eastAsia="Calibri"/>
          <w:i/>
          <w:u w:val="single"/>
        </w:rPr>
      </w:pPr>
      <w:r w:rsidRPr="00344DC8">
        <w:rPr>
          <w:rFonts w:eastAsia="Calibri"/>
          <w:i/>
          <w:u w:val="single"/>
        </w:rPr>
        <w:t>В познавательной сфере:</w:t>
      </w:r>
    </w:p>
    <w:p w:rsidR="00344DC8" w:rsidRPr="00344DC8" w:rsidRDefault="00344DC8" w:rsidP="00344DC8">
      <w:pPr>
        <w:ind w:firstLine="709"/>
        <w:jc w:val="both"/>
      </w:pPr>
      <w:r w:rsidRPr="00344DC8">
        <w:t>• рациональное использование учебной и дополнительной технической и технологической информации при проектировании и создании объектов труда;</w:t>
      </w:r>
    </w:p>
    <w:p w:rsidR="00344DC8" w:rsidRPr="00344DC8" w:rsidRDefault="00344DC8" w:rsidP="00344DC8">
      <w:pPr>
        <w:ind w:firstLine="709"/>
        <w:jc w:val="both"/>
      </w:pPr>
      <w:r w:rsidRPr="00344DC8">
        <w:t>• оценка технологических свойств сырья, материалов и областей их применения;</w:t>
      </w:r>
    </w:p>
    <w:p w:rsidR="00344DC8" w:rsidRPr="00344DC8" w:rsidRDefault="00344DC8" w:rsidP="00344DC8">
      <w:pPr>
        <w:ind w:firstLine="709"/>
        <w:jc w:val="both"/>
      </w:pPr>
      <w:r w:rsidRPr="00344DC8">
        <w:t>• ориентация в имеющихся и возможных средствах и технологиях создания объектов труда;</w:t>
      </w:r>
    </w:p>
    <w:p w:rsidR="00344DC8" w:rsidRPr="00344DC8" w:rsidRDefault="00344DC8" w:rsidP="00344DC8">
      <w:pPr>
        <w:ind w:firstLine="709"/>
        <w:jc w:val="both"/>
      </w:pPr>
      <w:r w:rsidRPr="00344DC8">
        <w:t>• владение алгоритмами и методами решения организационных и технико-технологических задач;</w:t>
      </w:r>
    </w:p>
    <w:p w:rsidR="00344DC8" w:rsidRPr="00344DC8" w:rsidRDefault="00344DC8" w:rsidP="00344DC8">
      <w:pPr>
        <w:ind w:firstLine="709"/>
        <w:contextualSpacing/>
        <w:jc w:val="both"/>
        <w:rPr>
          <w:rFonts w:eastAsia="Calibri"/>
        </w:rPr>
      </w:pPr>
      <w:r w:rsidRPr="00344DC8">
        <w:rPr>
          <w:rFonts w:eastAsia="Calibri"/>
        </w:rPr>
        <w:t>• распознавание видов инструментов, приспособлений и оборудования и их технологических возможностей;</w:t>
      </w:r>
    </w:p>
    <w:p w:rsidR="00344DC8" w:rsidRPr="00344DC8" w:rsidRDefault="00344DC8" w:rsidP="00344DC8">
      <w:pPr>
        <w:ind w:firstLine="709"/>
        <w:contextualSpacing/>
        <w:jc w:val="both"/>
        <w:rPr>
          <w:rFonts w:eastAsia="Calibri"/>
        </w:rPr>
      </w:pPr>
      <w:r w:rsidRPr="00344DC8">
        <w:rPr>
          <w:rFonts w:eastAsia="Calibri"/>
        </w:rPr>
        <w:t>• владение методами чтения и способами графического представления технической, технологической и инструктивной информации;</w:t>
      </w:r>
    </w:p>
    <w:p w:rsidR="00344DC8" w:rsidRPr="00344DC8" w:rsidRDefault="00344DC8" w:rsidP="00344DC8">
      <w:pPr>
        <w:ind w:firstLine="709"/>
        <w:contextualSpacing/>
        <w:jc w:val="both"/>
        <w:rPr>
          <w:rFonts w:eastAsia="Calibri"/>
        </w:rPr>
      </w:pPr>
      <w:r w:rsidRPr="00344DC8">
        <w:rPr>
          <w:rFonts w:eastAsia="Calibri"/>
        </w:rPr>
        <w:t>• применение общенаучных знаний в процессе осуществления рациональной технологической деятельности;</w:t>
      </w:r>
    </w:p>
    <w:p w:rsidR="00344DC8" w:rsidRPr="00344DC8" w:rsidRDefault="00344DC8" w:rsidP="00344DC8">
      <w:pPr>
        <w:ind w:firstLine="709"/>
        <w:contextualSpacing/>
        <w:jc w:val="both"/>
        <w:rPr>
          <w:rFonts w:eastAsia="Calibri"/>
        </w:rPr>
      </w:pPr>
      <w:r w:rsidRPr="00344DC8">
        <w:rPr>
          <w:rFonts w:eastAsia="Calibri"/>
        </w:rPr>
        <w:t>• владение способами научной организации труда, формами деятельности, соответствующими культуре труда и технологической культуре производства;</w:t>
      </w:r>
    </w:p>
    <w:p w:rsidR="00344DC8" w:rsidRPr="00344DC8" w:rsidRDefault="00344DC8" w:rsidP="00344DC8">
      <w:pPr>
        <w:ind w:firstLine="709"/>
        <w:contextualSpacing/>
        <w:jc w:val="both"/>
        <w:rPr>
          <w:rFonts w:eastAsia="Calibri"/>
        </w:rPr>
      </w:pPr>
      <w:r w:rsidRPr="00344DC8">
        <w:rPr>
          <w:rFonts w:eastAsia="Calibri"/>
        </w:rPr>
        <w:t>• применение элементов прикладной экономики при обосновании технологий и проектов.</w:t>
      </w:r>
    </w:p>
    <w:p w:rsidR="00344DC8" w:rsidRPr="00344DC8" w:rsidRDefault="00344DC8" w:rsidP="00344DC8">
      <w:pPr>
        <w:ind w:firstLine="709"/>
        <w:contextualSpacing/>
        <w:jc w:val="both"/>
        <w:rPr>
          <w:rFonts w:eastAsia="Calibri"/>
          <w:i/>
          <w:u w:val="single"/>
        </w:rPr>
      </w:pPr>
      <w:r w:rsidRPr="00344DC8">
        <w:rPr>
          <w:rFonts w:eastAsia="Calibri"/>
          <w:i/>
          <w:u w:val="single"/>
        </w:rPr>
        <w:t>В трудовой сфере:</w:t>
      </w:r>
    </w:p>
    <w:p w:rsidR="00344DC8" w:rsidRPr="00344DC8" w:rsidRDefault="00344DC8" w:rsidP="00344DC8">
      <w:pPr>
        <w:ind w:firstLine="709"/>
        <w:contextualSpacing/>
        <w:jc w:val="both"/>
        <w:rPr>
          <w:rFonts w:eastAsia="Calibri"/>
        </w:rPr>
      </w:pPr>
      <w:r w:rsidRPr="00344DC8">
        <w:rPr>
          <w:rFonts w:eastAsia="Calibri"/>
        </w:rPr>
        <w:t>• планирование технологического процесса и процесса труда;</w:t>
      </w:r>
    </w:p>
    <w:p w:rsidR="00344DC8" w:rsidRPr="00344DC8" w:rsidRDefault="00344DC8" w:rsidP="00344DC8">
      <w:pPr>
        <w:tabs>
          <w:tab w:val="left" w:pos="567"/>
        </w:tabs>
        <w:ind w:firstLine="709"/>
        <w:contextualSpacing/>
        <w:jc w:val="both"/>
        <w:rPr>
          <w:rFonts w:eastAsia="Calibri"/>
        </w:rPr>
      </w:pPr>
      <w:r w:rsidRPr="00344DC8">
        <w:rPr>
          <w:rFonts w:eastAsia="Calibri"/>
        </w:rPr>
        <w:t>• организация рабочего места с учётом требований эргономики и научной организации труда;</w:t>
      </w:r>
    </w:p>
    <w:p w:rsidR="00344DC8" w:rsidRPr="00344DC8" w:rsidRDefault="00344DC8" w:rsidP="00344DC8">
      <w:pPr>
        <w:ind w:firstLine="709"/>
        <w:contextualSpacing/>
        <w:jc w:val="both"/>
        <w:rPr>
          <w:rFonts w:eastAsia="Calibri"/>
        </w:rPr>
      </w:pPr>
      <w:r w:rsidRPr="00344DC8">
        <w:rPr>
          <w:rFonts w:eastAsia="Calibri"/>
        </w:rPr>
        <w:t>• подбор материалов с учётом характера объекта труда и технологии;</w:t>
      </w:r>
    </w:p>
    <w:p w:rsidR="00344DC8" w:rsidRPr="00344DC8" w:rsidRDefault="00344DC8" w:rsidP="00344DC8">
      <w:pPr>
        <w:ind w:firstLine="709"/>
        <w:contextualSpacing/>
        <w:jc w:val="both"/>
        <w:rPr>
          <w:rFonts w:eastAsia="Calibri"/>
        </w:rPr>
      </w:pPr>
      <w:r w:rsidRPr="00344DC8">
        <w:rPr>
          <w:rFonts w:eastAsia="Calibri"/>
        </w:rPr>
        <w:t>• проведение необходимых опытов и исследований при подборе сырья, материалов и проектировании объекта труда;</w:t>
      </w:r>
    </w:p>
    <w:p w:rsidR="00344DC8" w:rsidRPr="00344DC8" w:rsidRDefault="00344DC8" w:rsidP="00344DC8">
      <w:pPr>
        <w:ind w:firstLine="709"/>
        <w:contextualSpacing/>
        <w:jc w:val="both"/>
        <w:rPr>
          <w:rFonts w:eastAsia="Calibri"/>
        </w:rPr>
      </w:pPr>
      <w:r w:rsidRPr="00344DC8">
        <w:rPr>
          <w:rFonts w:eastAsia="Calibri"/>
        </w:rPr>
        <w:t>• подбор инструментов и оборудования с учётом требований технологии и материально-энергетических ресурсов;</w:t>
      </w:r>
    </w:p>
    <w:p w:rsidR="00344DC8" w:rsidRPr="00344DC8" w:rsidRDefault="00344DC8" w:rsidP="00344DC8">
      <w:pPr>
        <w:ind w:firstLine="709"/>
        <w:contextualSpacing/>
        <w:jc w:val="both"/>
        <w:rPr>
          <w:rFonts w:eastAsia="Calibri"/>
        </w:rPr>
      </w:pPr>
      <w:r w:rsidRPr="00344DC8">
        <w:rPr>
          <w:rFonts w:eastAsia="Calibri"/>
        </w:rPr>
        <w:t>• планирование последовательности операций и составление технологической карты;</w:t>
      </w:r>
    </w:p>
    <w:p w:rsidR="00344DC8" w:rsidRPr="00344DC8" w:rsidRDefault="00344DC8" w:rsidP="00344DC8">
      <w:pPr>
        <w:ind w:firstLine="709"/>
        <w:contextualSpacing/>
        <w:jc w:val="both"/>
        <w:rPr>
          <w:rFonts w:eastAsia="Calibri"/>
        </w:rPr>
      </w:pPr>
      <w:r w:rsidRPr="00344DC8">
        <w:rPr>
          <w:rFonts w:eastAsia="Calibri"/>
        </w:rPr>
        <w:t>• выполнение технологических операций с соблюдением установленных норм, стандартов и ограничений;</w:t>
      </w:r>
    </w:p>
    <w:p w:rsidR="00344DC8" w:rsidRPr="00344DC8" w:rsidRDefault="00344DC8" w:rsidP="00344DC8">
      <w:pPr>
        <w:ind w:firstLine="709"/>
        <w:contextualSpacing/>
        <w:jc w:val="both"/>
        <w:rPr>
          <w:rFonts w:eastAsia="Calibri"/>
        </w:rPr>
      </w:pPr>
      <w:r w:rsidRPr="00344DC8">
        <w:rPr>
          <w:rFonts w:eastAsia="Calibri"/>
        </w:rPr>
        <w:t>• соблюдение норм и правил безопасности труда, пожарной безопасности, правил санитарии и гигиены;</w:t>
      </w:r>
    </w:p>
    <w:p w:rsidR="00344DC8" w:rsidRPr="00344DC8" w:rsidRDefault="00344DC8" w:rsidP="00344DC8">
      <w:pPr>
        <w:ind w:firstLine="709"/>
        <w:contextualSpacing/>
        <w:jc w:val="both"/>
        <w:rPr>
          <w:rFonts w:eastAsia="Calibri"/>
        </w:rPr>
      </w:pPr>
      <w:r w:rsidRPr="00344DC8">
        <w:rPr>
          <w:rFonts w:eastAsia="Calibri"/>
        </w:rPr>
        <w:t>• соблюдение трудовой и технологической дисциплины;</w:t>
      </w:r>
    </w:p>
    <w:p w:rsidR="00344DC8" w:rsidRPr="00344DC8" w:rsidRDefault="00344DC8" w:rsidP="00344DC8">
      <w:pPr>
        <w:ind w:firstLine="709"/>
        <w:contextualSpacing/>
        <w:jc w:val="both"/>
        <w:rPr>
          <w:rFonts w:eastAsia="Calibri"/>
        </w:rPr>
      </w:pPr>
      <w:r w:rsidRPr="00344DC8">
        <w:rPr>
          <w:rFonts w:eastAsia="Calibri"/>
        </w:rPr>
        <w:t>• определение качества сырья и пищевых продуктов органолептическими и лабораторными методами;</w:t>
      </w:r>
    </w:p>
    <w:p w:rsidR="00344DC8" w:rsidRPr="00344DC8" w:rsidRDefault="00344DC8" w:rsidP="00344DC8">
      <w:pPr>
        <w:ind w:firstLine="709"/>
        <w:contextualSpacing/>
        <w:jc w:val="both"/>
        <w:rPr>
          <w:rFonts w:eastAsia="Calibri"/>
        </w:rPr>
      </w:pPr>
      <w:r w:rsidRPr="00344DC8">
        <w:rPr>
          <w:rFonts w:eastAsia="Calibri"/>
        </w:rPr>
        <w:t>• приготовление кулинарных блюд, изделий из молока с учётом требований здорового образа жизни;</w:t>
      </w:r>
    </w:p>
    <w:p w:rsidR="00344DC8" w:rsidRPr="00344DC8" w:rsidRDefault="00344DC8" w:rsidP="00344DC8">
      <w:pPr>
        <w:ind w:firstLine="709"/>
        <w:contextualSpacing/>
        <w:jc w:val="both"/>
        <w:rPr>
          <w:rFonts w:eastAsia="Calibri"/>
        </w:rPr>
      </w:pPr>
      <w:r w:rsidRPr="00344DC8">
        <w:rPr>
          <w:rFonts w:eastAsia="Calibri"/>
        </w:rPr>
        <w:t>• формирование ответственного отношения к сохранению своего здоровья;</w:t>
      </w:r>
    </w:p>
    <w:p w:rsidR="00344DC8" w:rsidRPr="00344DC8" w:rsidRDefault="00344DC8" w:rsidP="00344DC8">
      <w:pPr>
        <w:ind w:firstLine="709"/>
        <w:contextualSpacing/>
        <w:jc w:val="both"/>
        <w:rPr>
          <w:rFonts w:eastAsia="Calibri"/>
        </w:rPr>
      </w:pPr>
      <w:r w:rsidRPr="00344DC8">
        <w:rPr>
          <w:rFonts w:eastAsia="Calibri"/>
        </w:rPr>
        <w:t>• выбор и использование кодов и средств представления технической и технологической информации и знаковых систем (текст, таблица, схема, чертёж, эскиз, технологическая карта и др.) в соответствии с коммуникативной задачей, сферой и ситуацией общения;</w:t>
      </w:r>
    </w:p>
    <w:p w:rsidR="00344DC8" w:rsidRPr="00344DC8" w:rsidRDefault="00344DC8" w:rsidP="00344DC8">
      <w:pPr>
        <w:ind w:firstLine="709"/>
        <w:contextualSpacing/>
        <w:jc w:val="both"/>
        <w:rPr>
          <w:rFonts w:eastAsia="Calibri"/>
        </w:rPr>
      </w:pPr>
      <w:r w:rsidRPr="00344DC8">
        <w:rPr>
          <w:rFonts w:eastAsia="Calibri"/>
        </w:rPr>
        <w:t>• контроль промежуточных и конечных результатов труда по установленным критериям и показателям с использованием контрольных и измерительных инструментов и карт пооперационного контроля;</w:t>
      </w:r>
    </w:p>
    <w:p w:rsidR="00344DC8" w:rsidRPr="00344DC8" w:rsidRDefault="00344DC8" w:rsidP="00344DC8">
      <w:pPr>
        <w:ind w:firstLine="709"/>
        <w:contextualSpacing/>
        <w:jc w:val="both"/>
        <w:rPr>
          <w:rFonts w:eastAsia="Calibri"/>
        </w:rPr>
      </w:pPr>
      <w:r w:rsidRPr="00344DC8">
        <w:rPr>
          <w:rFonts w:eastAsia="Calibri"/>
        </w:rPr>
        <w:t>• выявление допущенных ошибок в процессе труда и обоснование способов их исправления;</w:t>
      </w:r>
    </w:p>
    <w:p w:rsidR="00344DC8" w:rsidRPr="00344DC8" w:rsidRDefault="00344DC8" w:rsidP="00344DC8">
      <w:pPr>
        <w:ind w:firstLine="709"/>
        <w:contextualSpacing/>
        <w:jc w:val="both"/>
        <w:rPr>
          <w:rFonts w:eastAsia="Calibri"/>
        </w:rPr>
      </w:pPr>
      <w:r w:rsidRPr="00344DC8">
        <w:rPr>
          <w:rFonts w:eastAsia="Calibri"/>
        </w:rPr>
        <w:t>• документирование результатов труда проектной деятельности;</w:t>
      </w:r>
    </w:p>
    <w:p w:rsidR="00344DC8" w:rsidRPr="00344DC8" w:rsidRDefault="00344DC8" w:rsidP="00344DC8">
      <w:pPr>
        <w:ind w:firstLine="709"/>
        <w:contextualSpacing/>
        <w:jc w:val="both"/>
        <w:rPr>
          <w:rFonts w:eastAsia="Calibri"/>
        </w:rPr>
      </w:pPr>
      <w:r w:rsidRPr="00344DC8">
        <w:rPr>
          <w:rFonts w:eastAsia="Calibri"/>
        </w:rPr>
        <w:t>• расчёт себестоимости продукта труда;</w:t>
      </w:r>
    </w:p>
    <w:p w:rsidR="00344DC8" w:rsidRPr="00344DC8" w:rsidRDefault="00344DC8" w:rsidP="00344DC8">
      <w:pPr>
        <w:ind w:firstLine="709"/>
        <w:contextualSpacing/>
        <w:jc w:val="both"/>
        <w:rPr>
          <w:rFonts w:eastAsia="Calibri"/>
          <w:i/>
          <w:u w:val="single"/>
        </w:rPr>
      </w:pPr>
      <w:r w:rsidRPr="00344DC8">
        <w:rPr>
          <w:rFonts w:eastAsia="Calibri"/>
          <w:i/>
          <w:u w:val="single"/>
        </w:rPr>
        <w:t>В мотивационной сфере:</w:t>
      </w:r>
    </w:p>
    <w:p w:rsidR="00344DC8" w:rsidRPr="00344DC8" w:rsidRDefault="00344DC8" w:rsidP="00344DC8">
      <w:pPr>
        <w:ind w:firstLine="709"/>
        <w:contextualSpacing/>
        <w:jc w:val="both"/>
        <w:rPr>
          <w:rFonts w:eastAsia="Calibri"/>
        </w:rPr>
      </w:pPr>
      <w:r w:rsidRPr="00344DC8">
        <w:rPr>
          <w:rFonts w:eastAsia="Calibri"/>
        </w:rPr>
        <w:lastRenderedPageBreak/>
        <w:t>• оценивание своей способности и готовности к труду и конкретной предметной деятельности;</w:t>
      </w:r>
    </w:p>
    <w:p w:rsidR="00344DC8" w:rsidRPr="00344DC8" w:rsidRDefault="00344DC8" w:rsidP="00344DC8">
      <w:pPr>
        <w:ind w:firstLine="709"/>
        <w:contextualSpacing/>
        <w:jc w:val="both"/>
        <w:rPr>
          <w:rFonts w:eastAsia="Calibri"/>
        </w:rPr>
      </w:pPr>
      <w:r w:rsidRPr="00344DC8">
        <w:rPr>
          <w:rFonts w:eastAsia="Calibri"/>
        </w:rPr>
        <w:t>• выраженная готовность к труду в сфере материального производства или сфере услуг;</w:t>
      </w:r>
    </w:p>
    <w:p w:rsidR="00344DC8" w:rsidRPr="00344DC8" w:rsidRDefault="00344DC8" w:rsidP="00344DC8">
      <w:pPr>
        <w:ind w:firstLine="709"/>
        <w:contextualSpacing/>
        <w:jc w:val="both"/>
        <w:rPr>
          <w:rFonts w:eastAsia="Calibri"/>
        </w:rPr>
      </w:pPr>
      <w:r w:rsidRPr="00344DC8">
        <w:rPr>
          <w:rFonts w:eastAsia="Calibri"/>
        </w:rPr>
        <w:t>• согласование своих потребностей и требований с потребностями и требованиями других участников познавательно-трудовой деятельности;</w:t>
      </w:r>
    </w:p>
    <w:p w:rsidR="00344DC8" w:rsidRPr="00344DC8" w:rsidRDefault="00344DC8" w:rsidP="00344DC8">
      <w:pPr>
        <w:ind w:firstLine="709"/>
        <w:contextualSpacing/>
        <w:jc w:val="both"/>
        <w:rPr>
          <w:rFonts w:eastAsia="Calibri"/>
        </w:rPr>
      </w:pPr>
      <w:r w:rsidRPr="00344DC8">
        <w:rPr>
          <w:rFonts w:eastAsia="Calibri"/>
        </w:rPr>
        <w:t>• осознание ответственности за качество результатов труда;</w:t>
      </w:r>
    </w:p>
    <w:p w:rsidR="00344DC8" w:rsidRPr="00344DC8" w:rsidRDefault="00344DC8" w:rsidP="00344DC8">
      <w:pPr>
        <w:ind w:firstLine="709"/>
        <w:contextualSpacing/>
        <w:jc w:val="both"/>
        <w:rPr>
          <w:rFonts w:eastAsia="Calibri"/>
        </w:rPr>
      </w:pPr>
      <w:r w:rsidRPr="00344DC8">
        <w:rPr>
          <w:rFonts w:eastAsia="Calibri"/>
        </w:rPr>
        <w:t>• наличие экологической культуры при обосновании объекта труда и выполнении работ;</w:t>
      </w:r>
    </w:p>
    <w:p w:rsidR="00344DC8" w:rsidRPr="00344DC8" w:rsidRDefault="00344DC8" w:rsidP="00344DC8">
      <w:pPr>
        <w:ind w:firstLine="709"/>
        <w:contextualSpacing/>
        <w:jc w:val="both"/>
        <w:rPr>
          <w:rFonts w:eastAsia="Calibri"/>
        </w:rPr>
      </w:pPr>
      <w:r w:rsidRPr="00344DC8">
        <w:rPr>
          <w:rFonts w:eastAsia="Calibri"/>
        </w:rPr>
        <w:t>• стремление к экономии и бережливости в расходовании времени, материалов, денежных средств и труда.</w:t>
      </w:r>
    </w:p>
    <w:p w:rsidR="00344DC8" w:rsidRPr="00344DC8" w:rsidRDefault="00344DC8" w:rsidP="00344DC8">
      <w:pPr>
        <w:ind w:firstLine="709"/>
        <w:contextualSpacing/>
        <w:jc w:val="both"/>
        <w:rPr>
          <w:rFonts w:eastAsia="Calibri"/>
          <w:i/>
          <w:u w:val="single"/>
        </w:rPr>
      </w:pPr>
      <w:r w:rsidRPr="00344DC8">
        <w:rPr>
          <w:rFonts w:eastAsia="Calibri"/>
          <w:i/>
          <w:u w:val="single"/>
        </w:rPr>
        <w:t>В эстетической сфере:</w:t>
      </w:r>
    </w:p>
    <w:p w:rsidR="00344DC8" w:rsidRPr="00344DC8" w:rsidRDefault="00344DC8" w:rsidP="00344DC8">
      <w:pPr>
        <w:ind w:firstLine="709"/>
        <w:contextualSpacing/>
        <w:jc w:val="both"/>
        <w:rPr>
          <w:rFonts w:eastAsia="Calibri"/>
        </w:rPr>
      </w:pPr>
      <w:r w:rsidRPr="00344DC8">
        <w:rPr>
          <w:rFonts w:eastAsia="Calibri"/>
        </w:rPr>
        <w:t>• дизайнерское конструирование изделия;</w:t>
      </w:r>
    </w:p>
    <w:p w:rsidR="00344DC8" w:rsidRPr="00344DC8" w:rsidRDefault="00344DC8" w:rsidP="00344DC8">
      <w:pPr>
        <w:ind w:firstLine="709"/>
        <w:contextualSpacing/>
        <w:jc w:val="both"/>
        <w:rPr>
          <w:rFonts w:eastAsia="Calibri"/>
        </w:rPr>
      </w:pPr>
      <w:r w:rsidRPr="00344DC8">
        <w:rPr>
          <w:rFonts w:eastAsia="Calibri"/>
        </w:rPr>
        <w:t>• применение различных технологий декоративно-прикладного искусства (роспись ткани, вышивка) в создании изделий материальной культуры;</w:t>
      </w:r>
    </w:p>
    <w:p w:rsidR="00344DC8" w:rsidRPr="00344DC8" w:rsidRDefault="00344DC8" w:rsidP="00344DC8">
      <w:pPr>
        <w:ind w:firstLine="709"/>
        <w:contextualSpacing/>
        <w:jc w:val="both"/>
        <w:rPr>
          <w:rFonts w:eastAsia="Calibri"/>
        </w:rPr>
      </w:pPr>
      <w:r w:rsidRPr="00344DC8">
        <w:rPr>
          <w:rFonts w:eastAsia="Calibri"/>
        </w:rPr>
        <w:t>• моделирование художественного оформления объекта труда;</w:t>
      </w:r>
    </w:p>
    <w:p w:rsidR="00344DC8" w:rsidRPr="00344DC8" w:rsidRDefault="00344DC8" w:rsidP="00344DC8">
      <w:pPr>
        <w:ind w:firstLine="709"/>
        <w:contextualSpacing/>
        <w:jc w:val="both"/>
        <w:rPr>
          <w:rFonts w:eastAsia="Calibri"/>
        </w:rPr>
      </w:pPr>
      <w:r w:rsidRPr="00344DC8">
        <w:rPr>
          <w:rFonts w:eastAsia="Calibri"/>
        </w:rPr>
        <w:t>• способность выбрать свой стиль одежды с учётом особенностей своей фигуры;</w:t>
      </w:r>
    </w:p>
    <w:p w:rsidR="00344DC8" w:rsidRPr="00344DC8" w:rsidRDefault="00344DC8" w:rsidP="00344DC8">
      <w:pPr>
        <w:ind w:firstLine="709"/>
        <w:contextualSpacing/>
        <w:jc w:val="both"/>
        <w:rPr>
          <w:rFonts w:eastAsia="Calibri"/>
        </w:rPr>
      </w:pPr>
      <w:r w:rsidRPr="00344DC8">
        <w:rPr>
          <w:rFonts w:eastAsia="Calibri"/>
        </w:rPr>
        <w:t>• эстетическое оформление рабочего места с учётом требований эргономики и научной организации труда;</w:t>
      </w:r>
    </w:p>
    <w:p w:rsidR="00344DC8" w:rsidRPr="00344DC8" w:rsidRDefault="00344DC8" w:rsidP="00344DC8">
      <w:pPr>
        <w:ind w:firstLine="709"/>
        <w:contextualSpacing/>
        <w:jc w:val="both"/>
        <w:rPr>
          <w:rFonts w:eastAsia="Calibri"/>
        </w:rPr>
      </w:pPr>
      <w:r w:rsidRPr="00344DC8">
        <w:rPr>
          <w:rFonts w:eastAsia="Calibri"/>
        </w:rPr>
        <w:t>• сочетание образного и логического мышления в процессе творческой деятельности;</w:t>
      </w:r>
    </w:p>
    <w:p w:rsidR="00344DC8" w:rsidRPr="00344DC8" w:rsidRDefault="00344DC8" w:rsidP="00344DC8">
      <w:pPr>
        <w:ind w:firstLine="709"/>
        <w:contextualSpacing/>
        <w:jc w:val="both"/>
        <w:rPr>
          <w:rFonts w:eastAsia="Calibri"/>
        </w:rPr>
      </w:pPr>
      <w:r w:rsidRPr="00344DC8">
        <w:rPr>
          <w:rFonts w:eastAsia="Calibri"/>
        </w:rPr>
        <w:t>• создание художественного образа и воплощение его в материале;</w:t>
      </w:r>
    </w:p>
    <w:p w:rsidR="00344DC8" w:rsidRPr="00344DC8" w:rsidRDefault="00344DC8" w:rsidP="00344DC8">
      <w:pPr>
        <w:ind w:firstLine="709"/>
        <w:contextualSpacing/>
        <w:jc w:val="both"/>
        <w:rPr>
          <w:rFonts w:eastAsia="Calibri"/>
        </w:rPr>
      </w:pPr>
      <w:r w:rsidRPr="00344DC8">
        <w:rPr>
          <w:rFonts w:eastAsia="Calibri"/>
        </w:rPr>
        <w:t>• развитие пространственного художественного воображения;</w:t>
      </w:r>
    </w:p>
    <w:p w:rsidR="00344DC8" w:rsidRPr="00344DC8" w:rsidRDefault="00344DC8" w:rsidP="00344DC8">
      <w:pPr>
        <w:ind w:firstLine="709"/>
        <w:contextualSpacing/>
        <w:jc w:val="both"/>
        <w:rPr>
          <w:rFonts w:eastAsia="Calibri"/>
        </w:rPr>
      </w:pPr>
      <w:r w:rsidRPr="00344DC8">
        <w:rPr>
          <w:rFonts w:eastAsia="Calibri"/>
        </w:rPr>
        <w:t>• развитие композиционного мышления;</w:t>
      </w:r>
    </w:p>
    <w:p w:rsidR="00344DC8" w:rsidRPr="00344DC8" w:rsidRDefault="00344DC8" w:rsidP="00344DC8">
      <w:pPr>
        <w:ind w:firstLine="709"/>
        <w:contextualSpacing/>
        <w:jc w:val="both"/>
        <w:rPr>
          <w:rFonts w:eastAsia="Calibri"/>
        </w:rPr>
      </w:pPr>
      <w:r w:rsidRPr="00344DC8">
        <w:rPr>
          <w:rFonts w:eastAsia="Calibri"/>
        </w:rPr>
        <w:t>• развитие чувства цвета, гармонии и контраста;</w:t>
      </w:r>
    </w:p>
    <w:p w:rsidR="00344DC8" w:rsidRPr="00344DC8" w:rsidRDefault="00344DC8" w:rsidP="00344DC8">
      <w:pPr>
        <w:ind w:firstLine="709"/>
        <w:contextualSpacing/>
        <w:jc w:val="both"/>
        <w:rPr>
          <w:rFonts w:eastAsia="Calibri"/>
        </w:rPr>
      </w:pPr>
      <w:r w:rsidRPr="00344DC8">
        <w:rPr>
          <w:rFonts w:eastAsia="Calibri"/>
        </w:rPr>
        <w:t>• развитие чувства пропорции, ритма, стиля, формы;</w:t>
      </w:r>
    </w:p>
    <w:p w:rsidR="00344DC8" w:rsidRPr="00344DC8" w:rsidRDefault="00344DC8" w:rsidP="00344DC8">
      <w:pPr>
        <w:ind w:firstLine="709"/>
        <w:contextualSpacing/>
        <w:jc w:val="both"/>
        <w:rPr>
          <w:rFonts w:eastAsia="Calibri"/>
        </w:rPr>
      </w:pPr>
      <w:r w:rsidRPr="00344DC8">
        <w:rPr>
          <w:rFonts w:eastAsia="Calibri"/>
        </w:rPr>
        <w:t>• понимание роли света в образовании формы и цвета;</w:t>
      </w:r>
    </w:p>
    <w:p w:rsidR="00344DC8" w:rsidRPr="00344DC8" w:rsidRDefault="00344DC8" w:rsidP="00344DC8">
      <w:pPr>
        <w:ind w:firstLine="709"/>
        <w:contextualSpacing/>
        <w:jc w:val="both"/>
        <w:rPr>
          <w:rFonts w:eastAsia="Calibri"/>
        </w:rPr>
      </w:pPr>
      <w:r w:rsidRPr="00344DC8">
        <w:rPr>
          <w:rFonts w:eastAsia="Calibri"/>
        </w:rPr>
        <w:t>• решение художественного образа средствами фактуры материалов;</w:t>
      </w:r>
    </w:p>
    <w:p w:rsidR="00344DC8" w:rsidRPr="00344DC8" w:rsidRDefault="00344DC8" w:rsidP="00344DC8">
      <w:pPr>
        <w:ind w:firstLine="709"/>
        <w:contextualSpacing/>
        <w:jc w:val="both"/>
        <w:rPr>
          <w:rFonts w:eastAsia="Calibri"/>
        </w:rPr>
      </w:pPr>
      <w:r w:rsidRPr="00344DC8">
        <w:rPr>
          <w:rFonts w:eastAsia="Calibri"/>
        </w:rPr>
        <w:t xml:space="preserve">• использование природных элементов в создании </w:t>
      </w:r>
      <w:proofErr w:type="spellStart"/>
      <w:r w:rsidRPr="00344DC8">
        <w:rPr>
          <w:rFonts w:eastAsia="Calibri"/>
        </w:rPr>
        <w:t>оргаментов</w:t>
      </w:r>
      <w:proofErr w:type="spellEnd"/>
      <w:r w:rsidRPr="00344DC8">
        <w:rPr>
          <w:rFonts w:eastAsia="Calibri"/>
        </w:rPr>
        <w:t>, художественных образов моделей;</w:t>
      </w:r>
    </w:p>
    <w:p w:rsidR="00344DC8" w:rsidRPr="00344DC8" w:rsidRDefault="00344DC8" w:rsidP="00344DC8">
      <w:pPr>
        <w:ind w:firstLine="709"/>
        <w:contextualSpacing/>
        <w:jc w:val="both"/>
        <w:rPr>
          <w:rFonts w:eastAsia="Calibri"/>
        </w:rPr>
      </w:pPr>
      <w:r w:rsidRPr="00344DC8">
        <w:rPr>
          <w:rFonts w:eastAsia="Calibri"/>
        </w:rPr>
        <w:t>• сохранение и развитие традиций декоративно-прикладного искусства и народных промыслов в современном творчестве;</w:t>
      </w:r>
    </w:p>
    <w:p w:rsidR="00344DC8" w:rsidRPr="00344DC8" w:rsidRDefault="00344DC8" w:rsidP="00344DC8">
      <w:pPr>
        <w:ind w:firstLine="709"/>
        <w:contextualSpacing/>
        <w:jc w:val="both"/>
        <w:rPr>
          <w:rFonts w:eastAsia="Calibri"/>
        </w:rPr>
      </w:pPr>
      <w:r w:rsidRPr="00344DC8">
        <w:rPr>
          <w:rFonts w:eastAsia="Calibri"/>
        </w:rPr>
        <w:t>• применение художественного проектирования в оформлении интерьера жилого дома;</w:t>
      </w:r>
    </w:p>
    <w:p w:rsidR="00344DC8" w:rsidRPr="00344DC8" w:rsidRDefault="00344DC8" w:rsidP="00344DC8">
      <w:pPr>
        <w:ind w:firstLine="709"/>
        <w:contextualSpacing/>
        <w:jc w:val="both"/>
        <w:rPr>
          <w:rFonts w:eastAsia="Calibri"/>
        </w:rPr>
      </w:pPr>
      <w:r w:rsidRPr="00344DC8">
        <w:rPr>
          <w:rFonts w:eastAsia="Calibri"/>
        </w:rPr>
        <w:t>• применение методов художественного проектирования одежды;</w:t>
      </w:r>
    </w:p>
    <w:p w:rsidR="00344DC8" w:rsidRPr="00344DC8" w:rsidRDefault="00344DC8" w:rsidP="00344DC8">
      <w:pPr>
        <w:ind w:firstLine="709"/>
        <w:contextualSpacing/>
        <w:jc w:val="both"/>
        <w:rPr>
          <w:rFonts w:eastAsia="Calibri"/>
        </w:rPr>
      </w:pPr>
      <w:r w:rsidRPr="00344DC8">
        <w:rPr>
          <w:rFonts w:eastAsia="Calibri"/>
        </w:rPr>
        <w:t>• художественное оформление кулинарных блюд и сервировка стола;</w:t>
      </w:r>
    </w:p>
    <w:p w:rsidR="00344DC8" w:rsidRPr="00344DC8" w:rsidRDefault="00344DC8" w:rsidP="00344DC8">
      <w:pPr>
        <w:ind w:firstLine="709"/>
        <w:contextualSpacing/>
        <w:jc w:val="both"/>
        <w:rPr>
          <w:rFonts w:eastAsia="Calibri"/>
        </w:rPr>
      </w:pPr>
      <w:r w:rsidRPr="00344DC8">
        <w:rPr>
          <w:rFonts w:eastAsia="Calibri"/>
        </w:rPr>
        <w:t>• соблюдение правил этикета.</w:t>
      </w:r>
    </w:p>
    <w:p w:rsidR="00344DC8" w:rsidRPr="00344DC8" w:rsidRDefault="00344DC8" w:rsidP="00344DC8">
      <w:pPr>
        <w:ind w:firstLine="709"/>
        <w:contextualSpacing/>
        <w:jc w:val="both"/>
        <w:rPr>
          <w:rFonts w:eastAsia="Calibri"/>
          <w:i/>
          <w:u w:val="single"/>
        </w:rPr>
      </w:pPr>
      <w:r w:rsidRPr="00344DC8">
        <w:rPr>
          <w:rFonts w:eastAsia="Calibri"/>
          <w:i/>
          <w:u w:val="single"/>
        </w:rPr>
        <w:t>В коммуникативной сфере:</w:t>
      </w:r>
    </w:p>
    <w:p w:rsidR="00344DC8" w:rsidRPr="00344DC8" w:rsidRDefault="00344DC8" w:rsidP="00344DC8">
      <w:pPr>
        <w:ind w:firstLine="709"/>
        <w:contextualSpacing/>
        <w:jc w:val="both"/>
        <w:rPr>
          <w:rFonts w:eastAsia="Calibri"/>
        </w:rPr>
      </w:pPr>
      <w:r w:rsidRPr="00344DC8">
        <w:rPr>
          <w:rFonts w:eastAsia="Calibri"/>
        </w:rPr>
        <w:t>• умение быть лидером и рядовым членом коллектива;</w:t>
      </w:r>
    </w:p>
    <w:p w:rsidR="00344DC8" w:rsidRPr="00344DC8" w:rsidRDefault="00344DC8" w:rsidP="00344DC8">
      <w:pPr>
        <w:ind w:firstLine="709"/>
        <w:contextualSpacing/>
        <w:jc w:val="both"/>
        <w:rPr>
          <w:rFonts w:eastAsia="Calibri"/>
        </w:rPr>
      </w:pPr>
      <w:r w:rsidRPr="00344DC8">
        <w:rPr>
          <w:rFonts w:eastAsia="Calibri"/>
        </w:rPr>
        <w:t>• формирование рабочей группы для выполнения проекта с учётом общности интересов и возможностей будущих членов трудового коллектива;</w:t>
      </w:r>
    </w:p>
    <w:p w:rsidR="00344DC8" w:rsidRPr="00344DC8" w:rsidRDefault="00344DC8" w:rsidP="00344DC8">
      <w:pPr>
        <w:ind w:firstLine="709"/>
        <w:contextualSpacing/>
        <w:jc w:val="both"/>
        <w:rPr>
          <w:rFonts w:eastAsia="Calibri"/>
        </w:rPr>
      </w:pPr>
      <w:r w:rsidRPr="00344DC8">
        <w:rPr>
          <w:rFonts w:eastAsia="Calibri"/>
        </w:rPr>
        <w:t>• выбор знаковых систем и средств для кодирования и оформления информации в процессе коммуникации;</w:t>
      </w:r>
    </w:p>
    <w:p w:rsidR="00344DC8" w:rsidRPr="00344DC8" w:rsidRDefault="00344DC8" w:rsidP="00344DC8">
      <w:pPr>
        <w:ind w:firstLine="709"/>
        <w:contextualSpacing/>
        <w:jc w:val="both"/>
        <w:rPr>
          <w:rFonts w:eastAsia="Calibri"/>
        </w:rPr>
      </w:pPr>
      <w:r w:rsidRPr="00344DC8">
        <w:rPr>
          <w:rFonts w:eastAsia="Calibri"/>
        </w:rPr>
        <w:t>• публичная презентация и защита и защита идеи, варианта изделия, выбранной технологии и др.;</w:t>
      </w:r>
    </w:p>
    <w:p w:rsidR="00344DC8" w:rsidRPr="00344DC8" w:rsidRDefault="00344DC8" w:rsidP="00344DC8">
      <w:pPr>
        <w:ind w:firstLine="709"/>
        <w:contextualSpacing/>
        <w:jc w:val="both"/>
        <w:rPr>
          <w:rFonts w:eastAsia="Calibri"/>
        </w:rPr>
      </w:pPr>
      <w:r w:rsidRPr="00344DC8">
        <w:rPr>
          <w:rFonts w:eastAsia="Calibri"/>
        </w:rPr>
        <w:t>• способность к коллективному решению творческих задач;</w:t>
      </w:r>
    </w:p>
    <w:p w:rsidR="00344DC8" w:rsidRPr="00344DC8" w:rsidRDefault="00344DC8" w:rsidP="00344DC8">
      <w:pPr>
        <w:ind w:firstLine="709"/>
        <w:contextualSpacing/>
        <w:jc w:val="both"/>
        <w:rPr>
          <w:rFonts w:eastAsia="Calibri"/>
        </w:rPr>
      </w:pPr>
      <w:r w:rsidRPr="00344DC8">
        <w:rPr>
          <w:rFonts w:eastAsia="Calibri"/>
        </w:rPr>
        <w:t>• способность объективно и доброжелательно оценивать идеи и художественные достоинства работ членов коллектива;</w:t>
      </w:r>
    </w:p>
    <w:p w:rsidR="00344DC8" w:rsidRPr="00344DC8" w:rsidRDefault="00344DC8" w:rsidP="00344DC8">
      <w:pPr>
        <w:ind w:firstLine="709"/>
        <w:contextualSpacing/>
        <w:jc w:val="both"/>
        <w:rPr>
          <w:rFonts w:eastAsia="Calibri"/>
        </w:rPr>
      </w:pPr>
      <w:r w:rsidRPr="00344DC8">
        <w:rPr>
          <w:rFonts w:eastAsia="Calibri"/>
        </w:rPr>
        <w:t>• способность прийти на помощь товарищу;</w:t>
      </w:r>
    </w:p>
    <w:p w:rsidR="00344DC8" w:rsidRPr="00344DC8" w:rsidRDefault="00344DC8" w:rsidP="00344DC8">
      <w:pPr>
        <w:ind w:firstLine="709"/>
        <w:contextualSpacing/>
        <w:jc w:val="both"/>
        <w:rPr>
          <w:rFonts w:eastAsia="Calibri"/>
        </w:rPr>
      </w:pPr>
      <w:r w:rsidRPr="00344DC8">
        <w:rPr>
          <w:rFonts w:eastAsia="Calibri"/>
        </w:rPr>
        <w:t>• способность бесконфликтного общения в коллективе.</w:t>
      </w:r>
    </w:p>
    <w:p w:rsidR="00344DC8" w:rsidRPr="00344DC8" w:rsidRDefault="00344DC8" w:rsidP="00344DC8">
      <w:pPr>
        <w:ind w:firstLine="709"/>
        <w:contextualSpacing/>
        <w:jc w:val="both"/>
        <w:rPr>
          <w:rFonts w:eastAsia="Calibri"/>
          <w:i/>
          <w:u w:val="single"/>
        </w:rPr>
      </w:pPr>
      <w:r w:rsidRPr="00344DC8">
        <w:rPr>
          <w:rFonts w:eastAsia="Calibri"/>
          <w:i/>
          <w:u w:val="single"/>
        </w:rPr>
        <w:t>В физиолого-психологической сфере:</w:t>
      </w:r>
    </w:p>
    <w:p w:rsidR="00344DC8" w:rsidRPr="00344DC8" w:rsidRDefault="00344DC8" w:rsidP="00344DC8">
      <w:pPr>
        <w:ind w:firstLine="709"/>
        <w:contextualSpacing/>
        <w:jc w:val="both"/>
        <w:rPr>
          <w:rFonts w:eastAsia="Calibri"/>
        </w:rPr>
      </w:pPr>
      <w:r w:rsidRPr="00344DC8">
        <w:rPr>
          <w:rFonts w:eastAsia="Calibri"/>
        </w:rPr>
        <w:t>• развитие моторики и координации движений рук при работе с ручными инструментами и приспособлениями;</w:t>
      </w:r>
    </w:p>
    <w:p w:rsidR="00344DC8" w:rsidRPr="00344DC8" w:rsidRDefault="00344DC8" w:rsidP="00344DC8">
      <w:pPr>
        <w:ind w:firstLine="709"/>
        <w:contextualSpacing/>
        <w:jc w:val="both"/>
        <w:rPr>
          <w:rFonts w:eastAsia="Calibri"/>
        </w:rPr>
      </w:pPr>
      <w:r w:rsidRPr="00344DC8">
        <w:rPr>
          <w:rFonts w:eastAsia="Calibri"/>
        </w:rPr>
        <w:t>• достижение необходимой точности движений и ритма при выполнении различных технологических операций;</w:t>
      </w:r>
    </w:p>
    <w:p w:rsidR="00344DC8" w:rsidRPr="00344DC8" w:rsidRDefault="00344DC8" w:rsidP="00344DC8">
      <w:pPr>
        <w:ind w:firstLine="709"/>
        <w:contextualSpacing/>
        <w:jc w:val="both"/>
        <w:rPr>
          <w:rFonts w:eastAsia="Calibri"/>
        </w:rPr>
      </w:pPr>
      <w:r w:rsidRPr="00344DC8">
        <w:rPr>
          <w:rFonts w:eastAsia="Calibri"/>
        </w:rPr>
        <w:t>• соблюдение требуемой величины усилия, прикладываемого к инструменту, с учётом технологических требований;</w:t>
      </w:r>
    </w:p>
    <w:p w:rsidR="00344DC8" w:rsidRPr="00344DC8" w:rsidRDefault="00344DC8" w:rsidP="00344DC8">
      <w:pPr>
        <w:ind w:firstLine="709"/>
        <w:contextualSpacing/>
        <w:jc w:val="both"/>
        <w:rPr>
          <w:rFonts w:eastAsia="Calibri"/>
        </w:rPr>
      </w:pPr>
      <w:r w:rsidRPr="00344DC8">
        <w:rPr>
          <w:rFonts w:eastAsia="Calibri"/>
        </w:rPr>
        <w:t>• развитие глазомера;</w:t>
      </w:r>
    </w:p>
    <w:p w:rsidR="00344DC8" w:rsidRPr="00344DC8" w:rsidRDefault="00344DC8" w:rsidP="00344DC8">
      <w:pPr>
        <w:ind w:firstLine="709"/>
        <w:contextualSpacing/>
        <w:jc w:val="both"/>
        <w:rPr>
          <w:rFonts w:eastAsia="Calibri"/>
        </w:rPr>
      </w:pPr>
      <w:r w:rsidRPr="00344DC8">
        <w:rPr>
          <w:rFonts w:eastAsia="Calibri"/>
        </w:rPr>
        <w:t>• развитие осязания, вкуса, обоняния;</w:t>
      </w:r>
    </w:p>
    <w:p w:rsidR="00344DC8" w:rsidRPr="00344DC8" w:rsidRDefault="00344DC8" w:rsidP="00344DC8">
      <w:pPr>
        <w:autoSpaceDE w:val="0"/>
        <w:autoSpaceDN w:val="0"/>
        <w:adjustRightInd w:val="0"/>
        <w:ind w:firstLine="709"/>
        <w:jc w:val="both"/>
      </w:pPr>
      <w:r w:rsidRPr="00344DC8">
        <w:t>• сочетание образного и логического мышления в процессе проектной деятельности.</w:t>
      </w:r>
    </w:p>
    <w:p w:rsidR="00B75B24" w:rsidRPr="00B75B24" w:rsidRDefault="00B75B24" w:rsidP="00B75B24">
      <w:pPr>
        <w:shd w:val="clear" w:color="auto" w:fill="FFFFFF"/>
        <w:autoSpaceDE w:val="0"/>
        <w:autoSpaceDN w:val="0"/>
        <w:adjustRightInd w:val="0"/>
        <w:rPr>
          <w:b/>
          <w:bCs/>
          <w:color w:val="000000"/>
          <w:szCs w:val="30"/>
        </w:rPr>
      </w:pPr>
      <w:r w:rsidRPr="00B75B24">
        <w:rPr>
          <w:b/>
          <w:bCs/>
          <w:color w:val="000000"/>
          <w:szCs w:val="30"/>
        </w:rPr>
        <w:lastRenderedPageBreak/>
        <w:t>Используемая литература:</w:t>
      </w:r>
    </w:p>
    <w:p w:rsidR="00B75B24" w:rsidRPr="00B75B24" w:rsidRDefault="00B75B24" w:rsidP="00B75B24">
      <w:pPr>
        <w:rPr>
          <w:color w:val="000000"/>
          <w:szCs w:val="23"/>
        </w:rPr>
      </w:pPr>
      <w:r w:rsidRPr="00B75B24">
        <w:rPr>
          <w:b/>
          <w:color w:val="000000"/>
          <w:szCs w:val="23"/>
        </w:rPr>
        <w:t>Рабочая программа</w:t>
      </w:r>
      <w:r w:rsidRPr="00B75B24">
        <w:rPr>
          <w:color w:val="000000"/>
          <w:szCs w:val="23"/>
        </w:rPr>
        <w:t xml:space="preserve">  </w:t>
      </w:r>
    </w:p>
    <w:p w:rsidR="00B75B24" w:rsidRPr="00B75B24" w:rsidRDefault="00B75B24" w:rsidP="00B75B24">
      <w:pPr>
        <w:rPr>
          <w:color w:val="000000"/>
          <w:szCs w:val="23"/>
        </w:rPr>
      </w:pPr>
      <w:r w:rsidRPr="00B75B24">
        <w:rPr>
          <w:color w:val="000000"/>
          <w:szCs w:val="23"/>
        </w:rPr>
        <w:t xml:space="preserve">А.Т. </w:t>
      </w:r>
      <w:proofErr w:type="spellStart"/>
      <w:proofErr w:type="gramStart"/>
      <w:r w:rsidRPr="00B75B24">
        <w:rPr>
          <w:color w:val="000000"/>
          <w:szCs w:val="23"/>
        </w:rPr>
        <w:t>Тищенко,Н.В</w:t>
      </w:r>
      <w:proofErr w:type="spellEnd"/>
      <w:r w:rsidRPr="00B75B24">
        <w:rPr>
          <w:color w:val="000000"/>
          <w:szCs w:val="23"/>
        </w:rPr>
        <w:t>.</w:t>
      </w:r>
      <w:proofErr w:type="gramEnd"/>
      <w:r w:rsidRPr="00B75B24">
        <w:rPr>
          <w:color w:val="000000"/>
          <w:szCs w:val="23"/>
        </w:rPr>
        <w:t xml:space="preserve"> </w:t>
      </w:r>
      <w:proofErr w:type="spellStart"/>
      <w:r w:rsidRPr="00B75B24">
        <w:rPr>
          <w:color w:val="000000"/>
          <w:szCs w:val="23"/>
        </w:rPr>
        <w:t>Синицина</w:t>
      </w:r>
      <w:proofErr w:type="spellEnd"/>
      <w:r w:rsidRPr="00B75B24">
        <w:rPr>
          <w:color w:val="000000"/>
          <w:szCs w:val="23"/>
        </w:rPr>
        <w:t xml:space="preserve"> «Технология».  Программа 5-8 классы. «Вентана- Граф» 2012. Москва</w:t>
      </w:r>
    </w:p>
    <w:p w:rsidR="00B75B24" w:rsidRPr="00B75B24" w:rsidRDefault="00B75B24" w:rsidP="00B75B24">
      <w:pPr>
        <w:rPr>
          <w:color w:val="000000"/>
          <w:szCs w:val="23"/>
        </w:rPr>
      </w:pPr>
      <w:r w:rsidRPr="00B75B24">
        <w:rPr>
          <w:b/>
          <w:color w:val="000000"/>
          <w:szCs w:val="23"/>
        </w:rPr>
        <w:t>Учебный комплекс для учащихся</w:t>
      </w:r>
      <w:r w:rsidRPr="00B75B24">
        <w:rPr>
          <w:color w:val="000000"/>
          <w:szCs w:val="23"/>
        </w:rPr>
        <w:t xml:space="preserve"> </w:t>
      </w:r>
    </w:p>
    <w:p w:rsidR="00B75B24" w:rsidRPr="00B75B24" w:rsidRDefault="00B75B24" w:rsidP="00B75B24">
      <w:pPr>
        <w:rPr>
          <w:color w:val="000000"/>
          <w:szCs w:val="23"/>
        </w:rPr>
      </w:pPr>
      <w:r w:rsidRPr="00B75B24">
        <w:rPr>
          <w:color w:val="000000"/>
          <w:szCs w:val="23"/>
        </w:rPr>
        <w:t xml:space="preserve">Учебник «Технология. </w:t>
      </w:r>
      <w:proofErr w:type="spellStart"/>
      <w:r w:rsidRPr="00B75B24">
        <w:rPr>
          <w:color w:val="000000"/>
          <w:szCs w:val="23"/>
        </w:rPr>
        <w:t>Технолгия</w:t>
      </w:r>
      <w:proofErr w:type="spellEnd"/>
      <w:r w:rsidRPr="00B75B24">
        <w:rPr>
          <w:color w:val="000000"/>
          <w:szCs w:val="23"/>
        </w:rPr>
        <w:t xml:space="preserve"> ведения дома 7 класс» </w:t>
      </w:r>
      <w:proofErr w:type="spellStart"/>
      <w:r w:rsidRPr="00B75B24">
        <w:rPr>
          <w:color w:val="000000"/>
          <w:szCs w:val="23"/>
        </w:rPr>
        <w:t>Синицина</w:t>
      </w:r>
      <w:proofErr w:type="spellEnd"/>
      <w:r w:rsidRPr="00B75B24">
        <w:rPr>
          <w:color w:val="000000"/>
          <w:szCs w:val="23"/>
        </w:rPr>
        <w:t xml:space="preserve"> Н.В., Симоненко В.Д. Рабочая тетрадь. Технология. Технологии ведения дома: 5 класс: для учащихся общеобразовательных учреждений \  Синица Н.В., </w:t>
      </w:r>
      <w:proofErr w:type="spellStart"/>
      <w:r w:rsidRPr="00B75B24">
        <w:rPr>
          <w:color w:val="000000"/>
          <w:szCs w:val="23"/>
        </w:rPr>
        <w:t>Буглаева</w:t>
      </w:r>
      <w:proofErr w:type="spellEnd"/>
      <w:r w:rsidRPr="00B75B24">
        <w:rPr>
          <w:color w:val="000000"/>
          <w:szCs w:val="23"/>
        </w:rPr>
        <w:t xml:space="preserve"> Н.А. – М.: Вентана - Граф, 2012г</w:t>
      </w:r>
    </w:p>
    <w:p w:rsidR="00B75B24" w:rsidRPr="00B75B24" w:rsidRDefault="00B75B24" w:rsidP="00B75B24">
      <w:pPr>
        <w:rPr>
          <w:color w:val="000000"/>
          <w:szCs w:val="23"/>
        </w:rPr>
      </w:pPr>
      <w:r w:rsidRPr="00B75B24">
        <w:rPr>
          <w:b/>
          <w:color w:val="000000"/>
          <w:szCs w:val="23"/>
        </w:rPr>
        <w:t>Методические пособия</w:t>
      </w:r>
      <w:r w:rsidRPr="00B75B24">
        <w:rPr>
          <w:color w:val="000000"/>
          <w:szCs w:val="23"/>
        </w:rPr>
        <w:t xml:space="preserve"> __ А.Т. </w:t>
      </w:r>
      <w:proofErr w:type="spellStart"/>
      <w:r w:rsidRPr="00B75B24">
        <w:rPr>
          <w:color w:val="000000"/>
          <w:szCs w:val="23"/>
        </w:rPr>
        <w:t>Тищенко,Н.В</w:t>
      </w:r>
      <w:proofErr w:type="spellEnd"/>
      <w:r w:rsidRPr="00B75B24">
        <w:rPr>
          <w:color w:val="000000"/>
          <w:szCs w:val="23"/>
        </w:rPr>
        <w:t xml:space="preserve">. </w:t>
      </w:r>
      <w:proofErr w:type="spellStart"/>
      <w:r w:rsidRPr="00B75B24">
        <w:rPr>
          <w:color w:val="000000"/>
          <w:szCs w:val="23"/>
        </w:rPr>
        <w:t>Синицина</w:t>
      </w:r>
      <w:proofErr w:type="spellEnd"/>
      <w:r w:rsidRPr="00B75B24">
        <w:rPr>
          <w:color w:val="000000"/>
          <w:szCs w:val="23"/>
        </w:rPr>
        <w:t xml:space="preserve"> «Технология».  Программа 5-8 классы. «Вентана- Граф» 2012. Москва.  </w:t>
      </w:r>
    </w:p>
    <w:p w:rsidR="00B75B24" w:rsidRPr="00B75B24" w:rsidRDefault="00B75B24" w:rsidP="00B75B24">
      <w:pPr>
        <w:rPr>
          <w:color w:val="000000"/>
          <w:szCs w:val="23"/>
        </w:rPr>
      </w:pPr>
      <w:r w:rsidRPr="00B75B24">
        <w:rPr>
          <w:color w:val="000000"/>
          <w:szCs w:val="23"/>
        </w:rPr>
        <w:t>Методические рекомендации «Кулинария», Белова Г.И., 2004г., из-во      МИОО</w:t>
      </w:r>
    </w:p>
    <w:p w:rsidR="00B75B24" w:rsidRPr="00B75B24" w:rsidRDefault="00B75B24" w:rsidP="00B75B24">
      <w:pPr>
        <w:rPr>
          <w:color w:val="000000"/>
          <w:szCs w:val="23"/>
        </w:rPr>
      </w:pPr>
    </w:p>
    <w:p w:rsidR="00975503" w:rsidRPr="009371EC" w:rsidRDefault="00975503" w:rsidP="00975503">
      <w:pPr>
        <w:ind w:firstLine="709"/>
        <w:jc w:val="both"/>
        <w:rPr>
          <w:b/>
        </w:rPr>
      </w:pPr>
      <w:r w:rsidRPr="009371EC">
        <w:rPr>
          <w:b/>
        </w:rPr>
        <w:t>Нормы оценки знаний, умений и компетентностей учащихся</w:t>
      </w:r>
    </w:p>
    <w:p w:rsidR="00975503" w:rsidRPr="009371EC" w:rsidRDefault="00975503" w:rsidP="00975503">
      <w:pPr>
        <w:ind w:firstLine="709"/>
        <w:jc w:val="both"/>
      </w:pPr>
      <w:r w:rsidRPr="009371EC">
        <w:t>ОТМЕТКА «5» ставится, если учащийся полностью усвоил учебный материал, может изложить его своими словами, самостоятельно подтверждает ответ конкретными примерами, правильно и обстоятельно отвечает на дополнительные вопросы учителя.</w:t>
      </w:r>
    </w:p>
    <w:p w:rsidR="00975503" w:rsidRPr="009371EC" w:rsidRDefault="00975503" w:rsidP="00975503">
      <w:pPr>
        <w:ind w:firstLine="709"/>
        <w:jc w:val="both"/>
      </w:pPr>
      <w:r w:rsidRPr="009371EC">
        <w:t>ОТМЕТКА «4» ставится, если учащийся в основном усвоил учебный материал, допускает незначительные ошибки в его изложении, подтверждает ответ конкретными примерами, правильно и обстоятельно отвечает на дополнительные вопросы учителя.</w:t>
      </w:r>
    </w:p>
    <w:p w:rsidR="00975503" w:rsidRPr="009371EC" w:rsidRDefault="00975503" w:rsidP="00975503">
      <w:pPr>
        <w:ind w:firstLine="709"/>
        <w:jc w:val="both"/>
      </w:pPr>
      <w:r w:rsidRPr="009371EC">
        <w:t>ОТМЕТКА «3» ставится, если учащийся не усвоил существенную часть учебного материала, допускает значительные ошибки в его изложении своими словами, затрудняется подтвердит ответ конкретным примерами, слабо отвечает на дополнительные вопросы.</w:t>
      </w:r>
    </w:p>
    <w:p w:rsidR="00975503" w:rsidRPr="009371EC" w:rsidRDefault="00975503" w:rsidP="00975503">
      <w:pPr>
        <w:ind w:firstLine="709"/>
        <w:jc w:val="both"/>
      </w:pPr>
      <w:r w:rsidRPr="009371EC">
        <w:t>ОТМЕТКА «2» ставится, если учащийся полностью не усвоил учебный материал, не может изложить его своими словами, не может привести конкретные примеры, не может ответить на дополнительные вопросы учителя.</w:t>
      </w:r>
    </w:p>
    <w:p w:rsidR="00975503" w:rsidRDefault="00975503" w:rsidP="00975503">
      <w:pPr>
        <w:ind w:firstLine="709"/>
        <w:jc w:val="both"/>
        <w:rPr>
          <w:b/>
        </w:rPr>
      </w:pPr>
    </w:p>
    <w:p w:rsidR="00975503" w:rsidRPr="009371EC" w:rsidRDefault="00975503" w:rsidP="00975503">
      <w:pPr>
        <w:ind w:firstLine="709"/>
        <w:jc w:val="both"/>
        <w:rPr>
          <w:b/>
        </w:rPr>
      </w:pPr>
      <w:r w:rsidRPr="009371EC">
        <w:rPr>
          <w:b/>
        </w:rPr>
        <w:t>Нормы оценки практической работы</w:t>
      </w:r>
    </w:p>
    <w:p w:rsidR="00975503" w:rsidRPr="009371EC" w:rsidRDefault="00975503" w:rsidP="00975503">
      <w:pPr>
        <w:ind w:firstLine="709"/>
        <w:jc w:val="both"/>
        <w:rPr>
          <w:b/>
          <w:i/>
          <w:u w:val="single"/>
        </w:rPr>
      </w:pPr>
      <w:r w:rsidRPr="009371EC">
        <w:rPr>
          <w:b/>
          <w:i/>
          <w:u w:val="single"/>
        </w:rPr>
        <w:t>Организация труда</w:t>
      </w:r>
    </w:p>
    <w:p w:rsidR="00975503" w:rsidRPr="009371EC" w:rsidRDefault="00975503" w:rsidP="00975503">
      <w:pPr>
        <w:ind w:firstLine="709"/>
        <w:jc w:val="both"/>
      </w:pPr>
      <w:r w:rsidRPr="009371EC">
        <w:t>ОТМЕТКА «5» ставится, если полностью соблюдались правила трудовой и технологической дисциплины, работа выполнялась самостоятельно, тщательно спланирован труд и соблюдался план работы, предложенный учителем, рационально организовано рабочее место, полностью соблюдались общие правила ТБ, отношение к труду добросовестное, к инструментам – бережное, экономное.</w:t>
      </w:r>
    </w:p>
    <w:p w:rsidR="00975503" w:rsidRPr="009371EC" w:rsidRDefault="00975503" w:rsidP="00975503">
      <w:pPr>
        <w:ind w:firstLine="709"/>
        <w:jc w:val="both"/>
      </w:pPr>
      <w:r w:rsidRPr="009371EC">
        <w:t>ОТМЕТКА «4» ставится, если работа выполнялась самостоятельно, допущены незначительные ошибки в планировании труда, организации рабочего места, которые исправились самостоятельно, полностью выполнялись правила трудовой и технологической дисциплины, правила ТБ.</w:t>
      </w:r>
    </w:p>
    <w:p w:rsidR="00975503" w:rsidRPr="009371EC" w:rsidRDefault="00975503" w:rsidP="00975503">
      <w:pPr>
        <w:ind w:firstLine="709"/>
        <w:jc w:val="both"/>
      </w:pPr>
      <w:r w:rsidRPr="009371EC">
        <w:t>ОТМЕТКА «3» ставится, если самостоятельность в работе была низкой, допущены нарушения трудовой и технологической дисциплины, правил ТБ.</w:t>
      </w:r>
    </w:p>
    <w:p w:rsidR="00975503" w:rsidRPr="009371EC" w:rsidRDefault="00975503" w:rsidP="00975503">
      <w:pPr>
        <w:ind w:firstLine="709"/>
        <w:jc w:val="both"/>
      </w:pPr>
      <w:r w:rsidRPr="009371EC">
        <w:t>ОТМЕТКА «2» ставится, если самостоятельность в работе отсутствовала, допущены грубые нарушения правил трудовой и технологической дисциплины, ТБ, которые повторялись после замечаний учителя.</w:t>
      </w:r>
    </w:p>
    <w:p w:rsidR="00975503" w:rsidRPr="009371EC" w:rsidRDefault="00975503" w:rsidP="00975503">
      <w:pPr>
        <w:ind w:firstLine="709"/>
        <w:jc w:val="both"/>
        <w:rPr>
          <w:b/>
          <w:i/>
          <w:u w:val="single"/>
        </w:rPr>
      </w:pPr>
      <w:r w:rsidRPr="009371EC">
        <w:rPr>
          <w:b/>
          <w:i/>
          <w:u w:val="single"/>
        </w:rPr>
        <w:t>Приемы труда</w:t>
      </w:r>
    </w:p>
    <w:p w:rsidR="00975503" w:rsidRPr="009371EC" w:rsidRDefault="00975503" w:rsidP="00975503">
      <w:pPr>
        <w:ind w:firstLine="709"/>
        <w:jc w:val="both"/>
      </w:pPr>
      <w:r w:rsidRPr="009371EC">
        <w:t>ОТМЕТКА «5» ставится, если все приемы труда выполнялись правильно, не было нарушений правил ТБ, установленных для данного вида работ.</w:t>
      </w:r>
    </w:p>
    <w:p w:rsidR="00975503" w:rsidRPr="009371EC" w:rsidRDefault="00975503" w:rsidP="00975503">
      <w:pPr>
        <w:ind w:firstLine="709"/>
        <w:jc w:val="both"/>
      </w:pPr>
      <w:r w:rsidRPr="009371EC">
        <w:t>ОТМЕТКА «4» ставится, если приемы труда выполнялись в основном правильно, допущенные ошибки исправлялись самостоятельно, не было нарушений правил ТБ.</w:t>
      </w:r>
    </w:p>
    <w:p w:rsidR="00975503" w:rsidRPr="009371EC" w:rsidRDefault="00975503" w:rsidP="00975503">
      <w:pPr>
        <w:ind w:firstLine="709"/>
        <w:jc w:val="both"/>
      </w:pPr>
      <w:r w:rsidRPr="009371EC">
        <w:t>ОТМЕТКА «3» ставится, если отдельные приемы труда выполнялись неправильно, но ошибки исправлялись после замечаний учителя, допущены незначительные нарушения правил ТБ.</w:t>
      </w:r>
    </w:p>
    <w:p w:rsidR="00975503" w:rsidRPr="009371EC" w:rsidRDefault="00975503" w:rsidP="00975503">
      <w:pPr>
        <w:ind w:firstLine="709"/>
        <w:jc w:val="both"/>
      </w:pPr>
      <w:r w:rsidRPr="009371EC">
        <w:t>ОТМЕТКА «2» ставится, если неправильно выполнялись многие работы, ошибки повторялись после замечания учителя, неправильные действия привели к травме или поломке инструмента (оборудования).</w:t>
      </w:r>
    </w:p>
    <w:p w:rsidR="00975503" w:rsidRPr="009371EC" w:rsidRDefault="00975503" w:rsidP="00975503">
      <w:pPr>
        <w:ind w:firstLine="709"/>
        <w:jc w:val="both"/>
        <w:rPr>
          <w:b/>
          <w:i/>
          <w:u w:val="single"/>
        </w:rPr>
      </w:pPr>
      <w:r w:rsidRPr="009371EC">
        <w:rPr>
          <w:b/>
          <w:i/>
          <w:u w:val="single"/>
        </w:rPr>
        <w:t>Качество изделия (работы)</w:t>
      </w:r>
    </w:p>
    <w:p w:rsidR="00975503" w:rsidRPr="009371EC" w:rsidRDefault="00975503" w:rsidP="00975503">
      <w:pPr>
        <w:ind w:firstLine="709"/>
        <w:jc w:val="both"/>
      </w:pPr>
      <w:r w:rsidRPr="009371EC">
        <w:t>ОТМЕТКА «5» ставится, если изделие или другая работа выполнены с учетом установленных требований.</w:t>
      </w:r>
    </w:p>
    <w:p w:rsidR="00975503" w:rsidRPr="009371EC" w:rsidRDefault="00975503" w:rsidP="00975503">
      <w:pPr>
        <w:ind w:firstLine="709"/>
        <w:jc w:val="both"/>
      </w:pPr>
      <w:r w:rsidRPr="009371EC">
        <w:t>ОТМЕТКА «4» ставится, если изделие выполнено с незначительными отклонениями от заданных требований.</w:t>
      </w:r>
    </w:p>
    <w:p w:rsidR="00975503" w:rsidRPr="009371EC" w:rsidRDefault="00975503" w:rsidP="00975503">
      <w:pPr>
        <w:ind w:firstLine="709"/>
        <w:jc w:val="both"/>
      </w:pPr>
      <w:r w:rsidRPr="009371EC">
        <w:lastRenderedPageBreak/>
        <w:t>ОТМЕТКА «3» ставится, если изделие выполнено со значительными нарушениями заданных требований.</w:t>
      </w:r>
    </w:p>
    <w:p w:rsidR="00975503" w:rsidRPr="009371EC" w:rsidRDefault="00975503" w:rsidP="00975503">
      <w:pPr>
        <w:ind w:firstLine="709"/>
        <w:jc w:val="both"/>
      </w:pPr>
      <w:r w:rsidRPr="009371EC">
        <w:t>ОТМЕТКА «2» ставится, если изделие выполнено с грубыми нарушениями заданных требований или допущен брак.</w:t>
      </w:r>
    </w:p>
    <w:p w:rsidR="00975503" w:rsidRPr="009371EC" w:rsidRDefault="00975503" w:rsidP="00975503">
      <w:pPr>
        <w:widowControl w:val="0"/>
        <w:autoSpaceDE w:val="0"/>
        <w:autoSpaceDN w:val="0"/>
        <w:adjustRightInd w:val="0"/>
        <w:ind w:firstLine="709"/>
        <w:jc w:val="both"/>
      </w:pPr>
    </w:p>
    <w:p w:rsidR="00975503" w:rsidRPr="000726BA" w:rsidRDefault="00975503" w:rsidP="00975503">
      <w:pPr>
        <w:spacing w:line="240" w:lineRule="atLeast"/>
        <w:ind w:right="-459"/>
        <w:jc w:val="both"/>
        <w:rPr>
          <w:rFonts w:eastAsia="Arial Unicode MS" w:cs="Arial Unicode MS"/>
          <w:color w:val="000000"/>
        </w:rPr>
      </w:pPr>
      <w:r w:rsidRPr="000726BA">
        <w:rPr>
          <w:rFonts w:eastAsia="Arial Unicode MS" w:cs="Arial Unicode MS"/>
          <w:color w:val="000000"/>
        </w:rPr>
        <w:t>Протокол заседания                                                                             Заместитель директора по УР</w:t>
      </w:r>
    </w:p>
    <w:p w:rsidR="00975503" w:rsidRPr="000726BA" w:rsidRDefault="00975503" w:rsidP="00975503">
      <w:pPr>
        <w:spacing w:line="240" w:lineRule="atLeast"/>
        <w:ind w:right="-459"/>
        <w:jc w:val="both"/>
        <w:rPr>
          <w:rFonts w:eastAsia="Arial Unicode MS" w:cs="Arial Unicode MS"/>
          <w:color w:val="000000"/>
        </w:rPr>
      </w:pPr>
      <w:r w:rsidRPr="000726BA">
        <w:rPr>
          <w:rFonts w:eastAsia="Arial Unicode MS" w:cs="Arial Unicode MS"/>
          <w:color w:val="000000"/>
        </w:rPr>
        <w:t>методического совета                                                                      ___________      Геращенко Е.Н.</w:t>
      </w:r>
    </w:p>
    <w:p w:rsidR="00975503" w:rsidRPr="000726BA" w:rsidRDefault="00975503" w:rsidP="00975503">
      <w:pPr>
        <w:spacing w:line="240" w:lineRule="atLeast"/>
        <w:ind w:right="-459"/>
        <w:jc w:val="both"/>
        <w:rPr>
          <w:rFonts w:eastAsia="Arial Unicode MS" w:cs="Arial Unicode MS"/>
          <w:color w:val="000000"/>
        </w:rPr>
      </w:pPr>
      <w:r w:rsidRPr="000726BA">
        <w:rPr>
          <w:rFonts w:eastAsia="Arial Unicode MS" w:cs="Arial Unicode MS"/>
          <w:color w:val="000000"/>
        </w:rPr>
        <w:t>МБОУ СШ №3                                                                                    (подпись)</w:t>
      </w:r>
    </w:p>
    <w:p w:rsidR="00975503" w:rsidRPr="000726BA" w:rsidRDefault="00975503" w:rsidP="00975503">
      <w:pPr>
        <w:spacing w:line="240" w:lineRule="atLeast"/>
        <w:ind w:right="-459"/>
        <w:jc w:val="both"/>
        <w:rPr>
          <w:rFonts w:eastAsia="Arial Unicode MS" w:cs="Arial Unicode MS"/>
          <w:color w:val="000000"/>
        </w:rPr>
      </w:pPr>
      <w:r w:rsidRPr="000726BA">
        <w:rPr>
          <w:rFonts w:eastAsia="Arial Unicode MS" w:cs="Arial Unicode MS"/>
          <w:color w:val="000000"/>
        </w:rPr>
        <w:t>от 2</w:t>
      </w:r>
      <w:r w:rsidR="000B101E">
        <w:rPr>
          <w:rFonts w:eastAsia="Arial Unicode MS" w:cs="Arial Unicode MS"/>
          <w:color w:val="000000"/>
        </w:rPr>
        <w:t>4</w:t>
      </w:r>
      <w:r w:rsidRPr="000726BA">
        <w:rPr>
          <w:rFonts w:eastAsia="Arial Unicode MS" w:cs="Arial Unicode MS"/>
          <w:color w:val="000000"/>
        </w:rPr>
        <w:t>.08.201</w:t>
      </w:r>
      <w:r w:rsidR="000B101E">
        <w:rPr>
          <w:rFonts w:eastAsia="Arial Unicode MS" w:cs="Arial Unicode MS"/>
          <w:color w:val="000000"/>
        </w:rPr>
        <w:t>7</w:t>
      </w:r>
      <w:r w:rsidRPr="000726BA">
        <w:rPr>
          <w:rFonts w:eastAsia="Arial Unicode MS" w:cs="Arial Unicode MS"/>
          <w:color w:val="000000"/>
        </w:rPr>
        <w:t xml:space="preserve"> года № 1                                                                                            ______   201</w:t>
      </w:r>
      <w:r w:rsidR="000B101E">
        <w:rPr>
          <w:rFonts w:eastAsia="Arial Unicode MS" w:cs="Arial Unicode MS"/>
          <w:color w:val="000000"/>
        </w:rPr>
        <w:t>7</w:t>
      </w:r>
      <w:r w:rsidRPr="000726BA">
        <w:rPr>
          <w:rFonts w:eastAsia="Arial Unicode MS" w:cs="Arial Unicode MS"/>
          <w:color w:val="000000"/>
        </w:rPr>
        <w:t xml:space="preserve"> года</w:t>
      </w:r>
    </w:p>
    <w:p w:rsidR="00975503" w:rsidRPr="000B101E" w:rsidRDefault="00975503" w:rsidP="00975503">
      <w:pPr>
        <w:spacing w:line="240" w:lineRule="atLeast"/>
        <w:ind w:right="-459"/>
        <w:jc w:val="both"/>
        <w:rPr>
          <w:b/>
          <w:color w:val="000000"/>
          <w:lang w:bidi="hi-IN"/>
        </w:rPr>
      </w:pPr>
      <w:r w:rsidRPr="000726BA">
        <w:rPr>
          <w:rFonts w:eastAsia="Arial Unicode MS" w:cs="Arial Unicode MS"/>
          <w:color w:val="000000"/>
        </w:rPr>
        <w:t xml:space="preserve">_____________ Геращенко Е.Н.                       </w:t>
      </w:r>
    </w:p>
    <w:p w:rsidR="00977DDA" w:rsidRPr="00B75B24" w:rsidRDefault="00977DDA">
      <w:pPr>
        <w:rPr>
          <w:sz w:val="22"/>
        </w:rPr>
      </w:pPr>
    </w:p>
    <w:sectPr w:rsidR="00977DDA" w:rsidRPr="00B75B24" w:rsidSect="009558E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ylfaen">
    <w:panose1 w:val="010A0502050306030303"/>
    <w:charset w:val="CC"/>
    <w:family w:val="roman"/>
    <w:pitch w:val="variable"/>
    <w:sig w:usb0="04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9pt;height:10.9pt" o:bullet="t">
        <v:imagedata r:id="rId1" o:title="mso5215"/>
      </v:shape>
    </w:pict>
  </w:numPicBullet>
  <w:abstractNum w:abstractNumId="0">
    <w:nsid w:val="FFFFFFFE"/>
    <w:multiLevelType w:val="singleLevel"/>
    <w:tmpl w:val="CE9E3A7C"/>
    <w:lvl w:ilvl="0">
      <w:numFmt w:val="bullet"/>
      <w:lvlText w:val="*"/>
      <w:lvlJc w:val="left"/>
    </w:lvl>
  </w:abstractNum>
  <w:abstractNum w:abstractNumId="1">
    <w:nsid w:val="008D359C"/>
    <w:multiLevelType w:val="singleLevel"/>
    <w:tmpl w:val="63664DEB"/>
    <w:lvl w:ilvl="0">
      <w:numFmt w:val="bullet"/>
      <w:lvlText w:val="q"/>
      <w:lvlJc w:val="left"/>
      <w:pPr>
        <w:tabs>
          <w:tab w:val="num" w:pos="930"/>
        </w:tabs>
        <w:ind w:firstLine="570"/>
      </w:pPr>
      <w:rPr>
        <w:rFonts w:ascii="Wingdings" w:hAnsi="Wingdings"/>
        <w:sz w:val="16"/>
      </w:rPr>
    </w:lvl>
  </w:abstractNum>
  <w:abstractNum w:abstractNumId="2">
    <w:nsid w:val="062E3D9C"/>
    <w:multiLevelType w:val="hybridMultilevel"/>
    <w:tmpl w:val="83945650"/>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2756D7E"/>
    <w:multiLevelType w:val="hybridMultilevel"/>
    <w:tmpl w:val="BB9259C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416219C3"/>
    <w:multiLevelType w:val="hybridMultilevel"/>
    <w:tmpl w:val="622ED3F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
    <w:nsid w:val="63101AD3"/>
    <w:multiLevelType w:val="singleLevel"/>
    <w:tmpl w:val="04190001"/>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1"/>
  </w:num>
  <w:num w:numId="4">
    <w:abstractNumId w:val="2"/>
  </w:num>
  <w:num w:numId="5">
    <w:abstractNumId w:val="0"/>
    <w:lvlOverride w:ilvl="0">
      <w:lvl w:ilvl="0">
        <w:start w:val="65535"/>
        <w:numFmt w:val="bullet"/>
        <w:lvlText w:val="•"/>
        <w:legacy w:legacy="1" w:legacySpace="0" w:legacyIndent="180"/>
        <w:lvlJc w:val="left"/>
        <w:rPr>
          <w:rFonts w:ascii="Times New Roman" w:hAnsi="Times New Roman" w:cs="Times New Roman" w:hint="default"/>
        </w:rPr>
      </w:lvl>
    </w:lvlOverride>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08"/>
  <w:drawingGridHorizontalSpacing w:val="120"/>
  <w:displayHorizontalDrawingGridEvery w:val="2"/>
  <w:characterSpacingControl w:val="doNotCompress"/>
  <w:compat>
    <w:compatSetting w:name="compatibilityMode" w:uri="http://schemas.microsoft.com/office/word" w:val="12"/>
  </w:compat>
  <w:rsids>
    <w:rsidRoot w:val="008F6FB1"/>
    <w:rsid w:val="00032783"/>
    <w:rsid w:val="00034243"/>
    <w:rsid w:val="00055410"/>
    <w:rsid w:val="000B101E"/>
    <w:rsid w:val="000B5E13"/>
    <w:rsid w:val="0029796B"/>
    <w:rsid w:val="002B4DBE"/>
    <w:rsid w:val="00326D36"/>
    <w:rsid w:val="00334699"/>
    <w:rsid w:val="00344DC8"/>
    <w:rsid w:val="004028ED"/>
    <w:rsid w:val="004A287A"/>
    <w:rsid w:val="00580A39"/>
    <w:rsid w:val="006270D9"/>
    <w:rsid w:val="00640DBE"/>
    <w:rsid w:val="0065173C"/>
    <w:rsid w:val="006A7481"/>
    <w:rsid w:val="007A7FAA"/>
    <w:rsid w:val="007E2C89"/>
    <w:rsid w:val="007F5FA5"/>
    <w:rsid w:val="007F6645"/>
    <w:rsid w:val="00814287"/>
    <w:rsid w:val="00866FBE"/>
    <w:rsid w:val="008E0D33"/>
    <w:rsid w:val="008E616E"/>
    <w:rsid w:val="008F5E36"/>
    <w:rsid w:val="008F6FB1"/>
    <w:rsid w:val="009267C9"/>
    <w:rsid w:val="009558EC"/>
    <w:rsid w:val="00975503"/>
    <w:rsid w:val="00977DDA"/>
    <w:rsid w:val="009A2273"/>
    <w:rsid w:val="009A261D"/>
    <w:rsid w:val="009B4C97"/>
    <w:rsid w:val="009D7BF6"/>
    <w:rsid w:val="009E0406"/>
    <w:rsid w:val="009F1300"/>
    <w:rsid w:val="00A2117D"/>
    <w:rsid w:val="00AB6731"/>
    <w:rsid w:val="00AC14AE"/>
    <w:rsid w:val="00B6598A"/>
    <w:rsid w:val="00B75B24"/>
    <w:rsid w:val="00BA337C"/>
    <w:rsid w:val="00BB7565"/>
    <w:rsid w:val="00C2209C"/>
    <w:rsid w:val="00CA5035"/>
    <w:rsid w:val="00CE78F2"/>
    <w:rsid w:val="00D00437"/>
    <w:rsid w:val="00D13D8C"/>
    <w:rsid w:val="00DC1D1F"/>
    <w:rsid w:val="00E0102F"/>
    <w:rsid w:val="00E3000C"/>
    <w:rsid w:val="00F32ED3"/>
    <w:rsid w:val="00F92A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E448263F-00C6-470B-B004-FAE750EA7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6FB1"/>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8F6FB1"/>
    <w:pPr>
      <w:spacing w:after="0" w:line="240" w:lineRule="auto"/>
    </w:pPr>
    <w:rPr>
      <w:rFonts w:ascii="Times New Roman" w:eastAsia="Times New Roman" w:hAnsi="Times New Roman" w:cs="Times New Roman"/>
      <w:sz w:val="24"/>
      <w:szCs w:val="24"/>
    </w:rPr>
  </w:style>
  <w:style w:type="paragraph" w:customStyle="1" w:styleId="a4">
    <w:name w:val="А_основной"/>
    <w:basedOn w:val="a"/>
    <w:link w:val="a5"/>
    <w:qFormat/>
    <w:rsid w:val="008F6FB1"/>
    <w:pPr>
      <w:spacing w:line="360" w:lineRule="auto"/>
      <w:ind w:firstLine="454"/>
      <w:jc w:val="both"/>
    </w:pPr>
    <w:rPr>
      <w:rFonts w:eastAsia="Calibri"/>
      <w:sz w:val="28"/>
      <w:szCs w:val="28"/>
      <w:lang w:eastAsia="en-US"/>
    </w:rPr>
  </w:style>
  <w:style w:type="character" w:customStyle="1" w:styleId="a5">
    <w:name w:val="А_основной Знак"/>
    <w:link w:val="a4"/>
    <w:rsid w:val="008F6FB1"/>
    <w:rPr>
      <w:rFonts w:ascii="Times New Roman" w:eastAsia="Calibri" w:hAnsi="Times New Roman" w:cs="Times New Roman"/>
      <w:sz w:val="28"/>
      <w:szCs w:val="28"/>
      <w:lang w:eastAsia="en-US"/>
    </w:rPr>
  </w:style>
  <w:style w:type="table" w:styleId="a6">
    <w:name w:val="Table Grid"/>
    <w:basedOn w:val="a1"/>
    <w:uiPriority w:val="59"/>
    <w:rsid w:val="008F6FB1"/>
    <w:pPr>
      <w:spacing w:after="0" w:line="240" w:lineRule="auto"/>
    </w:pPr>
    <w:rPr>
      <w:rFonts w:ascii="Times New Roman" w:hAnsi="Times New Roman" w:cs="Times New Roman"/>
      <w:sz w:val="24"/>
      <w:szCs w:val="28"/>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7">
    <w:name w:val="Основной текст + Полужирный"/>
    <w:aliases w:val="Курсив2,Интервал 0 pt"/>
    <w:uiPriority w:val="99"/>
    <w:rsid w:val="006A7481"/>
    <w:rPr>
      <w:rFonts w:ascii="Times New Roman" w:hAnsi="Times New Roman"/>
      <w:b/>
      <w:bCs/>
      <w:i/>
      <w:iCs/>
      <w:sz w:val="21"/>
      <w:szCs w:val="21"/>
      <w:shd w:val="clear" w:color="auto" w:fill="FFFFFF"/>
    </w:rPr>
  </w:style>
  <w:style w:type="character" w:customStyle="1" w:styleId="FontStyle23">
    <w:name w:val="Font Style23"/>
    <w:basedOn w:val="a0"/>
    <w:uiPriority w:val="99"/>
    <w:rsid w:val="004028ED"/>
    <w:rPr>
      <w:rFonts w:ascii="Sylfaen" w:hAnsi="Sylfaen" w:cs="Sylfaen"/>
      <w:sz w:val="26"/>
      <w:szCs w:val="26"/>
    </w:rPr>
  </w:style>
  <w:style w:type="paragraph" w:customStyle="1" w:styleId="Style7">
    <w:name w:val="Style7"/>
    <w:basedOn w:val="a"/>
    <w:uiPriority w:val="99"/>
    <w:rsid w:val="004028ED"/>
    <w:pPr>
      <w:widowControl w:val="0"/>
      <w:autoSpaceDE w:val="0"/>
      <w:autoSpaceDN w:val="0"/>
      <w:adjustRightInd w:val="0"/>
      <w:spacing w:line="377" w:lineRule="exact"/>
    </w:pPr>
    <w:rPr>
      <w:rFonts w:ascii="Tahoma" w:eastAsiaTheme="minorEastAsia" w:hAnsi="Tahoma" w:cs="Tahoma"/>
    </w:rPr>
  </w:style>
  <w:style w:type="character" w:customStyle="1" w:styleId="FontStyle25">
    <w:name w:val="Font Style25"/>
    <w:basedOn w:val="a0"/>
    <w:uiPriority w:val="99"/>
    <w:rsid w:val="004028ED"/>
    <w:rPr>
      <w:rFonts w:ascii="Sylfaen" w:hAnsi="Sylfaen" w:cs="Sylfaen"/>
      <w:b/>
      <w:bCs/>
      <w:sz w:val="32"/>
      <w:szCs w:val="32"/>
    </w:rPr>
  </w:style>
  <w:style w:type="paragraph" w:customStyle="1" w:styleId="Style5">
    <w:name w:val="Style5"/>
    <w:basedOn w:val="a"/>
    <w:uiPriority w:val="99"/>
    <w:rsid w:val="004028ED"/>
    <w:pPr>
      <w:widowControl w:val="0"/>
      <w:autoSpaceDE w:val="0"/>
      <w:autoSpaceDN w:val="0"/>
      <w:adjustRightInd w:val="0"/>
      <w:spacing w:line="322" w:lineRule="exact"/>
      <w:ind w:firstLine="542"/>
      <w:jc w:val="both"/>
    </w:pPr>
    <w:rPr>
      <w:rFonts w:ascii="Tahoma" w:eastAsiaTheme="minorEastAsia" w:hAnsi="Tahoma" w:cs="Tahoma"/>
    </w:rPr>
  </w:style>
  <w:style w:type="paragraph" w:styleId="a8">
    <w:name w:val="Balloon Text"/>
    <w:basedOn w:val="a"/>
    <w:link w:val="a9"/>
    <w:uiPriority w:val="99"/>
    <w:semiHidden/>
    <w:unhideWhenUsed/>
    <w:rsid w:val="00D13D8C"/>
    <w:rPr>
      <w:rFonts w:ascii="Segoe UI" w:hAnsi="Segoe UI" w:cs="Segoe UI"/>
      <w:sz w:val="18"/>
      <w:szCs w:val="18"/>
    </w:rPr>
  </w:style>
  <w:style w:type="character" w:customStyle="1" w:styleId="a9">
    <w:name w:val="Текст выноски Знак"/>
    <w:basedOn w:val="a0"/>
    <w:link w:val="a8"/>
    <w:uiPriority w:val="99"/>
    <w:semiHidden/>
    <w:rsid w:val="00D13D8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ndart.edu.ru/catalog.aspx?CatalogId=640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tandart.edu.ru/catalog.aspx?CatalogId=2588" TargetMode="External"/><Relationship Id="rId12" Type="http://schemas.openxmlformats.org/officeDocument/2006/relationships/hyperlink" Target="http://www.mon.gov.ru/dok/fz/vosp/400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tandart.edu.ru/catalog.aspx?CatalogId=2588" TargetMode="External"/><Relationship Id="rId11" Type="http://schemas.openxmlformats.org/officeDocument/2006/relationships/hyperlink" Target="http://www.un.org/russian/documen/convents/childcon.htm" TargetMode="External"/><Relationship Id="rId5" Type="http://schemas.openxmlformats.org/officeDocument/2006/relationships/webSettings" Target="webSettings.xml"/><Relationship Id="rId10" Type="http://schemas.openxmlformats.org/officeDocument/2006/relationships/hyperlink" Target="http://standart.edu.ru/catalog.aspx?CatalogId=2671" TargetMode="External"/><Relationship Id="rId4" Type="http://schemas.openxmlformats.org/officeDocument/2006/relationships/settings" Target="settings.xml"/><Relationship Id="rId9" Type="http://schemas.openxmlformats.org/officeDocument/2006/relationships/hyperlink" Target="http://standart.edu.ru/catalog.aspx?CatalogId=2629"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A3DE0C-76E9-4D91-BE3F-5D0A4517F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587</TotalTime>
  <Pages>20</Pages>
  <Words>7440</Words>
  <Characters>42414</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Ученик-10</cp:lastModifiedBy>
  <cp:revision>17</cp:revision>
  <cp:lastPrinted>2018-03-15T06:50:00Z</cp:lastPrinted>
  <dcterms:created xsi:type="dcterms:W3CDTF">2017-06-01T11:49:00Z</dcterms:created>
  <dcterms:modified xsi:type="dcterms:W3CDTF">2018-10-17T06:01:00Z</dcterms:modified>
</cp:coreProperties>
</file>