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5A" w:rsidRDefault="0030205A" w:rsidP="00834D9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0205A" w:rsidRDefault="0030205A" w:rsidP="0030205A">
      <w:pPr>
        <w:spacing w:after="0" w:line="240" w:lineRule="auto"/>
        <w:ind w:left="-142" w:right="-426" w:firstLine="567"/>
        <w:jc w:val="center"/>
        <w:rPr>
          <w:rFonts w:ascii="Times New Roman" w:eastAsia="Calibri" w:hAnsi="Times New Roman"/>
          <w:sz w:val="24"/>
        </w:rPr>
      </w:pPr>
      <w:proofErr w:type="gramStart"/>
      <w:r>
        <w:rPr>
          <w:rFonts w:ascii="Times New Roman" w:eastAsia="Calibri" w:hAnsi="Times New Roman"/>
          <w:sz w:val="24"/>
        </w:rPr>
        <w:t>РОСТОВСКАЯ  ОБЛАСТЬ</w:t>
      </w:r>
      <w:proofErr w:type="gramEnd"/>
      <w:r>
        <w:rPr>
          <w:rFonts w:ascii="Times New Roman" w:eastAsia="Calibri" w:hAnsi="Times New Roman"/>
          <w:sz w:val="24"/>
        </w:rPr>
        <w:t xml:space="preserve">  ДУБОВСКИЙ  РАЙОН  ст. АНДРЕЕВСКАЯ</w:t>
      </w:r>
    </w:p>
    <w:p w:rsidR="0030205A" w:rsidRDefault="0030205A" w:rsidP="0030205A">
      <w:pPr>
        <w:spacing w:after="0" w:line="240" w:lineRule="auto"/>
        <w:ind w:left="-142" w:right="-426" w:firstLine="567"/>
        <w:jc w:val="center"/>
        <w:rPr>
          <w:rFonts w:ascii="Times New Roman" w:eastAsia="Calibri" w:hAnsi="Times New Roman"/>
          <w:sz w:val="24"/>
        </w:rPr>
      </w:pPr>
      <w:proofErr w:type="gramStart"/>
      <w:r>
        <w:rPr>
          <w:rFonts w:ascii="Times New Roman" w:eastAsia="Calibri" w:hAnsi="Times New Roman"/>
          <w:sz w:val="24"/>
        </w:rPr>
        <w:t>МУНИЦИПАЛЬНОЕ  БЮДЖЕТНОЕ</w:t>
      </w:r>
      <w:proofErr w:type="gramEnd"/>
      <w:r>
        <w:rPr>
          <w:rFonts w:ascii="Times New Roman" w:eastAsia="Calibri" w:hAnsi="Times New Roman"/>
          <w:sz w:val="24"/>
        </w:rPr>
        <w:t xml:space="preserve">  ОБЩЕОБРАЗОВАТЕЛЬНОЕ  УЧРЕЖДЕНИЕ  </w:t>
      </w:r>
    </w:p>
    <w:p w:rsidR="0030205A" w:rsidRDefault="0030205A" w:rsidP="0030205A">
      <w:pPr>
        <w:spacing w:after="0" w:line="240" w:lineRule="auto"/>
        <w:ind w:left="-142" w:right="-426" w:firstLine="567"/>
        <w:jc w:val="center"/>
        <w:rPr>
          <w:rFonts w:ascii="Times New Roman" w:eastAsia="Calibri" w:hAnsi="Times New Roman"/>
          <w:sz w:val="24"/>
        </w:rPr>
      </w:pPr>
      <w:proofErr w:type="gramStart"/>
      <w:r>
        <w:rPr>
          <w:rFonts w:ascii="Times New Roman" w:eastAsia="Calibri" w:hAnsi="Times New Roman"/>
          <w:sz w:val="24"/>
        </w:rPr>
        <w:t>АНДРЕЕВСКАЯ  СРЕДНЯЯ</w:t>
      </w:r>
      <w:proofErr w:type="gramEnd"/>
      <w:r>
        <w:rPr>
          <w:rFonts w:ascii="Times New Roman" w:eastAsia="Calibri" w:hAnsi="Times New Roman"/>
          <w:sz w:val="24"/>
        </w:rPr>
        <w:t xml:space="preserve">  ШКОЛА  № 3</w:t>
      </w:r>
    </w:p>
    <w:p w:rsidR="0030205A" w:rsidRDefault="0030205A" w:rsidP="0030205A">
      <w:pPr>
        <w:spacing w:after="0" w:line="240" w:lineRule="auto"/>
        <w:ind w:left="-142" w:right="-426" w:firstLine="567"/>
        <w:jc w:val="center"/>
        <w:rPr>
          <w:rFonts w:ascii="Times New Roman" w:eastAsia="Calibri" w:hAnsi="Times New Roman"/>
          <w:sz w:val="24"/>
        </w:rPr>
      </w:pPr>
    </w:p>
    <w:p w:rsidR="0030205A" w:rsidRDefault="0030205A" w:rsidP="0030205A">
      <w:pPr>
        <w:spacing w:after="0" w:line="240" w:lineRule="auto"/>
        <w:ind w:left="-142" w:right="-426" w:firstLine="567"/>
        <w:jc w:val="center"/>
        <w:rPr>
          <w:rFonts w:ascii="Times New Roman" w:eastAsia="Calibri" w:hAnsi="Times New Roman"/>
          <w:sz w:val="24"/>
        </w:rPr>
      </w:pPr>
    </w:p>
    <w:p w:rsidR="0030205A" w:rsidRDefault="0030205A" w:rsidP="0030205A">
      <w:pPr>
        <w:spacing w:after="0" w:line="240" w:lineRule="auto"/>
        <w:ind w:left="-142" w:right="-426" w:firstLine="567"/>
        <w:jc w:val="center"/>
        <w:rPr>
          <w:rFonts w:ascii="Times New Roman" w:eastAsia="Calibri" w:hAnsi="Times New Roman"/>
          <w:sz w:val="24"/>
        </w:rPr>
      </w:pPr>
    </w:p>
    <w:p w:rsidR="0030205A" w:rsidRDefault="0030205A" w:rsidP="0030205A">
      <w:pPr>
        <w:spacing w:after="0" w:line="240" w:lineRule="auto"/>
        <w:ind w:left="-142" w:right="-426" w:firstLine="567"/>
        <w:jc w:val="center"/>
        <w:rPr>
          <w:rFonts w:ascii="Times New Roman" w:eastAsia="Calibri" w:hAnsi="Times New Roman"/>
          <w:sz w:val="24"/>
        </w:rPr>
      </w:pPr>
    </w:p>
    <w:p w:rsidR="0030205A" w:rsidRDefault="0030205A" w:rsidP="0030205A">
      <w:pPr>
        <w:spacing w:after="0" w:line="240" w:lineRule="auto"/>
        <w:ind w:left="-142" w:right="-426" w:firstLine="567"/>
        <w:jc w:val="center"/>
        <w:rPr>
          <w:rFonts w:ascii="Times New Roman" w:eastAsia="Calibri" w:hAnsi="Times New Roman"/>
          <w:sz w:val="24"/>
        </w:rPr>
      </w:pPr>
    </w:p>
    <w:p w:rsidR="0030205A" w:rsidRDefault="0030205A" w:rsidP="0030205A">
      <w:pPr>
        <w:spacing w:after="0" w:line="240" w:lineRule="auto"/>
        <w:ind w:left="-142" w:right="-426" w:firstLine="567"/>
        <w:jc w:val="center"/>
        <w:rPr>
          <w:rFonts w:ascii="Times New Roman" w:eastAsia="Calibri" w:hAnsi="Times New Roman"/>
          <w:sz w:val="20"/>
          <w:szCs w:val="20"/>
        </w:rPr>
      </w:pPr>
      <w:r>
        <w:rPr>
          <w:rFonts w:ascii="Times New Roman" w:eastAsia="Calibri" w:hAnsi="Times New Roman"/>
          <w:sz w:val="24"/>
          <w:szCs w:val="24"/>
        </w:rPr>
        <w:t xml:space="preserve">                                                                                                                   </w:t>
      </w:r>
      <w:r>
        <w:rPr>
          <w:rFonts w:ascii="Times New Roman" w:eastAsia="Calibri" w:hAnsi="Times New Roman"/>
          <w:sz w:val="20"/>
          <w:szCs w:val="20"/>
        </w:rPr>
        <w:t>«УТВЕРЖДАЮ»</w:t>
      </w:r>
    </w:p>
    <w:p w:rsidR="0030205A" w:rsidRDefault="0030205A" w:rsidP="0030205A">
      <w:pPr>
        <w:spacing w:after="0" w:line="240" w:lineRule="auto"/>
        <w:ind w:left="-142" w:right="-426" w:firstLine="567"/>
        <w:jc w:val="center"/>
        <w:rPr>
          <w:rFonts w:ascii="Times New Roman" w:eastAsia="Calibri" w:hAnsi="Times New Roman"/>
          <w:sz w:val="20"/>
          <w:szCs w:val="20"/>
        </w:rPr>
      </w:pPr>
      <w:r>
        <w:rPr>
          <w:rFonts w:ascii="Times New Roman" w:eastAsia="Calibri" w:hAnsi="Times New Roman"/>
          <w:sz w:val="20"/>
          <w:szCs w:val="20"/>
        </w:rPr>
        <w:t xml:space="preserve">                                                                                                       Руководитель ОО:</w:t>
      </w:r>
    </w:p>
    <w:p w:rsidR="0030205A" w:rsidRDefault="0030205A" w:rsidP="0030205A">
      <w:pPr>
        <w:spacing w:after="0" w:line="240" w:lineRule="auto"/>
        <w:ind w:left="-142" w:right="-1686" w:firstLine="567"/>
        <w:jc w:val="center"/>
        <w:rPr>
          <w:rFonts w:ascii="Times New Roman" w:eastAsia="Calibri" w:hAnsi="Times New Roman"/>
          <w:sz w:val="20"/>
          <w:szCs w:val="20"/>
        </w:rPr>
      </w:pPr>
      <w:r>
        <w:rPr>
          <w:rFonts w:ascii="Times New Roman" w:eastAsia="Calibri" w:hAnsi="Times New Roman"/>
          <w:sz w:val="20"/>
          <w:szCs w:val="20"/>
        </w:rPr>
        <w:t xml:space="preserve">                                                                                                                    Директор МБОУ Андреевской СШ № 3</w:t>
      </w:r>
    </w:p>
    <w:p w:rsidR="0030205A" w:rsidRDefault="0030205A" w:rsidP="0030205A">
      <w:pPr>
        <w:spacing w:after="0" w:line="240" w:lineRule="auto"/>
        <w:ind w:left="-142" w:right="-426" w:firstLine="567"/>
        <w:jc w:val="center"/>
        <w:rPr>
          <w:rFonts w:ascii="Times New Roman" w:eastAsia="Calibri" w:hAnsi="Times New Roman"/>
          <w:sz w:val="20"/>
          <w:szCs w:val="20"/>
        </w:rPr>
      </w:pPr>
      <w:r>
        <w:rPr>
          <w:rFonts w:ascii="Times New Roman" w:eastAsia="Calibri" w:hAnsi="Times New Roman"/>
          <w:sz w:val="20"/>
          <w:szCs w:val="20"/>
        </w:rPr>
        <w:t xml:space="preserve">                                                                                                                          Приказ от 30.08.2017г. № 40 </w:t>
      </w:r>
    </w:p>
    <w:p w:rsidR="0030205A" w:rsidRDefault="0030205A" w:rsidP="0030205A">
      <w:pPr>
        <w:spacing w:after="0" w:line="240" w:lineRule="auto"/>
        <w:ind w:left="-142" w:right="-426" w:firstLine="567"/>
        <w:jc w:val="center"/>
        <w:rPr>
          <w:rFonts w:ascii="Times New Roman" w:eastAsia="Calibri" w:hAnsi="Times New Roman"/>
          <w:sz w:val="20"/>
          <w:szCs w:val="20"/>
        </w:rPr>
      </w:pPr>
      <w:r>
        <w:rPr>
          <w:rFonts w:ascii="Times New Roman" w:eastAsia="Calibri" w:hAnsi="Times New Roman"/>
          <w:sz w:val="20"/>
          <w:szCs w:val="20"/>
        </w:rPr>
        <w:t xml:space="preserve">                                                                                                                        __________ /Колганов А.В./</w:t>
      </w:r>
    </w:p>
    <w:p w:rsidR="0030205A" w:rsidRDefault="0030205A" w:rsidP="0030205A">
      <w:pPr>
        <w:spacing w:after="0" w:line="240" w:lineRule="auto"/>
        <w:ind w:left="-142" w:right="-426" w:firstLine="567"/>
        <w:jc w:val="right"/>
        <w:rPr>
          <w:rFonts w:ascii="Times New Roman" w:eastAsia="Calibri" w:hAnsi="Times New Roman"/>
        </w:rPr>
      </w:pPr>
    </w:p>
    <w:p w:rsidR="0030205A" w:rsidRDefault="0030205A" w:rsidP="0030205A">
      <w:pPr>
        <w:spacing w:after="0" w:line="240" w:lineRule="auto"/>
        <w:ind w:left="-142" w:right="-426" w:firstLine="567"/>
        <w:jc w:val="right"/>
        <w:rPr>
          <w:rFonts w:ascii="Times New Roman" w:eastAsia="Calibri" w:hAnsi="Times New Roman"/>
        </w:rPr>
      </w:pPr>
    </w:p>
    <w:p w:rsidR="0030205A" w:rsidRDefault="0030205A" w:rsidP="0030205A">
      <w:pPr>
        <w:spacing w:after="0" w:line="240" w:lineRule="auto"/>
        <w:ind w:left="-142" w:right="-426" w:firstLine="567"/>
        <w:jc w:val="right"/>
        <w:rPr>
          <w:rFonts w:ascii="Times New Roman" w:eastAsia="Calibri" w:hAnsi="Times New Roman"/>
        </w:rPr>
      </w:pPr>
    </w:p>
    <w:p w:rsidR="0030205A" w:rsidRDefault="0030205A" w:rsidP="0030205A">
      <w:pPr>
        <w:spacing w:after="0" w:line="240" w:lineRule="auto"/>
        <w:ind w:left="-142" w:right="-426" w:firstLine="567"/>
        <w:jc w:val="right"/>
        <w:rPr>
          <w:rFonts w:ascii="Times New Roman" w:eastAsia="Calibri" w:hAnsi="Times New Roman"/>
        </w:rPr>
      </w:pPr>
    </w:p>
    <w:p w:rsidR="0030205A" w:rsidRDefault="0030205A" w:rsidP="0030205A">
      <w:pPr>
        <w:spacing w:after="0" w:line="240" w:lineRule="auto"/>
        <w:ind w:left="-142" w:right="-426" w:firstLine="567"/>
        <w:jc w:val="right"/>
        <w:rPr>
          <w:rFonts w:ascii="Times New Roman" w:eastAsia="Calibri" w:hAnsi="Times New Roman"/>
        </w:rPr>
      </w:pPr>
    </w:p>
    <w:p w:rsidR="0030205A" w:rsidRDefault="0030205A" w:rsidP="0030205A">
      <w:pPr>
        <w:spacing w:after="0" w:line="240" w:lineRule="auto"/>
        <w:ind w:left="-142" w:right="-426" w:firstLine="567"/>
        <w:jc w:val="center"/>
        <w:rPr>
          <w:rFonts w:ascii="Times New Roman" w:eastAsia="Calibri" w:hAnsi="Times New Roman"/>
          <w:b/>
          <w:sz w:val="44"/>
        </w:rPr>
      </w:pPr>
      <w:r>
        <w:rPr>
          <w:rFonts w:ascii="Times New Roman" w:eastAsia="Calibri" w:hAnsi="Times New Roman"/>
          <w:b/>
          <w:sz w:val="44"/>
        </w:rPr>
        <w:t>РАБОЧАЯ   ПРОГРАММА</w:t>
      </w:r>
    </w:p>
    <w:p w:rsidR="0030205A" w:rsidRDefault="0030205A" w:rsidP="0030205A">
      <w:pPr>
        <w:spacing w:after="0" w:line="240" w:lineRule="auto"/>
        <w:ind w:left="-142" w:right="-426" w:firstLine="567"/>
        <w:jc w:val="center"/>
        <w:rPr>
          <w:rFonts w:ascii="Times New Roman" w:eastAsia="Calibri" w:hAnsi="Times New Roman"/>
          <w:b/>
          <w:sz w:val="44"/>
        </w:rPr>
      </w:pPr>
    </w:p>
    <w:p w:rsidR="0030205A" w:rsidRDefault="0030205A" w:rsidP="0030205A">
      <w:pPr>
        <w:spacing w:after="0" w:line="360" w:lineRule="auto"/>
        <w:ind w:left="-567" w:right="-116"/>
        <w:jc w:val="both"/>
        <w:rPr>
          <w:rFonts w:ascii="Times New Roman" w:eastAsia="Calibri" w:hAnsi="Times New Roman"/>
          <w:sz w:val="32"/>
        </w:rPr>
      </w:pPr>
      <w:proofErr w:type="gramStart"/>
      <w:r>
        <w:rPr>
          <w:rFonts w:ascii="Times New Roman" w:eastAsia="Calibri" w:hAnsi="Times New Roman"/>
          <w:sz w:val="32"/>
        </w:rPr>
        <w:t>по</w:t>
      </w:r>
      <w:proofErr w:type="gramEnd"/>
      <w:r>
        <w:rPr>
          <w:rFonts w:ascii="Times New Roman" w:eastAsia="Calibri" w:hAnsi="Times New Roman"/>
          <w:sz w:val="32"/>
        </w:rPr>
        <w:t xml:space="preserve">   Истории</w:t>
      </w:r>
    </w:p>
    <w:p w:rsidR="0030205A" w:rsidRDefault="0030205A" w:rsidP="0030205A">
      <w:pPr>
        <w:spacing w:after="0" w:line="360" w:lineRule="auto"/>
        <w:ind w:left="-567" w:right="-116"/>
        <w:jc w:val="both"/>
        <w:rPr>
          <w:rFonts w:ascii="Times New Roman" w:eastAsia="Calibri" w:hAnsi="Times New Roman"/>
          <w:sz w:val="32"/>
        </w:rPr>
      </w:pPr>
      <w:r>
        <w:rPr>
          <w:rFonts w:ascii="Times New Roman" w:eastAsia="Calibri" w:hAnsi="Times New Roman"/>
          <w:sz w:val="32"/>
        </w:rPr>
        <w:t xml:space="preserve">Уровень общего образования: </w:t>
      </w:r>
      <w:proofErr w:type="gramStart"/>
      <w:r>
        <w:rPr>
          <w:rFonts w:ascii="Times New Roman" w:eastAsia="Calibri" w:hAnsi="Times New Roman"/>
          <w:sz w:val="32"/>
        </w:rPr>
        <w:t>основное  общее</w:t>
      </w:r>
      <w:proofErr w:type="gramEnd"/>
      <w:r>
        <w:rPr>
          <w:rFonts w:ascii="Times New Roman" w:eastAsia="Calibri" w:hAnsi="Times New Roman"/>
          <w:sz w:val="32"/>
        </w:rPr>
        <w:t xml:space="preserve">  образование  (8 класс)</w:t>
      </w:r>
    </w:p>
    <w:p w:rsidR="0030205A" w:rsidRDefault="0030205A" w:rsidP="0030205A">
      <w:pPr>
        <w:spacing w:after="0" w:line="360" w:lineRule="auto"/>
        <w:ind w:left="-567" w:right="-116"/>
        <w:jc w:val="both"/>
        <w:rPr>
          <w:rFonts w:ascii="Times New Roman" w:eastAsia="Calibri" w:hAnsi="Times New Roman"/>
          <w:sz w:val="32"/>
        </w:rPr>
      </w:pPr>
      <w:r>
        <w:rPr>
          <w:rFonts w:ascii="Times New Roman" w:eastAsia="Calibri" w:hAnsi="Times New Roman"/>
          <w:sz w:val="32"/>
        </w:rPr>
        <w:t>Количество часов: 6</w:t>
      </w:r>
      <w:r w:rsidR="00313517">
        <w:rPr>
          <w:rFonts w:ascii="Times New Roman" w:eastAsia="Calibri" w:hAnsi="Times New Roman"/>
          <w:sz w:val="32"/>
        </w:rPr>
        <w:t>7</w:t>
      </w:r>
      <w:r>
        <w:rPr>
          <w:rFonts w:ascii="Times New Roman" w:eastAsia="Calibri" w:hAnsi="Times New Roman"/>
          <w:sz w:val="32"/>
        </w:rPr>
        <w:t xml:space="preserve"> ч </w:t>
      </w:r>
    </w:p>
    <w:p w:rsidR="0030205A" w:rsidRDefault="0030205A" w:rsidP="0030205A">
      <w:pPr>
        <w:spacing w:after="0" w:line="360" w:lineRule="auto"/>
        <w:ind w:left="-567" w:right="-116" w:firstLine="567"/>
        <w:jc w:val="right"/>
        <w:rPr>
          <w:rFonts w:ascii="Times New Roman" w:eastAsia="Calibri" w:hAnsi="Times New Roman"/>
          <w:sz w:val="32"/>
        </w:rPr>
      </w:pPr>
    </w:p>
    <w:p w:rsidR="0030205A" w:rsidRDefault="0030205A" w:rsidP="0030205A">
      <w:pPr>
        <w:spacing w:after="0" w:line="360" w:lineRule="auto"/>
        <w:ind w:left="-567" w:right="-116"/>
        <w:jc w:val="both"/>
        <w:rPr>
          <w:rFonts w:ascii="Times New Roman" w:eastAsia="Calibri" w:hAnsi="Times New Roman"/>
          <w:sz w:val="32"/>
        </w:rPr>
      </w:pPr>
      <w:proofErr w:type="gramStart"/>
      <w:r>
        <w:rPr>
          <w:rFonts w:ascii="Times New Roman" w:eastAsia="Calibri" w:hAnsi="Times New Roman"/>
          <w:sz w:val="32"/>
        </w:rPr>
        <w:t xml:space="preserve">Учитель:  </w:t>
      </w:r>
      <w:proofErr w:type="spellStart"/>
      <w:r>
        <w:rPr>
          <w:rFonts w:ascii="Times New Roman" w:eastAsia="Calibri" w:hAnsi="Times New Roman"/>
          <w:sz w:val="32"/>
        </w:rPr>
        <w:t>Рудникова</w:t>
      </w:r>
      <w:proofErr w:type="spellEnd"/>
      <w:proofErr w:type="gramEnd"/>
      <w:r>
        <w:rPr>
          <w:rFonts w:ascii="Times New Roman" w:eastAsia="Calibri" w:hAnsi="Times New Roman"/>
          <w:sz w:val="32"/>
        </w:rPr>
        <w:t xml:space="preserve"> Светлана Васильевна</w:t>
      </w:r>
    </w:p>
    <w:p w:rsidR="0030205A" w:rsidRDefault="0030205A" w:rsidP="0030205A">
      <w:pPr>
        <w:spacing w:before="100" w:beforeAutospacing="1" w:after="100" w:afterAutospacing="1" w:line="240" w:lineRule="auto"/>
        <w:ind w:firstLine="567"/>
        <w:rPr>
          <w:rFonts w:ascii="Times New Roman" w:eastAsia="Times New Roman" w:hAnsi="Times New Roman"/>
          <w:sz w:val="28"/>
          <w:szCs w:val="28"/>
          <w:lang w:eastAsia="ru-RU"/>
        </w:rPr>
      </w:pPr>
      <w:r>
        <w:rPr>
          <w:rFonts w:ascii="Times New Roman" w:eastAsia="Calibri" w:hAnsi="Times New Roman"/>
          <w:sz w:val="28"/>
          <w:szCs w:val="28"/>
        </w:rPr>
        <w:t xml:space="preserve">Программа разработана на основе: </w:t>
      </w:r>
      <w:r>
        <w:rPr>
          <w:rFonts w:ascii="Times New Roman" w:hAnsi="Times New Roman"/>
          <w:sz w:val="28"/>
          <w:szCs w:val="28"/>
        </w:rPr>
        <w:t xml:space="preserve">рабочей программы Всеобщая история А.А. </w:t>
      </w:r>
      <w:proofErr w:type="spellStart"/>
      <w:r>
        <w:rPr>
          <w:rFonts w:ascii="Times New Roman" w:hAnsi="Times New Roman"/>
          <w:sz w:val="28"/>
          <w:szCs w:val="28"/>
        </w:rPr>
        <w:t>Вигасина</w:t>
      </w:r>
      <w:proofErr w:type="spellEnd"/>
      <w:r>
        <w:rPr>
          <w:rFonts w:ascii="Times New Roman" w:hAnsi="Times New Roman"/>
          <w:sz w:val="28"/>
          <w:szCs w:val="28"/>
        </w:rPr>
        <w:t xml:space="preserve">, О.С. </w:t>
      </w:r>
      <w:proofErr w:type="spellStart"/>
      <w:r>
        <w:rPr>
          <w:rFonts w:ascii="Times New Roman" w:hAnsi="Times New Roman"/>
          <w:sz w:val="28"/>
          <w:szCs w:val="28"/>
        </w:rPr>
        <w:t>Сороко</w:t>
      </w:r>
      <w:proofErr w:type="spellEnd"/>
      <w:r>
        <w:rPr>
          <w:rFonts w:ascii="Times New Roman" w:hAnsi="Times New Roman"/>
          <w:sz w:val="28"/>
          <w:szCs w:val="28"/>
        </w:rPr>
        <w:t>-</w:t>
      </w:r>
      <w:proofErr w:type="gramStart"/>
      <w:r>
        <w:rPr>
          <w:rFonts w:ascii="Times New Roman" w:hAnsi="Times New Roman"/>
          <w:sz w:val="28"/>
          <w:szCs w:val="28"/>
        </w:rPr>
        <w:t>Цюпы  5</w:t>
      </w:r>
      <w:proofErr w:type="gramEnd"/>
      <w:r>
        <w:rPr>
          <w:rFonts w:ascii="Times New Roman" w:hAnsi="Times New Roman"/>
          <w:sz w:val="28"/>
          <w:szCs w:val="28"/>
        </w:rPr>
        <w:t xml:space="preserve"> - 9 классы М.; «Просвещение» 2011 г.; - Рабочая программа История России  </w:t>
      </w:r>
      <w:proofErr w:type="spellStart"/>
      <w:r>
        <w:rPr>
          <w:rFonts w:ascii="Times New Roman" w:hAnsi="Times New Roman"/>
          <w:sz w:val="28"/>
          <w:szCs w:val="28"/>
        </w:rPr>
        <w:t>А.А.Данилова</w:t>
      </w:r>
      <w:proofErr w:type="spellEnd"/>
      <w:r>
        <w:rPr>
          <w:rFonts w:ascii="Times New Roman" w:hAnsi="Times New Roman"/>
          <w:sz w:val="28"/>
          <w:szCs w:val="28"/>
        </w:rPr>
        <w:t xml:space="preserve">, Л.Г. </w:t>
      </w:r>
      <w:proofErr w:type="spellStart"/>
      <w:r>
        <w:rPr>
          <w:rFonts w:ascii="Times New Roman" w:hAnsi="Times New Roman"/>
          <w:sz w:val="28"/>
          <w:szCs w:val="28"/>
        </w:rPr>
        <w:t>Косулиной</w:t>
      </w:r>
      <w:proofErr w:type="spellEnd"/>
      <w:r>
        <w:rPr>
          <w:rFonts w:ascii="Times New Roman" w:hAnsi="Times New Roman"/>
          <w:sz w:val="28"/>
          <w:szCs w:val="28"/>
        </w:rPr>
        <w:t xml:space="preserve"> М.; «Просвещение» 2011 г.  </w:t>
      </w:r>
    </w:p>
    <w:p w:rsidR="0030205A" w:rsidRDefault="0030205A" w:rsidP="00834D9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0205A" w:rsidRDefault="0030205A" w:rsidP="00834D9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0205A" w:rsidRDefault="0030205A" w:rsidP="00834D9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0205A" w:rsidRDefault="0030205A" w:rsidP="00834D9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0205A" w:rsidRDefault="0030205A" w:rsidP="00834D9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0205A" w:rsidRDefault="0030205A" w:rsidP="00834D9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0205A" w:rsidRDefault="0030205A" w:rsidP="00834D9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0205A" w:rsidRDefault="0030205A" w:rsidP="00834D9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0205A" w:rsidRDefault="0030205A" w:rsidP="00834D9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0205A" w:rsidRDefault="0030205A" w:rsidP="00834D9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0205A" w:rsidRDefault="0030205A" w:rsidP="00834D9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0205A" w:rsidRDefault="0030205A" w:rsidP="00834D9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4D97" w:rsidRPr="0030205A" w:rsidRDefault="00834D97" w:rsidP="0030205A">
      <w:pPr>
        <w:shd w:val="clear" w:color="auto" w:fill="FFFFFF"/>
        <w:spacing w:after="0" w:line="240" w:lineRule="auto"/>
        <w:jc w:val="center"/>
        <w:rPr>
          <w:rFonts w:ascii="Calibri" w:eastAsia="Times New Roman" w:hAnsi="Calibri" w:cs="Calibri"/>
          <w:b/>
          <w:color w:val="000000"/>
          <w:lang w:eastAsia="ru-RU"/>
        </w:rPr>
      </w:pPr>
      <w:r w:rsidRPr="0030205A">
        <w:rPr>
          <w:rFonts w:ascii="Times New Roman" w:eastAsia="Times New Roman" w:hAnsi="Times New Roman" w:cs="Times New Roman"/>
          <w:b/>
          <w:color w:val="000000"/>
          <w:sz w:val="28"/>
          <w:szCs w:val="28"/>
          <w:lang w:eastAsia="ru-RU"/>
        </w:rPr>
        <w:lastRenderedPageBreak/>
        <w:t>ПОЯСНИТЕЛЬНАЯ ЗАПИСКА.</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Рабочая программа разработана на основе Федерального государственного образовательного стандарта основного общего образования, Концепции нового УМК по Отечественной истории; Историко-культурного стандарта</w:t>
      </w:r>
      <w:r w:rsidRPr="00834D97">
        <w:rPr>
          <w:rFonts w:ascii="Times New Roman" w:eastAsia="Times New Roman" w:hAnsi="Times New Roman" w:cs="Times New Roman"/>
          <w:b/>
          <w:bCs/>
          <w:color w:val="000000"/>
          <w:sz w:val="28"/>
          <w:szCs w:val="28"/>
          <w:lang w:eastAsia="ru-RU"/>
        </w:rPr>
        <w:t>; </w:t>
      </w:r>
      <w:r w:rsidRPr="00834D97">
        <w:rPr>
          <w:rFonts w:ascii="Times New Roman" w:eastAsia="Times New Roman" w:hAnsi="Times New Roman" w:cs="Times New Roman"/>
          <w:color w:val="000000"/>
          <w:sz w:val="28"/>
          <w:szCs w:val="28"/>
          <w:lang w:eastAsia="ru-RU"/>
        </w:rPr>
        <w:t xml:space="preserve">Рабочей программы Всеобщая история 5-9 классы (предметная линия учебников А.А. </w:t>
      </w:r>
      <w:proofErr w:type="spellStart"/>
      <w:r w:rsidRPr="00834D97">
        <w:rPr>
          <w:rFonts w:ascii="Times New Roman" w:eastAsia="Times New Roman" w:hAnsi="Times New Roman" w:cs="Times New Roman"/>
          <w:color w:val="000000"/>
          <w:sz w:val="28"/>
          <w:szCs w:val="28"/>
          <w:lang w:eastAsia="ru-RU"/>
        </w:rPr>
        <w:t>Вигасина</w:t>
      </w:r>
      <w:proofErr w:type="spellEnd"/>
      <w:r w:rsidRPr="00834D97">
        <w:rPr>
          <w:rFonts w:ascii="Times New Roman" w:eastAsia="Times New Roman" w:hAnsi="Times New Roman" w:cs="Times New Roman"/>
          <w:color w:val="000000"/>
          <w:sz w:val="28"/>
          <w:szCs w:val="28"/>
          <w:lang w:eastAsia="ru-RU"/>
        </w:rPr>
        <w:t xml:space="preserve"> – </w:t>
      </w:r>
      <w:proofErr w:type="spellStart"/>
      <w:r w:rsidRPr="00834D97">
        <w:rPr>
          <w:rFonts w:ascii="Times New Roman" w:eastAsia="Times New Roman" w:hAnsi="Times New Roman" w:cs="Times New Roman"/>
          <w:color w:val="000000"/>
          <w:sz w:val="28"/>
          <w:szCs w:val="28"/>
          <w:lang w:eastAsia="ru-RU"/>
        </w:rPr>
        <w:t>Сороко</w:t>
      </w:r>
      <w:proofErr w:type="spellEnd"/>
      <w:r w:rsidRPr="00834D97">
        <w:rPr>
          <w:rFonts w:ascii="Times New Roman" w:eastAsia="Times New Roman" w:hAnsi="Times New Roman" w:cs="Times New Roman"/>
          <w:color w:val="000000"/>
          <w:sz w:val="28"/>
          <w:szCs w:val="28"/>
          <w:lang w:eastAsia="ru-RU"/>
        </w:rPr>
        <w:t xml:space="preserve">-Цюпы) М: Просвещение 2011); Рабочей программы и тематического планирования курса «История России» 6-9 классы (основная школа) </w:t>
      </w:r>
      <w:proofErr w:type="spellStart"/>
      <w:r w:rsidRPr="00834D97">
        <w:rPr>
          <w:rFonts w:ascii="Times New Roman" w:eastAsia="Times New Roman" w:hAnsi="Times New Roman" w:cs="Times New Roman"/>
          <w:color w:val="000000"/>
          <w:sz w:val="28"/>
          <w:szCs w:val="28"/>
          <w:lang w:eastAsia="ru-RU"/>
        </w:rPr>
        <w:t>А.А.Данилов</w:t>
      </w:r>
      <w:proofErr w:type="spellEnd"/>
      <w:r w:rsidRPr="00834D97">
        <w:rPr>
          <w:rFonts w:ascii="Times New Roman" w:eastAsia="Times New Roman" w:hAnsi="Times New Roman" w:cs="Times New Roman"/>
          <w:color w:val="000000"/>
          <w:sz w:val="28"/>
          <w:szCs w:val="28"/>
          <w:lang w:eastAsia="ru-RU"/>
        </w:rPr>
        <w:t>/ М: «Просвещение», 2016.</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u w:val="single"/>
          <w:lang w:eastAsia="ru-RU"/>
        </w:rPr>
        <w:t>Рабочая программа для 8 класса ориентирована на использование следующих учебников:</w:t>
      </w:r>
    </w:p>
    <w:p w:rsidR="00834D97" w:rsidRPr="00834D97" w:rsidRDefault="00834D97" w:rsidP="00834D97">
      <w:pPr>
        <w:numPr>
          <w:ilvl w:val="0"/>
          <w:numId w:val="1"/>
        </w:numPr>
        <w:shd w:val="clear" w:color="auto" w:fill="FFFFFF"/>
        <w:spacing w:after="0" w:line="240" w:lineRule="auto"/>
        <w:jc w:val="both"/>
        <w:rPr>
          <w:rFonts w:ascii="Calibri" w:eastAsia="Times New Roman" w:hAnsi="Calibri" w:cs="Calibri"/>
          <w:color w:val="000000"/>
          <w:lang w:eastAsia="ru-RU"/>
        </w:rPr>
      </w:pPr>
      <w:proofErr w:type="spellStart"/>
      <w:r w:rsidRPr="00834D97">
        <w:rPr>
          <w:rFonts w:ascii="Times New Roman" w:eastAsia="Times New Roman" w:hAnsi="Times New Roman" w:cs="Times New Roman"/>
          <w:color w:val="000000"/>
          <w:sz w:val="28"/>
          <w:szCs w:val="28"/>
          <w:lang w:eastAsia="ru-RU"/>
        </w:rPr>
        <w:t>Юдовская</w:t>
      </w:r>
      <w:proofErr w:type="spellEnd"/>
      <w:r w:rsidRPr="00834D97">
        <w:rPr>
          <w:rFonts w:ascii="Times New Roman" w:eastAsia="Times New Roman" w:hAnsi="Times New Roman" w:cs="Times New Roman"/>
          <w:color w:val="000000"/>
          <w:sz w:val="28"/>
          <w:szCs w:val="28"/>
          <w:lang w:eastAsia="ru-RU"/>
        </w:rPr>
        <w:t xml:space="preserve"> А.Я. Всеобщая история. История Нового времени 1800 – 1900. 8 класс: учебник общеобразовательных организаций/ </w:t>
      </w:r>
      <w:proofErr w:type="spellStart"/>
      <w:r w:rsidRPr="00834D97">
        <w:rPr>
          <w:rFonts w:ascii="Times New Roman" w:eastAsia="Times New Roman" w:hAnsi="Times New Roman" w:cs="Times New Roman"/>
          <w:color w:val="000000"/>
          <w:sz w:val="28"/>
          <w:szCs w:val="28"/>
          <w:lang w:eastAsia="ru-RU"/>
        </w:rPr>
        <w:t>А.Я.Юдовская</w:t>
      </w:r>
      <w:proofErr w:type="spellEnd"/>
      <w:r w:rsidRPr="00834D97">
        <w:rPr>
          <w:rFonts w:ascii="Times New Roman" w:eastAsia="Times New Roman" w:hAnsi="Times New Roman" w:cs="Times New Roman"/>
          <w:color w:val="000000"/>
          <w:sz w:val="28"/>
          <w:szCs w:val="28"/>
          <w:lang w:eastAsia="ru-RU"/>
        </w:rPr>
        <w:t xml:space="preserve">, </w:t>
      </w:r>
      <w:proofErr w:type="spellStart"/>
      <w:r w:rsidRPr="00834D97">
        <w:rPr>
          <w:rFonts w:ascii="Times New Roman" w:eastAsia="Times New Roman" w:hAnsi="Times New Roman" w:cs="Times New Roman"/>
          <w:color w:val="000000"/>
          <w:sz w:val="28"/>
          <w:szCs w:val="28"/>
          <w:lang w:eastAsia="ru-RU"/>
        </w:rPr>
        <w:t>П.А.Баранов</w:t>
      </w:r>
      <w:proofErr w:type="spellEnd"/>
      <w:r w:rsidRPr="00834D97">
        <w:rPr>
          <w:rFonts w:ascii="Times New Roman" w:eastAsia="Times New Roman" w:hAnsi="Times New Roman" w:cs="Times New Roman"/>
          <w:color w:val="000000"/>
          <w:sz w:val="28"/>
          <w:szCs w:val="28"/>
          <w:lang w:eastAsia="ru-RU"/>
        </w:rPr>
        <w:t xml:space="preserve">, </w:t>
      </w:r>
      <w:proofErr w:type="spellStart"/>
      <w:r w:rsidRPr="00834D97">
        <w:rPr>
          <w:rFonts w:ascii="Times New Roman" w:eastAsia="Times New Roman" w:hAnsi="Times New Roman" w:cs="Times New Roman"/>
          <w:color w:val="000000"/>
          <w:sz w:val="28"/>
          <w:szCs w:val="28"/>
          <w:lang w:eastAsia="ru-RU"/>
        </w:rPr>
        <w:t>Л.М.Ванюшкина</w:t>
      </w:r>
      <w:proofErr w:type="spellEnd"/>
      <w:r w:rsidRPr="00834D97">
        <w:rPr>
          <w:rFonts w:ascii="Times New Roman" w:eastAsia="Times New Roman" w:hAnsi="Times New Roman" w:cs="Times New Roman"/>
          <w:color w:val="000000"/>
          <w:sz w:val="28"/>
          <w:szCs w:val="28"/>
          <w:lang w:eastAsia="ru-RU"/>
        </w:rPr>
        <w:t xml:space="preserve">; под </w:t>
      </w:r>
      <w:proofErr w:type="spellStart"/>
      <w:r w:rsidRPr="00834D97">
        <w:rPr>
          <w:rFonts w:ascii="Times New Roman" w:eastAsia="Times New Roman" w:hAnsi="Times New Roman" w:cs="Times New Roman"/>
          <w:color w:val="000000"/>
          <w:sz w:val="28"/>
          <w:szCs w:val="28"/>
          <w:lang w:eastAsia="ru-RU"/>
        </w:rPr>
        <w:t>ред</w:t>
      </w:r>
      <w:proofErr w:type="spellEnd"/>
      <w:r w:rsidRPr="00834D97">
        <w:rPr>
          <w:rFonts w:ascii="Times New Roman" w:eastAsia="Times New Roman" w:hAnsi="Times New Roman" w:cs="Times New Roman"/>
          <w:color w:val="000000"/>
          <w:sz w:val="28"/>
          <w:szCs w:val="28"/>
          <w:lang w:eastAsia="ru-RU"/>
        </w:rPr>
        <w:t xml:space="preserve"> </w:t>
      </w:r>
      <w:proofErr w:type="spellStart"/>
      <w:r w:rsidRPr="00834D97">
        <w:rPr>
          <w:rFonts w:ascii="Times New Roman" w:eastAsia="Times New Roman" w:hAnsi="Times New Roman" w:cs="Times New Roman"/>
          <w:color w:val="000000"/>
          <w:sz w:val="28"/>
          <w:szCs w:val="28"/>
          <w:lang w:eastAsia="ru-RU"/>
        </w:rPr>
        <w:t>А.А.Искендерова</w:t>
      </w:r>
      <w:proofErr w:type="spellEnd"/>
      <w:r w:rsidRPr="00834D97">
        <w:rPr>
          <w:rFonts w:ascii="Times New Roman" w:eastAsia="Times New Roman" w:hAnsi="Times New Roman" w:cs="Times New Roman"/>
          <w:color w:val="000000"/>
          <w:sz w:val="28"/>
          <w:szCs w:val="28"/>
          <w:lang w:eastAsia="ru-RU"/>
        </w:rPr>
        <w:t xml:space="preserve"> – М.: «Просвещение», 2016.</w:t>
      </w:r>
    </w:p>
    <w:p w:rsidR="00834D97" w:rsidRPr="00834D97" w:rsidRDefault="00834D97" w:rsidP="00834D97">
      <w:pPr>
        <w:numPr>
          <w:ilvl w:val="0"/>
          <w:numId w:val="1"/>
        </w:numPr>
        <w:shd w:val="clear" w:color="auto" w:fill="FFFFFF"/>
        <w:spacing w:after="0" w:line="240" w:lineRule="auto"/>
        <w:jc w:val="both"/>
        <w:rPr>
          <w:rFonts w:ascii="Calibri" w:eastAsia="Times New Roman" w:hAnsi="Calibri" w:cs="Calibri"/>
          <w:color w:val="000000"/>
          <w:lang w:eastAsia="ru-RU"/>
        </w:rPr>
      </w:pPr>
      <w:proofErr w:type="spellStart"/>
      <w:r w:rsidRPr="00834D97">
        <w:rPr>
          <w:rFonts w:ascii="Times New Roman" w:eastAsia="Times New Roman" w:hAnsi="Times New Roman" w:cs="Times New Roman"/>
          <w:color w:val="000000"/>
          <w:sz w:val="28"/>
          <w:szCs w:val="28"/>
          <w:lang w:eastAsia="ru-RU"/>
        </w:rPr>
        <w:t>Н.М.Арсентьев</w:t>
      </w:r>
      <w:proofErr w:type="spellEnd"/>
      <w:r w:rsidRPr="00834D97">
        <w:rPr>
          <w:rFonts w:ascii="Times New Roman" w:eastAsia="Times New Roman" w:hAnsi="Times New Roman" w:cs="Times New Roman"/>
          <w:color w:val="000000"/>
          <w:sz w:val="28"/>
          <w:szCs w:val="28"/>
          <w:lang w:eastAsia="ru-RU"/>
        </w:rPr>
        <w:t xml:space="preserve">, Данилов А.А и др. под </w:t>
      </w:r>
      <w:proofErr w:type="spellStart"/>
      <w:r w:rsidRPr="00834D97">
        <w:rPr>
          <w:rFonts w:ascii="Times New Roman" w:eastAsia="Times New Roman" w:hAnsi="Times New Roman" w:cs="Times New Roman"/>
          <w:color w:val="000000"/>
          <w:sz w:val="28"/>
          <w:szCs w:val="28"/>
          <w:lang w:eastAsia="ru-RU"/>
        </w:rPr>
        <w:t>ред.А.В.Торкунова</w:t>
      </w:r>
      <w:proofErr w:type="spellEnd"/>
      <w:r w:rsidRPr="00834D97">
        <w:rPr>
          <w:rFonts w:ascii="Times New Roman" w:eastAsia="Times New Roman" w:hAnsi="Times New Roman" w:cs="Times New Roman"/>
          <w:color w:val="000000"/>
          <w:sz w:val="28"/>
          <w:szCs w:val="28"/>
          <w:lang w:eastAsia="ru-RU"/>
        </w:rPr>
        <w:t xml:space="preserve">. История России. 8 класс. </w:t>
      </w:r>
      <w:proofErr w:type="spellStart"/>
      <w:r w:rsidRPr="00834D97">
        <w:rPr>
          <w:rFonts w:ascii="Times New Roman" w:eastAsia="Times New Roman" w:hAnsi="Times New Roman" w:cs="Times New Roman"/>
          <w:color w:val="000000"/>
          <w:sz w:val="28"/>
          <w:szCs w:val="28"/>
          <w:lang w:eastAsia="ru-RU"/>
        </w:rPr>
        <w:t>Учеб.для</w:t>
      </w:r>
      <w:proofErr w:type="spellEnd"/>
      <w:r w:rsidRPr="00834D97">
        <w:rPr>
          <w:rFonts w:ascii="Times New Roman" w:eastAsia="Times New Roman" w:hAnsi="Times New Roman" w:cs="Times New Roman"/>
          <w:color w:val="000000"/>
          <w:sz w:val="28"/>
          <w:szCs w:val="28"/>
          <w:lang w:eastAsia="ru-RU"/>
        </w:rPr>
        <w:t xml:space="preserve"> </w:t>
      </w:r>
      <w:proofErr w:type="spellStart"/>
      <w:r w:rsidRPr="00834D97">
        <w:rPr>
          <w:rFonts w:ascii="Times New Roman" w:eastAsia="Times New Roman" w:hAnsi="Times New Roman" w:cs="Times New Roman"/>
          <w:color w:val="000000"/>
          <w:sz w:val="28"/>
          <w:szCs w:val="28"/>
          <w:lang w:eastAsia="ru-RU"/>
        </w:rPr>
        <w:t>общеобразоват.организаций</w:t>
      </w:r>
      <w:proofErr w:type="spellEnd"/>
      <w:r w:rsidRPr="00834D97">
        <w:rPr>
          <w:rFonts w:ascii="Times New Roman" w:eastAsia="Times New Roman" w:hAnsi="Times New Roman" w:cs="Times New Roman"/>
          <w:color w:val="000000"/>
          <w:sz w:val="28"/>
          <w:szCs w:val="28"/>
          <w:lang w:eastAsia="ru-RU"/>
        </w:rPr>
        <w:t>. В 2 ч./ М., «Просвещение», 2016 г</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Сроки реализации рабочей программы: 1 год.</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Количество часов, отведенное на изучение учебного предмета «История»:</w:t>
      </w:r>
      <w:r w:rsidRPr="00834D97">
        <w:rPr>
          <w:rFonts w:ascii="Times New Roman" w:eastAsia="Times New Roman" w:hAnsi="Times New Roman" w:cs="Times New Roman"/>
          <w:b/>
          <w:bCs/>
          <w:i/>
          <w:iCs/>
          <w:color w:val="000000"/>
          <w:sz w:val="28"/>
          <w:szCs w:val="28"/>
          <w:lang w:eastAsia="ru-RU"/>
        </w:rPr>
        <w:t> </w:t>
      </w:r>
      <w:r w:rsidRPr="00834D97">
        <w:rPr>
          <w:rFonts w:ascii="Times New Roman" w:eastAsia="Times New Roman" w:hAnsi="Times New Roman" w:cs="Times New Roman"/>
          <w:color w:val="000000"/>
          <w:sz w:val="28"/>
          <w:szCs w:val="28"/>
          <w:lang w:eastAsia="ru-RU"/>
        </w:rPr>
        <w:t xml:space="preserve">для обязательного изучения учебного предмета «История Нового времени» – </w:t>
      </w:r>
      <w:r w:rsidR="00313517">
        <w:rPr>
          <w:rFonts w:ascii="Times New Roman" w:eastAsia="Times New Roman" w:hAnsi="Times New Roman" w:cs="Times New Roman"/>
          <w:color w:val="000000"/>
          <w:sz w:val="28"/>
          <w:szCs w:val="28"/>
          <w:lang w:eastAsia="ru-RU"/>
        </w:rPr>
        <w:t>27</w:t>
      </w:r>
      <w:r w:rsidRPr="00834D97">
        <w:rPr>
          <w:rFonts w:ascii="Times New Roman" w:eastAsia="Times New Roman" w:hAnsi="Times New Roman" w:cs="Times New Roman"/>
          <w:color w:val="000000"/>
          <w:sz w:val="28"/>
          <w:szCs w:val="28"/>
          <w:lang w:eastAsia="ru-RU"/>
        </w:rPr>
        <w:t xml:space="preserve"> ч (из расчёта два учебных часа в неделю), учебного предмета «История России» - 40 ч (из расчёта два учебных часа в неделю). Соответственно, на изучение истории в 8 классе отводится </w:t>
      </w:r>
      <w:r w:rsidR="00313517">
        <w:rPr>
          <w:rFonts w:ascii="Times New Roman" w:eastAsia="Times New Roman" w:hAnsi="Times New Roman" w:cs="Times New Roman"/>
          <w:b/>
          <w:bCs/>
          <w:color w:val="000000"/>
          <w:sz w:val="28"/>
          <w:szCs w:val="28"/>
          <w:lang w:eastAsia="ru-RU"/>
        </w:rPr>
        <w:t>67</w:t>
      </w:r>
      <w:r w:rsidRPr="00834D97">
        <w:rPr>
          <w:rFonts w:ascii="Times New Roman" w:eastAsia="Times New Roman" w:hAnsi="Times New Roman" w:cs="Times New Roman"/>
          <w:b/>
          <w:bCs/>
          <w:color w:val="000000"/>
          <w:sz w:val="28"/>
          <w:szCs w:val="28"/>
          <w:lang w:eastAsia="ru-RU"/>
        </w:rPr>
        <w:t xml:space="preserve"> часов.</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xml:space="preserve">Рабочая программа по истории для 8 класса разработана в соответствии с общими целями основного общего образования по истории. Реализация рабочей </w:t>
      </w:r>
      <w:proofErr w:type="gramStart"/>
      <w:r w:rsidRPr="00834D97">
        <w:rPr>
          <w:rFonts w:ascii="Times New Roman" w:eastAsia="Times New Roman" w:hAnsi="Times New Roman" w:cs="Times New Roman"/>
          <w:color w:val="000000"/>
          <w:sz w:val="28"/>
          <w:szCs w:val="28"/>
          <w:lang w:eastAsia="ru-RU"/>
        </w:rPr>
        <w:t>программы  направлена</w:t>
      </w:r>
      <w:proofErr w:type="gramEnd"/>
      <w:r w:rsidRPr="00834D97">
        <w:rPr>
          <w:rFonts w:ascii="Times New Roman" w:eastAsia="Times New Roman" w:hAnsi="Times New Roman" w:cs="Times New Roman"/>
          <w:color w:val="000000"/>
          <w:sz w:val="28"/>
          <w:szCs w:val="28"/>
          <w:lang w:eastAsia="ru-RU"/>
        </w:rPr>
        <w:t xml:space="preserve"> на достижение следующих </w:t>
      </w:r>
      <w:r w:rsidRPr="00834D97">
        <w:rPr>
          <w:rFonts w:ascii="Times New Roman" w:eastAsia="Times New Roman" w:hAnsi="Times New Roman" w:cs="Times New Roman"/>
          <w:b/>
          <w:bCs/>
          <w:color w:val="000000"/>
          <w:sz w:val="28"/>
          <w:szCs w:val="28"/>
          <w:lang w:eastAsia="ru-RU"/>
        </w:rPr>
        <w:t>целей </w:t>
      </w:r>
      <w:r w:rsidRPr="00834D97">
        <w:rPr>
          <w:rFonts w:ascii="Times New Roman" w:eastAsia="Times New Roman" w:hAnsi="Times New Roman" w:cs="Times New Roman"/>
          <w:color w:val="000000"/>
          <w:sz w:val="28"/>
          <w:szCs w:val="28"/>
          <w:lang w:eastAsia="ru-RU"/>
        </w:rPr>
        <w:t>и</w:t>
      </w:r>
      <w:r w:rsidRPr="00834D97">
        <w:rPr>
          <w:rFonts w:ascii="Times New Roman" w:eastAsia="Times New Roman" w:hAnsi="Times New Roman" w:cs="Times New Roman"/>
          <w:b/>
          <w:bCs/>
          <w:color w:val="000000"/>
          <w:sz w:val="28"/>
          <w:szCs w:val="28"/>
          <w:lang w:eastAsia="ru-RU"/>
        </w:rPr>
        <w:t> </w:t>
      </w:r>
      <w:r w:rsidRPr="00834D97">
        <w:rPr>
          <w:rFonts w:ascii="Times New Roman" w:eastAsia="Times New Roman" w:hAnsi="Times New Roman" w:cs="Times New Roman"/>
          <w:color w:val="000000"/>
          <w:sz w:val="28"/>
          <w:szCs w:val="28"/>
          <w:lang w:eastAsia="ru-RU"/>
        </w:rPr>
        <w:t>решение следующих </w:t>
      </w:r>
      <w:r w:rsidRPr="00834D97">
        <w:rPr>
          <w:rFonts w:ascii="Times New Roman" w:eastAsia="Times New Roman" w:hAnsi="Times New Roman" w:cs="Times New Roman"/>
          <w:b/>
          <w:bCs/>
          <w:color w:val="000000"/>
          <w:sz w:val="28"/>
          <w:szCs w:val="28"/>
          <w:lang w:eastAsia="ru-RU"/>
        </w:rPr>
        <w:t>задач</w:t>
      </w:r>
      <w:r w:rsidRPr="00834D97">
        <w:rPr>
          <w:rFonts w:ascii="Times New Roman" w:eastAsia="Times New Roman" w:hAnsi="Times New Roman" w:cs="Times New Roman"/>
          <w:color w:val="000000"/>
          <w:sz w:val="28"/>
          <w:szCs w:val="28"/>
          <w:lang w:eastAsia="ru-RU"/>
        </w:rPr>
        <w:t>:</w:t>
      </w:r>
    </w:p>
    <w:p w:rsidR="00834D97" w:rsidRPr="00834D97" w:rsidRDefault="00834D97" w:rsidP="00834D97">
      <w:pPr>
        <w:numPr>
          <w:ilvl w:val="0"/>
          <w:numId w:val="2"/>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воспитание</w:t>
      </w:r>
      <w:proofErr w:type="gramEnd"/>
      <w:r w:rsidRPr="00834D97">
        <w:rPr>
          <w:rFonts w:ascii="Times New Roman" w:eastAsia="Times New Roman" w:hAnsi="Times New Roman" w:cs="Times New Roman"/>
          <w:color w:val="000000"/>
          <w:sz w:val="28"/>
          <w:szCs w:val="28"/>
          <w:lang w:eastAsia="ru-RU"/>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834D97" w:rsidRPr="00834D97" w:rsidRDefault="00834D97" w:rsidP="00834D97">
      <w:pPr>
        <w:numPr>
          <w:ilvl w:val="0"/>
          <w:numId w:val="2"/>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освоение</w:t>
      </w:r>
      <w:proofErr w:type="gramEnd"/>
      <w:r w:rsidRPr="00834D97">
        <w:rPr>
          <w:rFonts w:ascii="Times New Roman" w:eastAsia="Times New Roman" w:hAnsi="Times New Roman" w:cs="Times New Roman"/>
          <w:color w:val="000000"/>
          <w:sz w:val="28"/>
          <w:szCs w:val="28"/>
          <w:lang w:eastAsia="ru-RU"/>
        </w:rPr>
        <w:t xml:space="preserve"> знаний о важнейших событиях, процессах отечественной и всемирной истории в их взаимосвязи и хронологической преемственности;</w:t>
      </w:r>
    </w:p>
    <w:p w:rsidR="00834D97" w:rsidRPr="00834D97" w:rsidRDefault="00834D97" w:rsidP="00834D97">
      <w:pPr>
        <w:numPr>
          <w:ilvl w:val="0"/>
          <w:numId w:val="2"/>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овладение</w:t>
      </w:r>
      <w:proofErr w:type="gramEnd"/>
      <w:r w:rsidRPr="00834D97">
        <w:rPr>
          <w:rFonts w:ascii="Times New Roman" w:eastAsia="Times New Roman" w:hAnsi="Times New Roman" w:cs="Times New Roman"/>
          <w:color w:val="000000"/>
          <w:sz w:val="28"/>
          <w:szCs w:val="28"/>
          <w:lang w:eastAsia="ru-RU"/>
        </w:rPr>
        <w:t xml:space="preserve"> элементарными методами исторического познания, умениями работать с различными источниками исторической информации;</w:t>
      </w:r>
    </w:p>
    <w:p w:rsidR="00834D97" w:rsidRPr="00834D97" w:rsidRDefault="00834D97" w:rsidP="00834D97">
      <w:pPr>
        <w:numPr>
          <w:ilvl w:val="0"/>
          <w:numId w:val="2"/>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формирование</w:t>
      </w:r>
      <w:proofErr w:type="gramEnd"/>
      <w:r w:rsidRPr="00834D97">
        <w:rPr>
          <w:rFonts w:ascii="Times New Roman" w:eastAsia="Times New Roman" w:hAnsi="Times New Roman" w:cs="Times New Roman"/>
          <w:color w:val="000000"/>
          <w:sz w:val="28"/>
          <w:szCs w:val="28"/>
          <w:lang w:eastAsia="ru-RU"/>
        </w:rPr>
        <w:t xml:space="preserve"> ценностных ориентаций в ходе ознакомления с исторически сложившимися культурными, религиозными, этно-национальными традициями;</w:t>
      </w:r>
    </w:p>
    <w:p w:rsidR="00834D97" w:rsidRPr="00834D97" w:rsidRDefault="00834D97" w:rsidP="00834D97">
      <w:pPr>
        <w:numPr>
          <w:ilvl w:val="0"/>
          <w:numId w:val="2"/>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применение</w:t>
      </w:r>
      <w:proofErr w:type="gramEnd"/>
      <w:r w:rsidRPr="00834D97">
        <w:rPr>
          <w:rFonts w:ascii="Times New Roman" w:eastAsia="Times New Roman" w:hAnsi="Times New Roman" w:cs="Times New Roman"/>
          <w:color w:val="000000"/>
          <w:sz w:val="28"/>
          <w:szCs w:val="28"/>
          <w:lang w:eastAsia="ru-RU"/>
        </w:rPr>
        <w:t xml:space="preserve"> знаний и представлений об исторически сложившихся системах социальных норм и ценностей для жизни в поликультурном, </w:t>
      </w:r>
      <w:proofErr w:type="spellStart"/>
      <w:r w:rsidRPr="00834D97">
        <w:rPr>
          <w:rFonts w:ascii="Times New Roman" w:eastAsia="Times New Roman" w:hAnsi="Times New Roman" w:cs="Times New Roman"/>
          <w:color w:val="000000"/>
          <w:sz w:val="28"/>
          <w:szCs w:val="28"/>
          <w:lang w:eastAsia="ru-RU"/>
        </w:rPr>
        <w:t>полиэтничном</w:t>
      </w:r>
      <w:proofErr w:type="spellEnd"/>
      <w:r w:rsidRPr="00834D97">
        <w:rPr>
          <w:rFonts w:ascii="Times New Roman" w:eastAsia="Times New Roman" w:hAnsi="Times New Roman" w:cs="Times New Roman"/>
          <w:color w:val="000000"/>
          <w:sz w:val="28"/>
          <w:szCs w:val="28"/>
          <w:lang w:eastAsia="ru-RU"/>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lastRenderedPageBreak/>
        <w:t>        </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w:t>
      </w:r>
      <w:r w:rsidRPr="00834D97">
        <w:rPr>
          <w:rFonts w:ascii="Times New Roman" w:eastAsia="Times New Roman" w:hAnsi="Times New Roman" w:cs="Times New Roman"/>
          <w:b/>
          <w:bCs/>
          <w:color w:val="000000"/>
          <w:sz w:val="28"/>
          <w:szCs w:val="28"/>
          <w:lang w:eastAsia="ru-RU"/>
        </w:rPr>
        <w:t xml:space="preserve">Для составления рабочей программы </w:t>
      </w:r>
      <w:proofErr w:type="gramStart"/>
      <w:r w:rsidRPr="00834D97">
        <w:rPr>
          <w:rFonts w:ascii="Times New Roman" w:eastAsia="Times New Roman" w:hAnsi="Times New Roman" w:cs="Times New Roman"/>
          <w:b/>
          <w:bCs/>
          <w:color w:val="000000"/>
          <w:sz w:val="28"/>
          <w:szCs w:val="28"/>
          <w:lang w:eastAsia="ru-RU"/>
        </w:rPr>
        <w:t>была  использована</w:t>
      </w:r>
      <w:proofErr w:type="gramEnd"/>
      <w:r w:rsidRPr="00834D97">
        <w:rPr>
          <w:rFonts w:ascii="Times New Roman" w:eastAsia="Times New Roman" w:hAnsi="Times New Roman" w:cs="Times New Roman"/>
          <w:b/>
          <w:bCs/>
          <w:color w:val="000000"/>
          <w:sz w:val="28"/>
          <w:szCs w:val="28"/>
          <w:lang w:eastAsia="ru-RU"/>
        </w:rPr>
        <w:t xml:space="preserve">  Примерная программа</w:t>
      </w:r>
      <w:r w:rsidRPr="00834D97">
        <w:rPr>
          <w:rFonts w:ascii="Times New Roman" w:eastAsia="Times New Roman" w:hAnsi="Times New Roman" w:cs="Times New Roman"/>
          <w:color w:val="000000"/>
          <w:sz w:val="28"/>
          <w:szCs w:val="28"/>
          <w:lang w:eastAsia="ru-RU"/>
        </w:rPr>
        <w:t xml:space="preserve"> по истории, потому что она конкретизирует содержание предметных тем образовательного стандарта, дает примерное распределение учебных часов по разделам курса. Примерная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w:t>
      </w:r>
      <w:proofErr w:type="spellStart"/>
      <w:r w:rsidRPr="00834D97">
        <w:rPr>
          <w:rFonts w:ascii="Times New Roman" w:eastAsia="Times New Roman" w:hAnsi="Times New Roman" w:cs="Times New Roman"/>
          <w:color w:val="000000"/>
          <w:sz w:val="28"/>
          <w:szCs w:val="28"/>
          <w:lang w:eastAsia="ru-RU"/>
        </w:rPr>
        <w:t>учителей.</w:t>
      </w:r>
      <w:r w:rsidRPr="00834D97">
        <w:rPr>
          <w:rFonts w:ascii="Times New Roman" w:eastAsia="Times New Roman" w:hAnsi="Times New Roman" w:cs="Times New Roman"/>
          <w:b/>
          <w:bCs/>
          <w:color w:val="000000"/>
          <w:sz w:val="28"/>
          <w:szCs w:val="28"/>
          <w:lang w:eastAsia="ru-RU"/>
        </w:rPr>
        <w:t>Авторские</w:t>
      </w:r>
      <w:proofErr w:type="spellEnd"/>
      <w:r w:rsidRPr="00834D97">
        <w:rPr>
          <w:rFonts w:ascii="Times New Roman" w:eastAsia="Times New Roman" w:hAnsi="Times New Roman" w:cs="Times New Roman"/>
          <w:b/>
          <w:bCs/>
          <w:color w:val="000000"/>
          <w:sz w:val="28"/>
          <w:szCs w:val="28"/>
          <w:lang w:eastAsia="ru-RU"/>
        </w:rPr>
        <w:t xml:space="preserve"> программы </w:t>
      </w:r>
      <w:r w:rsidRPr="00834D97">
        <w:rPr>
          <w:rFonts w:ascii="Times New Roman" w:eastAsia="Times New Roman" w:hAnsi="Times New Roman" w:cs="Times New Roman"/>
          <w:color w:val="000000"/>
          <w:sz w:val="28"/>
          <w:szCs w:val="28"/>
          <w:lang w:eastAsia="ru-RU"/>
        </w:rPr>
        <w:t xml:space="preserve">  по новой истории и истории России </w:t>
      </w:r>
      <w:proofErr w:type="gramStart"/>
      <w:r w:rsidRPr="00834D97">
        <w:rPr>
          <w:rFonts w:ascii="Times New Roman" w:eastAsia="Times New Roman" w:hAnsi="Times New Roman" w:cs="Times New Roman"/>
          <w:color w:val="000000"/>
          <w:sz w:val="28"/>
          <w:szCs w:val="28"/>
          <w:lang w:eastAsia="ru-RU"/>
        </w:rPr>
        <w:t>структурируют  учебный</w:t>
      </w:r>
      <w:proofErr w:type="gramEnd"/>
      <w:r w:rsidRPr="00834D97">
        <w:rPr>
          <w:rFonts w:ascii="Times New Roman" w:eastAsia="Times New Roman" w:hAnsi="Times New Roman" w:cs="Times New Roman"/>
          <w:color w:val="000000"/>
          <w:sz w:val="28"/>
          <w:szCs w:val="28"/>
          <w:lang w:eastAsia="ru-RU"/>
        </w:rPr>
        <w:t xml:space="preserve"> материал в рамках основных тематических блоков, установленных программой и в соответствии с используемыми учебниками, что позволяет   последовательно изучать  материал.</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В ходе составления рабочей программы </w:t>
      </w:r>
      <w:r w:rsidRPr="00834D97">
        <w:rPr>
          <w:rFonts w:ascii="Times New Roman" w:eastAsia="Times New Roman" w:hAnsi="Times New Roman" w:cs="Times New Roman"/>
          <w:b/>
          <w:bCs/>
          <w:color w:val="000000"/>
          <w:sz w:val="28"/>
          <w:szCs w:val="28"/>
          <w:lang w:eastAsia="ru-RU"/>
        </w:rPr>
        <w:t>изменений в основное содержание </w:t>
      </w:r>
      <w:r w:rsidRPr="00834D97">
        <w:rPr>
          <w:rFonts w:ascii="Times New Roman" w:eastAsia="Times New Roman" w:hAnsi="Times New Roman" w:cs="Times New Roman"/>
          <w:color w:val="000000"/>
          <w:sz w:val="28"/>
          <w:szCs w:val="28"/>
          <w:lang w:eastAsia="ru-RU"/>
        </w:rPr>
        <w:t>с примерным (в модальности «не менее») распределением учебных часов по разделам курса и рекомендуемой последовательностью изучения тематических блоков; требования к уровню подготовки выпускников примерной программы внесено не было.</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        Учебный предмет история играет важную роль</w:t>
      </w:r>
      <w:r w:rsidRPr="00834D97">
        <w:rPr>
          <w:rFonts w:ascii="Times New Roman" w:eastAsia="Times New Roman" w:hAnsi="Times New Roman" w:cs="Times New Roman"/>
          <w:color w:val="000000"/>
          <w:sz w:val="28"/>
          <w:szCs w:val="28"/>
          <w:lang w:eastAsia="ru-RU"/>
        </w:rPr>
        <w:t xml:space="preserve"> в овладении обучающимися требований к уровню подготовки обучающимися (выпускников) в соответствии с федеральными </w:t>
      </w:r>
      <w:proofErr w:type="gramStart"/>
      <w:r w:rsidRPr="00834D97">
        <w:rPr>
          <w:rFonts w:ascii="Times New Roman" w:eastAsia="Times New Roman" w:hAnsi="Times New Roman" w:cs="Times New Roman"/>
          <w:color w:val="000000"/>
          <w:sz w:val="28"/>
          <w:szCs w:val="28"/>
          <w:lang w:eastAsia="ru-RU"/>
        </w:rPr>
        <w:t>государственными  образовательными</w:t>
      </w:r>
      <w:proofErr w:type="gramEnd"/>
      <w:r w:rsidRPr="00834D97">
        <w:rPr>
          <w:rFonts w:ascii="Times New Roman" w:eastAsia="Times New Roman" w:hAnsi="Times New Roman" w:cs="Times New Roman"/>
          <w:color w:val="000000"/>
          <w:sz w:val="28"/>
          <w:szCs w:val="28"/>
          <w:lang w:eastAsia="ru-RU"/>
        </w:rPr>
        <w:t xml:space="preserve"> стандартами.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обучающихся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 xml:space="preserve">Основной формой организации образовательного </w:t>
      </w:r>
      <w:proofErr w:type="gramStart"/>
      <w:r w:rsidRPr="00834D97">
        <w:rPr>
          <w:rFonts w:ascii="Times New Roman" w:eastAsia="Times New Roman" w:hAnsi="Times New Roman" w:cs="Times New Roman"/>
          <w:b/>
          <w:bCs/>
          <w:color w:val="000000"/>
          <w:sz w:val="28"/>
          <w:szCs w:val="28"/>
          <w:lang w:eastAsia="ru-RU"/>
        </w:rPr>
        <w:t>процесса  </w:t>
      </w:r>
      <w:r w:rsidRPr="00834D97">
        <w:rPr>
          <w:rFonts w:ascii="Times New Roman" w:eastAsia="Times New Roman" w:hAnsi="Times New Roman" w:cs="Times New Roman"/>
          <w:color w:val="000000"/>
          <w:sz w:val="28"/>
          <w:szCs w:val="28"/>
          <w:lang w:eastAsia="ru-RU"/>
        </w:rPr>
        <w:t>является</w:t>
      </w:r>
      <w:proofErr w:type="gramEnd"/>
      <w:r w:rsidRPr="00834D97">
        <w:rPr>
          <w:rFonts w:ascii="Times New Roman" w:eastAsia="Times New Roman" w:hAnsi="Times New Roman" w:cs="Times New Roman"/>
          <w:color w:val="000000"/>
          <w:sz w:val="28"/>
          <w:szCs w:val="28"/>
          <w:lang w:eastAsia="ru-RU"/>
        </w:rPr>
        <w:t xml:space="preserve"> - классно-урочной форма.  Уроки, как правило, проводятся в виде лекций, консультаций, семинаров, практических занятий, лабораторных работ, контрольных и самостоятельных работ, коллоквиумов и т.д. На уроке </w:t>
      </w:r>
      <w:proofErr w:type="gramStart"/>
      <w:r w:rsidRPr="00834D97">
        <w:rPr>
          <w:rFonts w:ascii="Times New Roman" w:eastAsia="Times New Roman" w:hAnsi="Times New Roman" w:cs="Times New Roman"/>
          <w:color w:val="000000"/>
          <w:sz w:val="28"/>
          <w:szCs w:val="28"/>
          <w:lang w:eastAsia="ru-RU"/>
        </w:rPr>
        <w:t>истории  используются</w:t>
      </w:r>
      <w:proofErr w:type="gramEnd"/>
      <w:r w:rsidRPr="00834D97">
        <w:rPr>
          <w:rFonts w:ascii="Times New Roman" w:eastAsia="Times New Roman" w:hAnsi="Times New Roman" w:cs="Times New Roman"/>
          <w:color w:val="000000"/>
          <w:sz w:val="28"/>
          <w:szCs w:val="28"/>
          <w:lang w:eastAsia="ru-RU"/>
        </w:rPr>
        <w:t xml:space="preserve"> следующие формы учебной работы: индивидуальная, парная, групповая, коллективная.</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        </w:t>
      </w:r>
      <w:r w:rsidRPr="00834D97">
        <w:rPr>
          <w:rFonts w:ascii="Times New Roman" w:eastAsia="Times New Roman" w:hAnsi="Times New Roman" w:cs="Times New Roman"/>
          <w:color w:val="000000"/>
          <w:sz w:val="28"/>
          <w:szCs w:val="28"/>
          <w:lang w:eastAsia="ru-RU"/>
        </w:rPr>
        <w:t xml:space="preserve">Реализация рабочей программы рассчитана на использовании в учебном </w:t>
      </w:r>
      <w:proofErr w:type="gramStart"/>
      <w:r w:rsidRPr="00834D97">
        <w:rPr>
          <w:rFonts w:ascii="Times New Roman" w:eastAsia="Times New Roman" w:hAnsi="Times New Roman" w:cs="Times New Roman"/>
          <w:color w:val="000000"/>
          <w:sz w:val="28"/>
          <w:szCs w:val="28"/>
          <w:lang w:eastAsia="ru-RU"/>
        </w:rPr>
        <w:t>процесс  элементов</w:t>
      </w:r>
      <w:proofErr w:type="gramEnd"/>
      <w:r w:rsidRPr="00834D97">
        <w:rPr>
          <w:rFonts w:ascii="Times New Roman" w:eastAsia="Times New Roman" w:hAnsi="Times New Roman" w:cs="Times New Roman"/>
          <w:color w:val="000000"/>
          <w:sz w:val="28"/>
          <w:szCs w:val="28"/>
          <w:lang w:eastAsia="ru-RU"/>
        </w:rPr>
        <w:t xml:space="preserve">  таких современных технологий как: интерактивное обучение, метод проектов,  личностно-ориентированные, </w:t>
      </w:r>
      <w:proofErr w:type="spellStart"/>
      <w:r w:rsidRPr="00834D97">
        <w:rPr>
          <w:rFonts w:ascii="Times New Roman" w:eastAsia="Times New Roman" w:hAnsi="Times New Roman" w:cs="Times New Roman"/>
          <w:color w:val="000000"/>
          <w:sz w:val="28"/>
          <w:szCs w:val="28"/>
          <w:lang w:eastAsia="ru-RU"/>
        </w:rPr>
        <w:t>деятельностные</w:t>
      </w:r>
      <w:proofErr w:type="spellEnd"/>
      <w:r w:rsidRPr="00834D97">
        <w:rPr>
          <w:rFonts w:ascii="Times New Roman" w:eastAsia="Times New Roman" w:hAnsi="Times New Roman" w:cs="Times New Roman"/>
          <w:color w:val="000000"/>
          <w:sz w:val="28"/>
          <w:szCs w:val="28"/>
          <w:lang w:eastAsia="ru-RU"/>
        </w:rPr>
        <w:t>, проблемно-ориентированные.</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Механизмом формирование ключевых компетенций</w:t>
      </w:r>
      <w:r w:rsidRPr="00834D97">
        <w:rPr>
          <w:rFonts w:ascii="Times New Roman" w:eastAsia="Times New Roman" w:hAnsi="Times New Roman" w:cs="Times New Roman"/>
          <w:b/>
          <w:bCs/>
          <w:color w:val="000000"/>
          <w:sz w:val="28"/>
          <w:szCs w:val="28"/>
          <w:lang w:eastAsia="ru-RU"/>
        </w:rPr>
        <w:t xml:space="preserve"> обучающихся в ходе реализации рабочей программы является внедрение в процесс </w:t>
      </w:r>
      <w:r w:rsidRPr="00834D97">
        <w:rPr>
          <w:rFonts w:ascii="Times New Roman" w:eastAsia="Times New Roman" w:hAnsi="Times New Roman" w:cs="Times New Roman"/>
          <w:b/>
          <w:bCs/>
          <w:color w:val="000000"/>
          <w:sz w:val="28"/>
          <w:szCs w:val="28"/>
          <w:lang w:eastAsia="ru-RU"/>
        </w:rPr>
        <w:lastRenderedPageBreak/>
        <w:t xml:space="preserve">обучения IT — технологий, современных </w:t>
      </w:r>
      <w:proofErr w:type="spellStart"/>
      <w:r w:rsidRPr="00834D97">
        <w:rPr>
          <w:rFonts w:ascii="Times New Roman" w:eastAsia="Times New Roman" w:hAnsi="Times New Roman" w:cs="Times New Roman"/>
          <w:b/>
          <w:bCs/>
          <w:color w:val="000000"/>
          <w:sz w:val="28"/>
          <w:szCs w:val="28"/>
          <w:lang w:eastAsia="ru-RU"/>
        </w:rPr>
        <w:t>инвоационных</w:t>
      </w:r>
      <w:proofErr w:type="spellEnd"/>
      <w:r w:rsidRPr="00834D97">
        <w:rPr>
          <w:rFonts w:ascii="Times New Roman" w:eastAsia="Times New Roman" w:hAnsi="Times New Roman" w:cs="Times New Roman"/>
          <w:b/>
          <w:bCs/>
          <w:color w:val="000000"/>
          <w:sz w:val="28"/>
          <w:szCs w:val="28"/>
          <w:lang w:eastAsia="ru-RU"/>
        </w:rPr>
        <w:t xml:space="preserve"> технологий, интерактивных методов и приемов обучения.</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 xml:space="preserve">        В ходе реализации рабочей </w:t>
      </w:r>
      <w:proofErr w:type="gramStart"/>
      <w:r w:rsidRPr="00834D97">
        <w:rPr>
          <w:rFonts w:ascii="Times New Roman" w:eastAsia="Times New Roman" w:hAnsi="Times New Roman" w:cs="Times New Roman"/>
          <w:b/>
          <w:bCs/>
          <w:color w:val="000000"/>
          <w:sz w:val="28"/>
          <w:szCs w:val="28"/>
          <w:lang w:eastAsia="ru-RU"/>
        </w:rPr>
        <w:t>программы  по</w:t>
      </w:r>
      <w:proofErr w:type="gramEnd"/>
      <w:r w:rsidRPr="00834D97">
        <w:rPr>
          <w:rFonts w:ascii="Times New Roman" w:eastAsia="Times New Roman" w:hAnsi="Times New Roman" w:cs="Times New Roman"/>
          <w:b/>
          <w:bCs/>
          <w:color w:val="000000"/>
          <w:sz w:val="28"/>
          <w:szCs w:val="28"/>
          <w:lang w:eastAsia="ru-RU"/>
        </w:rPr>
        <w:t xml:space="preserve"> истории на уроках используются </w:t>
      </w:r>
      <w:proofErr w:type="spellStart"/>
      <w:r w:rsidRPr="00834D97">
        <w:rPr>
          <w:rFonts w:ascii="Times New Roman" w:eastAsia="Times New Roman" w:hAnsi="Times New Roman" w:cs="Times New Roman"/>
          <w:b/>
          <w:bCs/>
          <w:color w:val="000000"/>
          <w:sz w:val="28"/>
          <w:szCs w:val="28"/>
          <w:lang w:eastAsia="ru-RU"/>
        </w:rPr>
        <w:t>следующие</w:t>
      </w:r>
      <w:r w:rsidRPr="00834D97">
        <w:rPr>
          <w:rFonts w:ascii="Times New Roman" w:eastAsia="Times New Roman" w:hAnsi="Times New Roman" w:cs="Times New Roman"/>
          <w:color w:val="000000"/>
          <w:sz w:val="28"/>
          <w:szCs w:val="28"/>
          <w:lang w:eastAsia="ru-RU"/>
        </w:rPr>
        <w:t>формы</w:t>
      </w:r>
      <w:proofErr w:type="spellEnd"/>
      <w:r w:rsidRPr="00834D97">
        <w:rPr>
          <w:rFonts w:ascii="Times New Roman" w:eastAsia="Times New Roman" w:hAnsi="Times New Roman" w:cs="Times New Roman"/>
          <w:color w:val="000000"/>
          <w:sz w:val="28"/>
          <w:szCs w:val="28"/>
          <w:lang w:eastAsia="ru-RU"/>
        </w:rPr>
        <w:t xml:space="preserve">  контроля</w:t>
      </w:r>
      <w:r w:rsidRPr="00834D97">
        <w:rPr>
          <w:rFonts w:ascii="Times New Roman" w:eastAsia="Times New Roman" w:hAnsi="Times New Roman" w:cs="Times New Roman"/>
          <w:b/>
          <w:bCs/>
          <w:color w:val="000000"/>
          <w:sz w:val="28"/>
          <w:szCs w:val="28"/>
          <w:lang w:eastAsia="ru-RU"/>
        </w:rPr>
        <w:t>:</w:t>
      </w:r>
    </w:p>
    <w:p w:rsidR="00834D97" w:rsidRPr="00834D97" w:rsidRDefault="00834D97" w:rsidP="00834D97">
      <w:pPr>
        <w:numPr>
          <w:ilvl w:val="0"/>
          <w:numId w:val="3"/>
        </w:numPr>
        <w:shd w:val="clear" w:color="auto" w:fill="FFFFFF"/>
        <w:spacing w:after="0" w:line="240" w:lineRule="auto"/>
        <w:jc w:val="both"/>
        <w:rPr>
          <w:rFonts w:ascii="Calibri" w:eastAsia="Times New Roman" w:hAnsi="Calibri" w:cs="Calibri"/>
          <w:color w:val="000000"/>
          <w:lang w:eastAsia="ru-RU"/>
        </w:rPr>
      </w:pPr>
      <w:proofErr w:type="spellStart"/>
      <w:proofErr w:type="gramStart"/>
      <w:r w:rsidRPr="00834D97">
        <w:rPr>
          <w:rFonts w:ascii="Times New Roman" w:eastAsia="Times New Roman" w:hAnsi="Times New Roman" w:cs="Times New Roman"/>
          <w:color w:val="000000"/>
          <w:sz w:val="28"/>
          <w:szCs w:val="28"/>
          <w:lang w:eastAsia="ru-RU"/>
        </w:rPr>
        <w:t>ндивидуальная</w:t>
      </w:r>
      <w:proofErr w:type="spellEnd"/>
      <w:proofErr w:type="gramEnd"/>
      <w:r w:rsidRPr="00834D97">
        <w:rPr>
          <w:rFonts w:ascii="Times New Roman" w:eastAsia="Times New Roman" w:hAnsi="Times New Roman" w:cs="Times New Roman"/>
          <w:color w:val="000000"/>
          <w:sz w:val="28"/>
          <w:szCs w:val="28"/>
          <w:lang w:eastAsia="ru-RU"/>
        </w:rPr>
        <w:t>,</w:t>
      </w:r>
    </w:p>
    <w:p w:rsidR="00834D97" w:rsidRPr="00834D97" w:rsidRDefault="00834D97" w:rsidP="00834D97">
      <w:pPr>
        <w:numPr>
          <w:ilvl w:val="0"/>
          <w:numId w:val="3"/>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групповая</w:t>
      </w:r>
      <w:proofErr w:type="gramEnd"/>
      <w:r w:rsidRPr="00834D97">
        <w:rPr>
          <w:rFonts w:ascii="Times New Roman" w:eastAsia="Times New Roman" w:hAnsi="Times New Roman" w:cs="Times New Roman"/>
          <w:color w:val="000000"/>
          <w:sz w:val="28"/>
          <w:szCs w:val="28"/>
          <w:lang w:eastAsia="ru-RU"/>
        </w:rPr>
        <w:t>,</w:t>
      </w:r>
    </w:p>
    <w:p w:rsidR="00834D97" w:rsidRPr="00834D97" w:rsidRDefault="00834D97" w:rsidP="00834D97">
      <w:pPr>
        <w:numPr>
          <w:ilvl w:val="0"/>
          <w:numId w:val="3"/>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фронтальная</w:t>
      </w:r>
      <w:proofErr w:type="gramEnd"/>
      <w:r w:rsidRPr="00834D97">
        <w:rPr>
          <w:rFonts w:ascii="Times New Roman" w:eastAsia="Times New Roman" w:hAnsi="Times New Roman" w:cs="Times New Roman"/>
          <w:color w:val="000000"/>
          <w:sz w:val="28"/>
          <w:szCs w:val="28"/>
          <w:lang w:eastAsia="ru-RU"/>
        </w:rPr>
        <w:t>,</w:t>
      </w:r>
    </w:p>
    <w:p w:rsidR="00834D97" w:rsidRPr="00834D97" w:rsidRDefault="00834D97" w:rsidP="00834D97">
      <w:pPr>
        <w:numPr>
          <w:ilvl w:val="0"/>
          <w:numId w:val="3"/>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комбинированная</w:t>
      </w:r>
      <w:proofErr w:type="gramEnd"/>
      <w:r w:rsidRPr="00834D97">
        <w:rPr>
          <w:rFonts w:ascii="Times New Roman" w:eastAsia="Times New Roman" w:hAnsi="Times New Roman" w:cs="Times New Roman"/>
          <w:color w:val="000000"/>
          <w:sz w:val="28"/>
          <w:szCs w:val="28"/>
          <w:lang w:eastAsia="ru-RU"/>
        </w:rPr>
        <w:t>,</w:t>
      </w:r>
    </w:p>
    <w:p w:rsidR="00834D97" w:rsidRPr="00834D97" w:rsidRDefault="00834D97" w:rsidP="00834D97">
      <w:pPr>
        <w:numPr>
          <w:ilvl w:val="0"/>
          <w:numId w:val="3"/>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взаимоконтроль</w:t>
      </w:r>
      <w:proofErr w:type="gramEnd"/>
      <w:r w:rsidRPr="00834D97">
        <w:rPr>
          <w:rFonts w:ascii="Times New Roman" w:eastAsia="Times New Roman" w:hAnsi="Times New Roman" w:cs="Times New Roman"/>
          <w:color w:val="000000"/>
          <w:sz w:val="28"/>
          <w:szCs w:val="28"/>
          <w:lang w:eastAsia="ru-RU"/>
        </w:rPr>
        <w:t>,</w:t>
      </w:r>
    </w:p>
    <w:p w:rsidR="00834D97" w:rsidRPr="00834D97" w:rsidRDefault="00834D97" w:rsidP="00834D97">
      <w:pPr>
        <w:numPr>
          <w:ilvl w:val="0"/>
          <w:numId w:val="3"/>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b/>
          <w:bCs/>
          <w:color w:val="000000"/>
          <w:sz w:val="28"/>
          <w:szCs w:val="28"/>
          <w:lang w:eastAsia="ru-RU"/>
        </w:rPr>
        <w:t>самоконтроль</w:t>
      </w:r>
      <w:proofErr w:type="gramEnd"/>
      <w:r w:rsidRPr="00834D97">
        <w:rPr>
          <w:rFonts w:ascii="Times New Roman" w:eastAsia="Times New Roman" w:hAnsi="Times New Roman" w:cs="Times New Roman"/>
          <w:b/>
          <w:bCs/>
          <w:color w:val="000000"/>
          <w:sz w:val="28"/>
          <w:szCs w:val="28"/>
          <w:lang w:eastAsia="ru-RU"/>
        </w:rPr>
        <w:t>.</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        По способу взаимодействия учителя и ученика </w:t>
      </w:r>
      <w:r w:rsidRPr="00834D97">
        <w:rPr>
          <w:rFonts w:ascii="Times New Roman" w:eastAsia="Times New Roman" w:hAnsi="Times New Roman" w:cs="Times New Roman"/>
          <w:color w:val="000000"/>
          <w:sz w:val="28"/>
          <w:szCs w:val="28"/>
          <w:lang w:eastAsia="ru-RU"/>
        </w:rPr>
        <w:t>методы проверки, контроля знаний, умений и навыков, уровня развития учащихся</w:t>
      </w:r>
      <w:r w:rsidRPr="00834D97">
        <w:rPr>
          <w:rFonts w:ascii="Times New Roman" w:eastAsia="Times New Roman" w:hAnsi="Times New Roman" w:cs="Times New Roman"/>
          <w:b/>
          <w:bCs/>
          <w:color w:val="000000"/>
          <w:sz w:val="28"/>
          <w:szCs w:val="28"/>
          <w:lang w:eastAsia="ru-RU"/>
        </w:rPr>
        <w:t> можно подразделить на следующие: 1) устные; 2) письменные; 3) практические (работы); 4) тесты. Методы контроля часто используются в комбинированном виде, они учебном процессе дополняют друг друга.</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СОДЕРЖАНИЕ РАБОЧЕЙ ПРОГРАММЫ</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w:t>
      </w:r>
      <w:r w:rsidR="00313517">
        <w:rPr>
          <w:rFonts w:ascii="Times New Roman" w:eastAsia="Times New Roman" w:hAnsi="Times New Roman" w:cs="Times New Roman"/>
          <w:b/>
          <w:bCs/>
          <w:color w:val="000000"/>
          <w:sz w:val="28"/>
          <w:szCs w:val="28"/>
          <w:lang w:eastAsia="ru-RU"/>
        </w:rPr>
        <w:t>67</w:t>
      </w:r>
      <w:r w:rsidRPr="00834D97">
        <w:rPr>
          <w:rFonts w:ascii="Times New Roman" w:eastAsia="Times New Roman" w:hAnsi="Times New Roman" w:cs="Times New Roman"/>
          <w:b/>
          <w:bCs/>
          <w:color w:val="000000"/>
          <w:sz w:val="28"/>
          <w:szCs w:val="28"/>
          <w:lang w:eastAsia="ru-RU"/>
        </w:rPr>
        <w:t xml:space="preserve"> ЧАСОВ)</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Основные содержательные линии рабочей программы в VIII классе реализуются в рамках двух курсов – «Истории России» и «Всеобщей истории».</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 xml:space="preserve">НОВАЯ </w:t>
      </w:r>
      <w:proofErr w:type="gramStart"/>
      <w:r w:rsidRPr="00834D97">
        <w:rPr>
          <w:rFonts w:ascii="Times New Roman" w:eastAsia="Times New Roman" w:hAnsi="Times New Roman" w:cs="Times New Roman"/>
          <w:b/>
          <w:bCs/>
          <w:color w:val="000000"/>
          <w:sz w:val="28"/>
          <w:szCs w:val="28"/>
          <w:lang w:eastAsia="ru-RU"/>
        </w:rPr>
        <w:t>ИСТОРИЯ  (</w:t>
      </w:r>
      <w:proofErr w:type="gramEnd"/>
      <w:r w:rsidR="00313517">
        <w:rPr>
          <w:rFonts w:ascii="Times New Roman" w:eastAsia="Times New Roman" w:hAnsi="Times New Roman" w:cs="Times New Roman"/>
          <w:b/>
          <w:bCs/>
          <w:color w:val="000000"/>
          <w:sz w:val="28"/>
          <w:szCs w:val="28"/>
          <w:lang w:eastAsia="ru-RU"/>
        </w:rPr>
        <w:t>27</w:t>
      </w:r>
      <w:r w:rsidRPr="00834D97">
        <w:rPr>
          <w:rFonts w:ascii="Times New Roman" w:eastAsia="Times New Roman" w:hAnsi="Times New Roman" w:cs="Times New Roman"/>
          <w:b/>
          <w:bCs/>
          <w:color w:val="000000"/>
          <w:sz w:val="28"/>
          <w:szCs w:val="28"/>
          <w:lang w:eastAsia="ru-RU"/>
        </w:rPr>
        <w:t xml:space="preserve"> часов)</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Европа и Северная Америка в XIX – начале ХХ вв.</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i/>
          <w:iCs/>
          <w:color w:val="000000"/>
          <w:sz w:val="28"/>
          <w:szCs w:val="28"/>
          <w:u w:val="single"/>
          <w:lang w:eastAsia="ru-RU"/>
        </w:rPr>
        <w:t xml:space="preserve">Переход от традиционного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Формирование идеологии либерализма, социализма, </w:t>
      </w:r>
      <w:proofErr w:type="gramStart"/>
      <w:r w:rsidRPr="00834D97">
        <w:rPr>
          <w:rFonts w:ascii="Times New Roman" w:eastAsia="Times New Roman" w:hAnsi="Times New Roman" w:cs="Times New Roman"/>
          <w:i/>
          <w:iCs/>
          <w:color w:val="000000"/>
          <w:sz w:val="28"/>
          <w:szCs w:val="28"/>
          <w:u w:val="single"/>
          <w:lang w:eastAsia="ru-RU"/>
        </w:rPr>
        <w:t>консерватизма.</w:t>
      </w:r>
      <w:r w:rsidRPr="00834D97">
        <w:rPr>
          <w:rFonts w:ascii="Times New Roman" w:eastAsia="Times New Roman" w:hAnsi="Times New Roman" w:cs="Times New Roman"/>
          <w:i/>
          <w:iCs/>
          <w:color w:val="000000"/>
          <w:sz w:val="28"/>
          <w:szCs w:val="28"/>
          <w:lang w:eastAsia="ru-RU"/>
        </w:rPr>
        <w:t>(</w:t>
      </w:r>
      <w:proofErr w:type="gramEnd"/>
      <w:r w:rsidRPr="00834D97">
        <w:rPr>
          <w:rFonts w:ascii="Times New Roman" w:eastAsia="Times New Roman" w:hAnsi="Times New Roman" w:cs="Times New Roman"/>
          <w:b/>
          <w:bCs/>
          <w:color w:val="000000"/>
          <w:sz w:val="28"/>
          <w:szCs w:val="28"/>
          <w:lang w:eastAsia="ru-RU"/>
        </w:rPr>
        <w:t xml:space="preserve">требования к  уровню подготовки: обучающихся по  теме </w:t>
      </w:r>
      <w:proofErr w:type="spellStart"/>
      <w:r w:rsidRPr="00834D97">
        <w:rPr>
          <w:rFonts w:ascii="Times New Roman" w:eastAsia="Times New Roman" w:hAnsi="Times New Roman" w:cs="Times New Roman"/>
          <w:b/>
          <w:bCs/>
          <w:color w:val="000000"/>
          <w:sz w:val="28"/>
          <w:szCs w:val="28"/>
          <w:lang w:eastAsia="ru-RU"/>
        </w:rPr>
        <w:t>должны</w:t>
      </w:r>
      <w:r w:rsidRPr="00834D97">
        <w:rPr>
          <w:rFonts w:ascii="Times New Roman" w:eastAsia="Times New Roman" w:hAnsi="Times New Roman" w:cs="Times New Roman"/>
          <w:i/>
          <w:iCs/>
          <w:color w:val="000000"/>
          <w:sz w:val="28"/>
          <w:szCs w:val="28"/>
          <w:lang w:eastAsia="ru-RU"/>
        </w:rPr>
        <w:t>з</w:t>
      </w:r>
      <w:r w:rsidRPr="00834D97">
        <w:rPr>
          <w:rFonts w:ascii="Times New Roman" w:eastAsia="Times New Roman" w:hAnsi="Times New Roman" w:cs="Times New Roman"/>
          <w:b/>
          <w:bCs/>
          <w:color w:val="000000"/>
          <w:sz w:val="28"/>
          <w:szCs w:val="28"/>
          <w:lang w:eastAsia="ru-RU"/>
        </w:rPr>
        <w:t>нать</w:t>
      </w:r>
      <w:proofErr w:type="spellEnd"/>
      <w:r w:rsidRPr="00834D97">
        <w:rPr>
          <w:rFonts w:ascii="Times New Roman" w:eastAsia="Times New Roman" w:hAnsi="Times New Roman" w:cs="Times New Roman"/>
          <w:b/>
          <w:bCs/>
          <w:color w:val="000000"/>
          <w:sz w:val="28"/>
          <w:szCs w:val="28"/>
          <w:lang w:eastAsia="ru-RU"/>
        </w:rPr>
        <w:t>/понимать </w:t>
      </w:r>
      <w:r w:rsidRPr="00834D97">
        <w:rPr>
          <w:rFonts w:ascii="Times New Roman" w:eastAsia="Times New Roman" w:hAnsi="Times New Roman" w:cs="Times New Roman"/>
          <w:i/>
          <w:iCs/>
          <w:color w:val="000000"/>
          <w:sz w:val="28"/>
          <w:szCs w:val="28"/>
          <w:lang w:eastAsia="ru-RU"/>
        </w:rPr>
        <w:t>значение понятий модернизация, фабричное производство, индустриализация, пролетариат, консерватизм, либерализм, социалисты-утописты; </w:t>
      </w:r>
      <w:r w:rsidRPr="00834D97">
        <w:rPr>
          <w:rFonts w:ascii="Times New Roman" w:eastAsia="Times New Roman" w:hAnsi="Times New Roman" w:cs="Times New Roman"/>
          <w:b/>
          <w:bCs/>
          <w:i/>
          <w:iCs/>
          <w:color w:val="000000"/>
          <w:sz w:val="28"/>
          <w:szCs w:val="28"/>
          <w:lang w:eastAsia="ru-RU"/>
        </w:rPr>
        <w:t>уметь: </w:t>
      </w:r>
      <w:r w:rsidRPr="00834D97">
        <w:rPr>
          <w:rFonts w:ascii="Times New Roman" w:eastAsia="Times New Roman" w:hAnsi="Times New Roman" w:cs="Times New Roman"/>
          <w:i/>
          <w:iCs/>
          <w:color w:val="000000"/>
          <w:sz w:val="28"/>
          <w:szCs w:val="28"/>
          <w:lang w:eastAsia="ru-RU"/>
        </w:rPr>
        <w:t>х</w:t>
      </w:r>
      <w:r w:rsidRPr="00834D97">
        <w:rPr>
          <w:rFonts w:ascii="Times New Roman" w:eastAsia="Times New Roman" w:hAnsi="Times New Roman" w:cs="Times New Roman"/>
          <w:color w:val="000000"/>
          <w:sz w:val="28"/>
          <w:szCs w:val="28"/>
          <w:lang w:eastAsia="ru-RU"/>
        </w:rPr>
        <w:t>а</w:t>
      </w:r>
      <w:r w:rsidRPr="00834D97">
        <w:rPr>
          <w:rFonts w:ascii="Times New Roman" w:eastAsia="Times New Roman" w:hAnsi="Times New Roman" w:cs="Times New Roman"/>
          <w:i/>
          <w:iCs/>
          <w:color w:val="000000"/>
          <w:sz w:val="28"/>
          <w:szCs w:val="28"/>
          <w:lang w:eastAsia="ru-RU"/>
        </w:rPr>
        <w:t>рактеризовать сущность, экономические и социальные последствия промышленного переворота)</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Развитие культуры в XIX – начале ХХ вв.</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u w:val="single"/>
          <w:lang w:eastAsia="ru-RU"/>
        </w:rPr>
        <w:t>Развитие научной картины мира в XIX в. </w:t>
      </w:r>
      <w:r w:rsidRPr="00834D97">
        <w:rPr>
          <w:rFonts w:ascii="Times New Roman" w:eastAsia="Times New Roman" w:hAnsi="Times New Roman" w:cs="Times New Roman"/>
          <w:i/>
          <w:iCs/>
          <w:color w:val="000000"/>
          <w:sz w:val="28"/>
          <w:szCs w:val="28"/>
          <w:u w:val="single"/>
          <w:lang w:eastAsia="ru-RU"/>
        </w:rPr>
        <w:t>Изменение взглядов на природу и общество на рубеже XIX-ХХ вв.</w:t>
      </w:r>
      <w:r w:rsidRPr="00834D97">
        <w:rPr>
          <w:rFonts w:ascii="Times New Roman" w:eastAsia="Times New Roman" w:hAnsi="Times New Roman" w:cs="Times New Roman"/>
          <w:color w:val="000000"/>
          <w:sz w:val="28"/>
          <w:szCs w:val="28"/>
          <w:u w:val="single"/>
          <w:lang w:eastAsia="ru-RU"/>
        </w:rPr>
        <w:t> </w:t>
      </w:r>
      <w:r w:rsidRPr="00834D97">
        <w:rPr>
          <w:rFonts w:ascii="Times New Roman" w:eastAsia="Times New Roman" w:hAnsi="Times New Roman" w:cs="Times New Roman"/>
          <w:i/>
          <w:iCs/>
          <w:color w:val="000000"/>
          <w:sz w:val="28"/>
          <w:szCs w:val="28"/>
          <w:u w:val="single"/>
          <w:lang w:eastAsia="ru-RU"/>
        </w:rPr>
        <w:t>Демократизация образования. </w:t>
      </w:r>
      <w:r w:rsidRPr="00834D97">
        <w:rPr>
          <w:rFonts w:ascii="Times New Roman" w:eastAsia="Times New Roman" w:hAnsi="Times New Roman" w:cs="Times New Roman"/>
          <w:color w:val="000000"/>
          <w:sz w:val="28"/>
          <w:szCs w:val="28"/>
          <w:u w:val="single"/>
          <w:lang w:eastAsia="ru-RU"/>
        </w:rPr>
        <w:t>Изменения в быту. Градостроительство. Развитие транспорта и средств связи.</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u w:val="single"/>
          <w:lang w:eastAsia="ru-RU"/>
        </w:rPr>
        <w:t>Основные течения в художественной культуре XIX – начала ХХ вв. (романтизм, реализм, модерн, символизм, авангардизм). </w:t>
      </w:r>
      <w:r w:rsidRPr="00834D97">
        <w:rPr>
          <w:rFonts w:ascii="Times New Roman" w:eastAsia="Times New Roman" w:hAnsi="Times New Roman" w:cs="Times New Roman"/>
          <w:i/>
          <w:iCs/>
          <w:color w:val="000000"/>
          <w:sz w:val="28"/>
          <w:szCs w:val="28"/>
          <w:u w:val="single"/>
          <w:lang w:eastAsia="ru-RU"/>
        </w:rPr>
        <w:t>Рождение кинематографа.</w:t>
      </w:r>
      <w:r w:rsidRPr="00834D97">
        <w:rPr>
          <w:rFonts w:ascii="Times New Roman" w:eastAsia="Times New Roman" w:hAnsi="Times New Roman" w:cs="Times New Roman"/>
          <w:i/>
          <w:iCs/>
          <w:color w:val="000000"/>
          <w:sz w:val="28"/>
          <w:szCs w:val="28"/>
          <w:lang w:eastAsia="ru-RU"/>
        </w:rPr>
        <w:t> (</w:t>
      </w:r>
      <w:proofErr w:type="gramStart"/>
      <w:r w:rsidRPr="00834D97">
        <w:rPr>
          <w:rFonts w:ascii="Times New Roman" w:eastAsia="Times New Roman" w:hAnsi="Times New Roman" w:cs="Times New Roman"/>
          <w:b/>
          <w:bCs/>
          <w:color w:val="000000"/>
          <w:sz w:val="28"/>
          <w:szCs w:val="28"/>
          <w:lang w:eastAsia="ru-RU"/>
        </w:rPr>
        <w:t>требования</w:t>
      </w:r>
      <w:proofErr w:type="gramEnd"/>
      <w:r w:rsidRPr="00834D97">
        <w:rPr>
          <w:rFonts w:ascii="Times New Roman" w:eastAsia="Times New Roman" w:hAnsi="Times New Roman" w:cs="Times New Roman"/>
          <w:b/>
          <w:bCs/>
          <w:color w:val="000000"/>
          <w:sz w:val="28"/>
          <w:szCs w:val="28"/>
          <w:lang w:eastAsia="ru-RU"/>
        </w:rPr>
        <w:t xml:space="preserve"> к  уровню подготовки: обучающихся по  теме должны </w:t>
      </w:r>
      <w:r w:rsidRPr="00834D97">
        <w:rPr>
          <w:rFonts w:ascii="Times New Roman" w:eastAsia="Times New Roman" w:hAnsi="Times New Roman" w:cs="Times New Roman"/>
          <w:i/>
          <w:iCs/>
          <w:color w:val="000000"/>
          <w:sz w:val="28"/>
          <w:szCs w:val="28"/>
          <w:lang w:eastAsia="ru-RU"/>
        </w:rPr>
        <w:t>з</w:t>
      </w:r>
      <w:r w:rsidRPr="00834D97">
        <w:rPr>
          <w:rFonts w:ascii="Times New Roman" w:eastAsia="Times New Roman" w:hAnsi="Times New Roman" w:cs="Times New Roman"/>
          <w:b/>
          <w:bCs/>
          <w:color w:val="000000"/>
          <w:sz w:val="28"/>
          <w:szCs w:val="28"/>
          <w:lang w:eastAsia="ru-RU"/>
        </w:rPr>
        <w:t>нать/понимать: </w:t>
      </w:r>
      <w:r w:rsidRPr="00834D97">
        <w:rPr>
          <w:rFonts w:ascii="Times New Roman" w:eastAsia="Times New Roman" w:hAnsi="Times New Roman" w:cs="Times New Roman"/>
          <w:i/>
          <w:iCs/>
          <w:color w:val="000000"/>
          <w:sz w:val="28"/>
          <w:szCs w:val="28"/>
          <w:lang w:eastAsia="ru-RU"/>
        </w:rPr>
        <w:t xml:space="preserve">значение терминов и понятий ампир, романтизм, реализм, импрессионизм, демократизация культуры, называть важнейшие открытия и технические достижения XIX века, характеризовать основные стили и </w:t>
      </w:r>
      <w:proofErr w:type="spellStart"/>
      <w:r w:rsidRPr="00834D97">
        <w:rPr>
          <w:rFonts w:ascii="Times New Roman" w:eastAsia="Times New Roman" w:hAnsi="Times New Roman" w:cs="Times New Roman"/>
          <w:i/>
          <w:iCs/>
          <w:color w:val="000000"/>
          <w:sz w:val="28"/>
          <w:szCs w:val="28"/>
          <w:lang w:eastAsia="ru-RU"/>
        </w:rPr>
        <w:t>и</w:t>
      </w:r>
      <w:proofErr w:type="spellEnd"/>
      <w:r w:rsidRPr="00834D97">
        <w:rPr>
          <w:rFonts w:ascii="Times New Roman" w:eastAsia="Times New Roman" w:hAnsi="Times New Roman" w:cs="Times New Roman"/>
          <w:i/>
          <w:iCs/>
          <w:color w:val="000000"/>
          <w:sz w:val="28"/>
          <w:szCs w:val="28"/>
          <w:lang w:eastAsia="ru-RU"/>
        </w:rPr>
        <w:t xml:space="preserve"> течения в художественной культуре; уметь производить поиск информации о значительных явлениях и представителях культуры XIX века.)</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i/>
          <w:iCs/>
          <w:color w:val="000000"/>
          <w:sz w:val="28"/>
          <w:szCs w:val="28"/>
          <w:u w:val="single"/>
          <w:lang w:eastAsia="ru-RU"/>
        </w:rPr>
        <w:t>Духовный кризис индустриального общества на рубеже XIX-ХХ вв. Декаданс.</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i/>
          <w:iCs/>
          <w:color w:val="000000"/>
          <w:sz w:val="28"/>
          <w:szCs w:val="28"/>
          <w:u w:val="single"/>
          <w:lang w:eastAsia="ru-RU"/>
        </w:rPr>
        <w:lastRenderedPageBreak/>
        <w:t>Империя Наполеона I во Франции. «Гражданский кодекс».</w:t>
      </w:r>
      <w:r w:rsidRPr="00834D97">
        <w:rPr>
          <w:rFonts w:ascii="Times New Roman" w:eastAsia="Times New Roman" w:hAnsi="Times New Roman" w:cs="Times New Roman"/>
          <w:color w:val="000000"/>
          <w:sz w:val="28"/>
          <w:szCs w:val="28"/>
          <w:u w:val="single"/>
          <w:lang w:eastAsia="ru-RU"/>
        </w:rPr>
        <w:t> Наполеоновские войны. Венский конгресс. </w:t>
      </w:r>
      <w:r w:rsidRPr="00834D97">
        <w:rPr>
          <w:rFonts w:ascii="Times New Roman" w:eastAsia="Times New Roman" w:hAnsi="Times New Roman" w:cs="Times New Roman"/>
          <w:i/>
          <w:iCs/>
          <w:color w:val="000000"/>
          <w:sz w:val="28"/>
          <w:szCs w:val="28"/>
          <w:u w:val="single"/>
          <w:lang w:eastAsia="ru-RU"/>
        </w:rPr>
        <w:t>Священный союз. </w:t>
      </w:r>
      <w:r w:rsidRPr="00834D97">
        <w:rPr>
          <w:rFonts w:ascii="Times New Roman" w:eastAsia="Times New Roman" w:hAnsi="Times New Roman" w:cs="Times New Roman"/>
          <w:color w:val="000000"/>
          <w:sz w:val="28"/>
          <w:szCs w:val="28"/>
          <w:u w:val="single"/>
          <w:lang w:eastAsia="ru-RU"/>
        </w:rPr>
        <w:t>«Восточный вопрос» в политике европейских государств в XIX в.</w:t>
      </w:r>
      <w:r w:rsidRPr="00834D97">
        <w:rPr>
          <w:rFonts w:ascii="Times New Roman" w:eastAsia="Times New Roman" w:hAnsi="Times New Roman" w:cs="Times New Roman"/>
          <w:color w:val="000000"/>
          <w:sz w:val="28"/>
          <w:szCs w:val="28"/>
          <w:lang w:eastAsia="ru-RU"/>
        </w:rPr>
        <w:t> </w:t>
      </w:r>
      <w:r w:rsidRPr="00834D97">
        <w:rPr>
          <w:rFonts w:ascii="Times New Roman" w:eastAsia="Times New Roman" w:hAnsi="Times New Roman" w:cs="Times New Roman"/>
          <w:b/>
          <w:bCs/>
          <w:color w:val="000000"/>
          <w:sz w:val="28"/>
          <w:szCs w:val="28"/>
          <w:lang w:eastAsia="ru-RU"/>
        </w:rPr>
        <w:t xml:space="preserve">(требования </w:t>
      </w:r>
      <w:proofErr w:type="gramStart"/>
      <w:r w:rsidRPr="00834D97">
        <w:rPr>
          <w:rFonts w:ascii="Times New Roman" w:eastAsia="Times New Roman" w:hAnsi="Times New Roman" w:cs="Times New Roman"/>
          <w:b/>
          <w:bCs/>
          <w:color w:val="000000"/>
          <w:sz w:val="28"/>
          <w:szCs w:val="28"/>
          <w:lang w:eastAsia="ru-RU"/>
        </w:rPr>
        <w:t>к  уровню</w:t>
      </w:r>
      <w:proofErr w:type="gramEnd"/>
      <w:r w:rsidRPr="00834D97">
        <w:rPr>
          <w:rFonts w:ascii="Times New Roman" w:eastAsia="Times New Roman" w:hAnsi="Times New Roman" w:cs="Times New Roman"/>
          <w:b/>
          <w:bCs/>
          <w:color w:val="000000"/>
          <w:sz w:val="28"/>
          <w:szCs w:val="28"/>
          <w:lang w:eastAsia="ru-RU"/>
        </w:rPr>
        <w:t xml:space="preserve"> подготовки: обучающихся по  теме должны </w:t>
      </w:r>
      <w:r w:rsidRPr="00834D97">
        <w:rPr>
          <w:rFonts w:ascii="Times New Roman" w:eastAsia="Times New Roman" w:hAnsi="Times New Roman" w:cs="Times New Roman"/>
          <w:color w:val="000000"/>
          <w:sz w:val="28"/>
          <w:szCs w:val="28"/>
          <w:lang w:eastAsia="ru-RU"/>
        </w:rPr>
        <w:t>з</w:t>
      </w:r>
      <w:r w:rsidRPr="00834D97">
        <w:rPr>
          <w:rFonts w:ascii="Times New Roman" w:eastAsia="Times New Roman" w:hAnsi="Times New Roman" w:cs="Times New Roman"/>
          <w:b/>
          <w:bCs/>
          <w:color w:val="000000"/>
          <w:sz w:val="28"/>
          <w:szCs w:val="28"/>
          <w:lang w:eastAsia="ru-RU"/>
        </w:rPr>
        <w:t>нать/понимать </w:t>
      </w:r>
      <w:r w:rsidRPr="00834D97">
        <w:rPr>
          <w:rFonts w:ascii="Times New Roman" w:eastAsia="Times New Roman" w:hAnsi="Times New Roman" w:cs="Times New Roman"/>
          <w:color w:val="000000"/>
          <w:sz w:val="28"/>
          <w:szCs w:val="28"/>
          <w:lang w:eastAsia="ru-RU"/>
        </w:rPr>
        <w:t>понятия и термины кодекс Наполеона, Наполеоновские войны, Священный Союз; </w:t>
      </w:r>
      <w:r w:rsidRPr="00834D97">
        <w:rPr>
          <w:rFonts w:ascii="Times New Roman" w:eastAsia="Times New Roman" w:hAnsi="Times New Roman" w:cs="Times New Roman"/>
          <w:b/>
          <w:bCs/>
          <w:i/>
          <w:iCs/>
          <w:color w:val="000000"/>
          <w:sz w:val="28"/>
          <w:szCs w:val="28"/>
          <w:lang w:eastAsia="ru-RU"/>
        </w:rPr>
        <w:t>уметь: </w:t>
      </w:r>
      <w:r w:rsidRPr="00834D97">
        <w:rPr>
          <w:rFonts w:ascii="Times New Roman" w:eastAsia="Times New Roman" w:hAnsi="Times New Roman" w:cs="Times New Roman"/>
          <w:i/>
          <w:iCs/>
          <w:color w:val="000000"/>
          <w:sz w:val="28"/>
          <w:szCs w:val="28"/>
          <w:lang w:eastAsia="ru-RU"/>
        </w:rPr>
        <w:t>х</w:t>
      </w:r>
      <w:r w:rsidRPr="00834D97">
        <w:rPr>
          <w:rFonts w:ascii="Times New Roman" w:eastAsia="Times New Roman" w:hAnsi="Times New Roman" w:cs="Times New Roman"/>
          <w:color w:val="000000"/>
          <w:sz w:val="28"/>
          <w:szCs w:val="28"/>
          <w:lang w:eastAsia="ru-RU"/>
        </w:rPr>
        <w:t xml:space="preserve">арактеризовать внутреннюю политику императора Наполеона I., давать оценку проведенным им преобразованиям, представлять обзорную характеристику военных компаний Наполеона </w:t>
      </w:r>
      <w:proofErr w:type="spellStart"/>
      <w:r w:rsidRPr="00834D97">
        <w:rPr>
          <w:rFonts w:ascii="Times New Roman" w:eastAsia="Times New Roman" w:hAnsi="Times New Roman" w:cs="Times New Roman"/>
          <w:color w:val="000000"/>
          <w:sz w:val="28"/>
          <w:szCs w:val="28"/>
          <w:lang w:eastAsia="ru-RU"/>
        </w:rPr>
        <w:t>Бонопарта</w:t>
      </w:r>
      <w:proofErr w:type="spellEnd"/>
      <w:r w:rsidRPr="00834D97">
        <w:rPr>
          <w:rFonts w:ascii="Times New Roman" w:eastAsia="Times New Roman" w:hAnsi="Times New Roman" w:cs="Times New Roman"/>
          <w:color w:val="000000"/>
          <w:sz w:val="28"/>
          <w:szCs w:val="28"/>
          <w:lang w:eastAsia="ru-RU"/>
        </w:rPr>
        <w:t xml:space="preserve">, составлять исторический </w:t>
      </w:r>
      <w:proofErr w:type="spellStart"/>
      <w:r w:rsidRPr="00834D97">
        <w:rPr>
          <w:rFonts w:ascii="Times New Roman" w:eastAsia="Times New Roman" w:hAnsi="Times New Roman" w:cs="Times New Roman"/>
          <w:color w:val="000000"/>
          <w:sz w:val="28"/>
          <w:szCs w:val="28"/>
          <w:lang w:eastAsia="ru-RU"/>
        </w:rPr>
        <w:t>портет</w:t>
      </w:r>
      <w:proofErr w:type="spellEnd"/>
      <w:r w:rsidRPr="00834D97">
        <w:rPr>
          <w:rFonts w:ascii="Times New Roman" w:eastAsia="Times New Roman" w:hAnsi="Times New Roman" w:cs="Times New Roman"/>
          <w:color w:val="000000"/>
          <w:sz w:val="28"/>
          <w:szCs w:val="28"/>
          <w:lang w:eastAsia="ru-RU"/>
        </w:rPr>
        <w:t>)</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w:t>
      </w:r>
      <w:r w:rsidRPr="00834D97">
        <w:rPr>
          <w:rFonts w:ascii="Times New Roman" w:eastAsia="Times New Roman" w:hAnsi="Times New Roman" w:cs="Times New Roman"/>
          <w:color w:val="000000"/>
          <w:sz w:val="28"/>
          <w:szCs w:val="28"/>
          <w:u w:val="single"/>
          <w:lang w:eastAsia="ru-RU"/>
        </w:rPr>
        <w:t>Возникновение рабочего движения. </w:t>
      </w:r>
      <w:r w:rsidRPr="00834D97">
        <w:rPr>
          <w:rFonts w:ascii="Times New Roman" w:eastAsia="Times New Roman" w:hAnsi="Times New Roman" w:cs="Times New Roman"/>
          <w:i/>
          <w:iCs/>
          <w:color w:val="000000"/>
          <w:sz w:val="28"/>
          <w:szCs w:val="28"/>
          <w:u w:val="single"/>
          <w:lang w:eastAsia="ru-RU"/>
        </w:rPr>
        <w:t>Чартистское движение в Англии. Европейские революции XIX в. Вторая империя во Франции.</w:t>
      </w:r>
      <w:r w:rsidRPr="00834D97">
        <w:rPr>
          <w:rFonts w:ascii="Times New Roman" w:eastAsia="Times New Roman" w:hAnsi="Times New Roman" w:cs="Times New Roman"/>
          <w:i/>
          <w:iCs/>
          <w:color w:val="000000"/>
          <w:sz w:val="28"/>
          <w:szCs w:val="28"/>
          <w:lang w:eastAsia="ru-RU"/>
        </w:rPr>
        <w:t> (</w:t>
      </w:r>
      <w:proofErr w:type="gramStart"/>
      <w:r w:rsidRPr="00834D97">
        <w:rPr>
          <w:rFonts w:ascii="Times New Roman" w:eastAsia="Times New Roman" w:hAnsi="Times New Roman" w:cs="Times New Roman"/>
          <w:b/>
          <w:bCs/>
          <w:color w:val="000000"/>
          <w:sz w:val="28"/>
          <w:szCs w:val="28"/>
          <w:lang w:eastAsia="ru-RU"/>
        </w:rPr>
        <w:t>требования</w:t>
      </w:r>
      <w:proofErr w:type="gramEnd"/>
      <w:r w:rsidRPr="00834D97">
        <w:rPr>
          <w:rFonts w:ascii="Times New Roman" w:eastAsia="Times New Roman" w:hAnsi="Times New Roman" w:cs="Times New Roman"/>
          <w:b/>
          <w:bCs/>
          <w:color w:val="000000"/>
          <w:sz w:val="28"/>
          <w:szCs w:val="28"/>
          <w:lang w:eastAsia="ru-RU"/>
        </w:rPr>
        <w:t xml:space="preserve"> к  уровню подготовки: обучающихся по  теме должны </w:t>
      </w:r>
      <w:r w:rsidRPr="00834D97">
        <w:rPr>
          <w:rFonts w:ascii="Times New Roman" w:eastAsia="Times New Roman" w:hAnsi="Times New Roman" w:cs="Times New Roman"/>
          <w:i/>
          <w:iCs/>
          <w:color w:val="000000"/>
          <w:sz w:val="28"/>
          <w:szCs w:val="28"/>
          <w:lang w:eastAsia="ru-RU"/>
        </w:rPr>
        <w:t>з</w:t>
      </w:r>
      <w:r w:rsidRPr="00834D97">
        <w:rPr>
          <w:rFonts w:ascii="Times New Roman" w:eastAsia="Times New Roman" w:hAnsi="Times New Roman" w:cs="Times New Roman"/>
          <w:b/>
          <w:bCs/>
          <w:color w:val="000000"/>
          <w:sz w:val="28"/>
          <w:szCs w:val="28"/>
          <w:lang w:eastAsia="ru-RU"/>
        </w:rPr>
        <w:t>нать/понимать </w:t>
      </w:r>
      <w:r w:rsidRPr="00834D97">
        <w:rPr>
          <w:rFonts w:ascii="Times New Roman" w:eastAsia="Times New Roman" w:hAnsi="Times New Roman" w:cs="Times New Roman"/>
          <w:i/>
          <w:iCs/>
          <w:color w:val="000000"/>
          <w:sz w:val="28"/>
          <w:szCs w:val="28"/>
          <w:lang w:eastAsia="ru-RU"/>
        </w:rPr>
        <w:t>значение понятий  консерватизм, либерализм, социалисты-утописты, радикализм, профсоюзы,</w:t>
      </w:r>
      <w:r w:rsidRPr="00834D97">
        <w:rPr>
          <w:rFonts w:ascii="Times New Roman" w:eastAsia="Times New Roman" w:hAnsi="Times New Roman" w:cs="Times New Roman"/>
          <w:b/>
          <w:bCs/>
          <w:color w:val="000000"/>
          <w:sz w:val="28"/>
          <w:szCs w:val="28"/>
          <w:lang w:eastAsia="ru-RU"/>
        </w:rPr>
        <w:t> </w:t>
      </w:r>
      <w:r w:rsidRPr="00834D97">
        <w:rPr>
          <w:rFonts w:ascii="Times New Roman" w:eastAsia="Times New Roman" w:hAnsi="Times New Roman" w:cs="Times New Roman"/>
          <w:i/>
          <w:iCs/>
          <w:color w:val="000000"/>
          <w:sz w:val="28"/>
          <w:szCs w:val="28"/>
          <w:lang w:eastAsia="ru-RU"/>
        </w:rPr>
        <w:t>чартизм, избирательное право, конституционная монархия, национальный вопрос; </w:t>
      </w:r>
      <w:r w:rsidRPr="00834D97">
        <w:rPr>
          <w:rFonts w:ascii="Times New Roman" w:eastAsia="Times New Roman" w:hAnsi="Times New Roman" w:cs="Times New Roman"/>
          <w:b/>
          <w:bCs/>
          <w:i/>
          <w:iCs/>
          <w:color w:val="000000"/>
          <w:sz w:val="28"/>
          <w:szCs w:val="28"/>
          <w:lang w:eastAsia="ru-RU"/>
        </w:rPr>
        <w:t>уметь: </w:t>
      </w:r>
      <w:r w:rsidRPr="00834D97">
        <w:rPr>
          <w:rFonts w:ascii="Times New Roman" w:eastAsia="Times New Roman" w:hAnsi="Times New Roman" w:cs="Times New Roman"/>
          <w:i/>
          <w:iCs/>
          <w:color w:val="000000"/>
          <w:sz w:val="28"/>
          <w:szCs w:val="28"/>
          <w:lang w:eastAsia="ru-RU"/>
        </w:rPr>
        <w:t>объяснять причины распространения социалистических идей, возникновения рабочего движения, характеризовать идейные позиции течений в первой половин XIX века)</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u w:val="single"/>
          <w:lang w:eastAsia="ru-RU"/>
        </w:rPr>
        <w:t>Национальные идеи в странах Европы. Объединение Италии. </w:t>
      </w:r>
      <w:r w:rsidRPr="00834D97">
        <w:rPr>
          <w:rFonts w:ascii="Times New Roman" w:eastAsia="Times New Roman" w:hAnsi="Times New Roman" w:cs="Times New Roman"/>
          <w:i/>
          <w:iCs/>
          <w:color w:val="000000"/>
          <w:sz w:val="28"/>
          <w:szCs w:val="28"/>
          <w:u w:val="single"/>
          <w:lang w:eastAsia="ru-RU"/>
        </w:rPr>
        <w:t xml:space="preserve">К. </w:t>
      </w:r>
      <w:proofErr w:type="spellStart"/>
      <w:r w:rsidRPr="00834D97">
        <w:rPr>
          <w:rFonts w:ascii="Times New Roman" w:eastAsia="Times New Roman" w:hAnsi="Times New Roman" w:cs="Times New Roman"/>
          <w:i/>
          <w:iCs/>
          <w:color w:val="000000"/>
          <w:sz w:val="28"/>
          <w:szCs w:val="28"/>
          <w:u w:val="single"/>
          <w:lang w:eastAsia="ru-RU"/>
        </w:rPr>
        <w:t>Кавур</w:t>
      </w:r>
      <w:proofErr w:type="spellEnd"/>
      <w:r w:rsidRPr="00834D97">
        <w:rPr>
          <w:rFonts w:ascii="Times New Roman" w:eastAsia="Times New Roman" w:hAnsi="Times New Roman" w:cs="Times New Roman"/>
          <w:i/>
          <w:iCs/>
          <w:color w:val="000000"/>
          <w:sz w:val="28"/>
          <w:szCs w:val="28"/>
          <w:u w:val="single"/>
          <w:lang w:eastAsia="ru-RU"/>
        </w:rPr>
        <w:t>. Дж. Гарибальди.</w:t>
      </w:r>
      <w:r w:rsidRPr="00834D97">
        <w:rPr>
          <w:rFonts w:ascii="Times New Roman" w:eastAsia="Times New Roman" w:hAnsi="Times New Roman" w:cs="Times New Roman"/>
          <w:color w:val="000000"/>
          <w:sz w:val="28"/>
          <w:szCs w:val="28"/>
          <w:u w:val="single"/>
          <w:lang w:eastAsia="ru-RU"/>
        </w:rPr>
        <w:t> Создание единого германского государства. О. Бисмарк. Франко-прусская война 1870-1871 гг. Образование Германской империи. Австро-Венгерская империя. </w:t>
      </w:r>
      <w:r w:rsidRPr="00834D97">
        <w:rPr>
          <w:rFonts w:ascii="Times New Roman" w:eastAsia="Times New Roman" w:hAnsi="Times New Roman" w:cs="Times New Roman"/>
          <w:i/>
          <w:iCs/>
          <w:color w:val="000000"/>
          <w:sz w:val="28"/>
          <w:szCs w:val="28"/>
          <w:u w:val="single"/>
          <w:lang w:eastAsia="ru-RU"/>
        </w:rPr>
        <w:t>Народы Юго-Восточной Европы в XIX</w:t>
      </w:r>
      <w:r w:rsidRPr="00834D97">
        <w:rPr>
          <w:rFonts w:ascii="Times New Roman" w:eastAsia="Times New Roman" w:hAnsi="Times New Roman" w:cs="Times New Roman"/>
          <w:i/>
          <w:iCs/>
          <w:color w:val="000000"/>
          <w:sz w:val="28"/>
          <w:szCs w:val="28"/>
          <w:lang w:eastAsia="ru-RU"/>
        </w:rPr>
        <w:t> </w:t>
      </w:r>
      <w:proofErr w:type="gramStart"/>
      <w:r w:rsidRPr="00834D97">
        <w:rPr>
          <w:rFonts w:ascii="Times New Roman" w:eastAsia="Times New Roman" w:hAnsi="Times New Roman" w:cs="Times New Roman"/>
          <w:i/>
          <w:iCs/>
          <w:color w:val="000000"/>
          <w:sz w:val="28"/>
          <w:szCs w:val="28"/>
          <w:lang w:eastAsia="ru-RU"/>
        </w:rPr>
        <w:t>в.(</w:t>
      </w:r>
      <w:proofErr w:type="gramEnd"/>
      <w:r w:rsidRPr="00834D97">
        <w:rPr>
          <w:rFonts w:ascii="Times New Roman" w:eastAsia="Times New Roman" w:hAnsi="Times New Roman" w:cs="Times New Roman"/>
          <w:b/>
          <w:bCs/>
          <w:color w:val="000000"/>
          <w:sz w:val="28"/>
          <w:szCs w:val="28"/>
          <w:lang w:eastAsia="ru-RU"/>
        </w:rPr>
        <w:t>требования к  уровню подготовки: обучающихся по  теме должны </w:t>
      </w:r>
      <w:r w:rsidRPr="00834D97">
        <w:rPr>
          <w:rFonts w:ascii="Times New Roman" w:eastAsia="Times New Roman" w:hAnsi="Times New Roman" w:cs="Times New Roman"/>
          <w:i/>
          <w:iCs/>
          <w:color w:val="000000"/>
          <w:sz w:val="28"/>
          <w:szCs w:val="28"/>
          <w:lang w:eastAsia="ru-RU"/>
        </w:rPr>
        <w:t>з</w:t>
      </w:r>
      <w:r w:rsidRPr="00834D97">
        <w:rPr>
          <w:rFonts w:ascii="Times New Roman" w:eastAsia="Times New Roman" w:hAnsi="Times New Roman" w:cs="Times New Roman"/>
          <w:b/>
          <w:bCs/>
          <w:color w:val="000000"/>
          <w:sz w:val="28"/>
          <w:szCs w:val="28"/>
          <w:lang w:eastAsia="ru-RU"/>
        </w:rPr>
        <w:t>нать/понимать  </w:t>
      </w:r>
      <w:r w:rsidRPr="00834D97">
        <w:rPr>
          <w:rFonts w:ascii="Times New Roman" w:eastAsia="Times New Roman" w:hAnsi="Times New Roman" w:cs="Times New Roman"/>
          <w:i/>
          <w:iCs/>
          <w:color w:val="000000"/>
          <w:sz w:val="28"/>
          <w:szCs w:val="28"/>
          <w:lang w:eastAsia="ru-RU"/>
        </w:rPr>
        <w:t>причины объединения Италии и Германии; </w:t>
      </w:r>
      <w:r w:rsidRPr="00834D97">
        <w:rPr>
          <w:rFonts w:ascii="Times New Roman" w:eastAsia="Times New Roman" w:hAnsi="Times New Roman" w:cs="Times New Roman"/>
          <w:b/>
          <w:bCs/>
          <w:color w:val="000000"/>
          <w:sz w:val="28"/>
          <w:szCs w:val="28"/>
          <w:lang w:eastAsia="ru-RU"/>
        </w:rPr>
        <w:t>уметь</w:t>
      </w:r>
      <w:r w:rsidRPr="00834D97">
        <w:rPr>
          <w:rFonts w:ascii="Times New Roman" w:eastAsia="Times New Roman" w:hAnsi="Times New Roman" w:cs="Times New Roman"/>
          <w:i/>
          <w:iCs/>
          <w:color w:val="000000"/>
          <w:sz w:val="28"/>
          <w:szCs w:val="28"/>
          <w:lang w:eastAsia="ru-RU"/>
        </w:rPr>
        <w:t> сравнивать пути создания единых государств, составлять характеристики известных исторических деятелей рассматриваемого периода)</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u w:val="single"/>
          <w:lang w:eastAsia="ru-RU"/>
        </w:rPr>
        <w:t>Север и Юг Соединенных Штатов</w:t>
      </w:r>
      <w:r w:rsidRPr="00834D97">
        <w:rPr>
          <w:rFonts w:ascii="Times New Roman" w:eastAsia="Times New Roman" w:hAnsi="Times New Roman" w:cs="Times New Roman"/>
          <w:b/>
          <w:bCs/>
          <w:color w:val="000000"/>
          <w:sz w:val="28"/>
          <w:szCs w:val="28"/>
          <w:u w:val="single"/>
          <w:lang w:eastAsia="ru-RU"/>
        </w:rPr>
        <w:t> </w:t>
      </w:r>
      <w:r w:rsidRPr="00834D97">
        <w:rPr>
          <w:rFonts w:ascii="Times New Roman" w:eastAsia="Times New Roman" w:hAnsi="Times New Roman" w:cs="Times New Roman"/>
          <w:color w:val="000000"/>
          <w:sz w:val="28"/>
          <w:szCs w:val="28"/>
          <w:u w:val="single"/>
          <w:lang w:eastAsia="ru-RU"/>
        </w:rPr>
        <w:t>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sidRPr="00834D97">
        <w:rPr>
          <w:rFonts w:ascii="Times New Roman" w:eastAsia="Times New Roman" w:hAnsi="Times New Roman" w:cs="Times New Roman"/>
          <w:i/>
          <w:iCs/>
          <w:color w:val="000000"/>
          <w:sz w:val="28"/>
          <w:szCs w:val="28"/>
          <w:u w:val="single"/>
          <w:lang w:eastAsia="ru-RU"/>
        </w:rPr>
        <w:t>Демократы и республиканцы.</w:t>
      </w:r>
      <w:r w:rsidRPr="00834D97">
        <w:rPr>
          <w:rFonts w:ascii="Times New Roman" w:eastAsia="Times New Roman" w:hAnsi="Times New Roman" w:cs="Times New Roman"/>
          <w:b/>
          <w:bCs/>
          <w:i/>
          <w:iCs/>
          <w:color w:val="000000"/>
          <w:sz w:val="28"/>
          <w:szCs w:val="28"/>
          <w:u w:val="single"/>
          <w:lang w:eastAsia="ru-RU"/>
        </w:rPr>
        <w:t>  </w:t>
      </w:r>
      <w:r w:rsidRPr="00834D97">
        <w:rPr>
          <w:rFonts w:ascii="Times New Roman" w:eastAsia="Times New Roman" w:hAnsi="Times New Roman" w:cs="Times New Roman"/>
          <w:b/>
          <w:bCs/>
          <w:i/>
          <w:iCs/>
          <w:color w:val="000000"/>
          <w:sz w:val="28"/>
          <w:szCs w:val="28"/>
          <w:lang w:eastAsia="ru-RU"/>
        </w:rPr>
        <w:t>(</w:t>
      </w:r>
      <w:proofErr w:type="gramStart"/>
      <w:r w:rsidRPr="00834D97">
        <w:rPr>
          <w:rFonts w:ascii="Times New Roman" w:eastAsia="Times New Roman" w:hAnsi="Times New Roman" w:cs="Times New Roman"/>
          <w:b/>
          <w:bCs/>
          <w:color w:val="000000"/>
          <w:sz w:val="28"/>
          <w:szCs w:val="28"/>
          <w:lang w:eastAsia="ru-RU"/>
        </w:rPr>
        <w:t>требования</w:t>
      </w:r>
      <w:proofErr w:type="gramEnd"/>
      <w:r w:rsidRPr="00834D97">
        <w:rPr>
          <w:rFonts w:ascii="Times New Roman" w:eastAsia="Times New Roman" w:hAnsi="Times New Roman" w:cs="Times New Roman"/>
          <w:b/>
          <w:bCs/>
          <w:color w:val="000000"/>
          <w:sz w:val="28"/>
          <w:szCs w:val="28"/>
          <w:lang w:eastAsia="ru-RU"/>
        </w:rPr>
        <w:t xml:space="preserve"> к  уровню подготовки: обучающихся по  теме должны </w:t>
      </w:r>
      <w:r w:rsidRPr="00834D97">
        <w:rPr>
          <w:rFonts w:ascii="Times New Roman" w:eastAsia="Times New Roman" w:hAnsi="Times New Roman" w:cs="Times New Roman"/>
          <w:b/>
          <w:bCs/>
          <w:i/>
          <w:iCs/>
          <w:color w:val="000000"/>
          <w:sz w:val="28"/>
          <w:szCs w:val="28"/>
          <w:lang w:eastAsia="ru-RU"/>
        </w:rPr>
        <w:t>з</w:t>
      </w:r>
      <w:r w:rsidRPr="00834D97">
        <w:rPr>
          <w:rFonts w:ascii="Times New Roman" w:eastAsia="Times New Roman" w:hAnsi="Times New Roman" w:cs="Times New Roman"/>
          <w:b/>
          <w:bCs/>
          <w:color w:val="000000"/>
          <w:sz w:val="28"/>
          <w:szCs w:val="28"/>
          <w:lang w:eastAsia="ru-RU"/>
        </w:rPr>
        <w:t>нать/понимать </w:t>
      </w:r>
      <w:r w:rsidRPr="00834D97">
        <w:rPr>
          <w:rFonts w:ascii="Times New Roman" w:eastAsia="Times New Roman" w:hAnsi="Times New Roman" w:cs="Times New Roman"/>
          <w:i/>
          <w:iCs/>
          <w:color w:val="000000"/>
          <w:sz w:val="28"/>
          <w:szCs w:val="28"/>
          <w:lang w:eastAsia="ru-RU"/>
        </w:rPr>
        <w:t>значение понятий и терминов фермерство, плантационное хозяйство, двухпартийная система, аболиционизм, реконструкция; </w:t>
      </w:r>
      <w:r w:rsidRPr="00834D97">
        <w:rPr>
          <w:rFonts w:ascii="Times New Roman" w:eastAsia="Times New Roman" w:hAnsi="Times New Roman" w:cs="Times New Roman"/>
          <w:b/>
          <w:bCs/>
          <w:color w:val="000000"/>
          <w:sz w:val="28"/>
          <w:szCs w:val="28"/>
          <w:lang w:eastAsia="ru-RU"/>
        </w:rPr>
        <w:t>уметь</w:t>
      </w:r>
      <w:r w:rsidRPr="00834D97">
        <w:rPr>
          <w:rFonts w:ascii="Times New Roman" w:eastAsia="Times New Roman" w:hAnsi="Times New Roman" w:cs="Times New Roman"/>
          <w:i/>
          <w:iCs/>
          <w:color w:val="000000"/>
          <w:sz w:val="28"/>
          <w:szCs w:val="28"/>
          <w:lang w:eastAsia="ru-RU"/>
        </w:rPr>
        <w:t>: характеризовать какие противоречия привели к Гражданской войне в США, объяснять почему победу в войне одержали северные штаты)</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u w:val="single"/>
          <w:lang w:eastAsia="ru-RU"/>
        </w:rPr>
        <w:t>Возникновение профсоюзного движения в странах Европы. Тред-юнионы. Марксизм. </w:t>
      </w:r>
      <w:r w:rsidRPr="00834D97">
        <w:rPr>
          <w:rFonts w:ascii="Times New Roman" w:eastAsia="Times New Roman" w:hAnsi="Times New Roman" w:cs="Times New Roman"/>
          <w:i/>
          <w:iCs/>
          <w:color w:val="000000"/>
          <w:sz w:val="28"/>
          <w:szCs w:val="28"/>
          <w:u w:val="single"/>
          <w:lang w:eastAsia="ru-RU"/>
        </w:rPr>
        <w:t>К. Маркс. Ф. Энгельс.</w:t>
      </w:r>
      <w:r w:rsidRPr="00834D97">
        <w:rPr>
          <w:rFonts w:ascii="Times New Roman" w:eastAsia="Times New Roman" w:hAnsi="Times New Roman" w:cs="Times New Roman"/>
          <w:color w:val="000000"/>
          <w:sz w:val="28"/>
          <w:szCs w:val="28"/>
          <w:u w:val="single"/>
          <w:lang w:eastAsia="ru-RU"/>
        </w:rPr>
        <w:t> Анархизм. </w:t>
      </w:r>
      <w:r w:rsidRPr="00834D97">
        <w:rPr>
          <w:rFonts w:ascii="Times New Roman" w:eastAsia="Times New Roman" w:hAnsi="Times New Roman" w:cs="Times New Roman"/>
          <w:i/>
          <w:iCs/>
          <w:color w:val="000000"/>
          <w:sz w:val="28"/>
          <w:szCs w:val="28"/>
          <w:u w:val="single"/>
          <w:lang w:eastAsia="ru-RU"/>
        </w:rPr>
        <w:t>Образование I и II Интернационалов.</w:t>
      </w:r>
      <w:r w:rsidRPr="00834D97">
        <w:rPr>
          <w:rFonts w:ascii="Times New Roman" w:eastAsia="Times New Roman" w:hAnsi="Times New Roman" w:cs="Times New Roman"/>
          <w:color w:val="000000"/>
          <w:sz w:val="28"/>
          <w:szCs w:val="28"/>
          <w:u w:val="single"/>
          <w:lang w:eastAsia="ru-RU"/>
        </w:rPr>
        <w:t> Возникновение социалистических партий. Социальный реформизм во второй половине XIX – начале ХХ вв. </w:t>
      </w:r>
      <w:r w:rsidRPr="00834D97">
        <w:rPr>
          <w:rFonts w:ascii="Times New Roman" w:eastAsia="Times New Roman" w:hAnsi="Times New Roman" w:cs="Times New Roman"/>
          <w:i/>
          <w:iCs/>
          <w:color w:val="000000"/>
          <w:sz w:val="28"/>
          <w:szCs w:val="28"/>
          <w:u w:val="single"/>
          <w:lang w:eastAsia="ru-RU"/>
        </w:rPr>
        <w:t xml:space="preserve">Д. Ллойд Джордж. Т. Рузвельт. В. Вильсон. Ж. </w:t>
      </w:r>
      <w:proofErr w:type="spellStart"/>
      <w:r w:rsidRPr="00834D97">
        <w:rPr>
          <w:rFonts w:ascii="Times New Roman" w:eastAsia="Times New Roman" w:hAnsi="Times New Roman" w:cs="Times New Roman"/>
          <w:i/>
          <w:iCs/>
          <w:color w:val="000000"/>
          <w:sz w:val="28"/>
          <w:szCs w:val="28"/>
          <w:u w:val="single"/>
          <w:lang w:eastAsia="ru-RU"/>
        </w:rPr>
        <w:t>Клемансо</w:t>
      </w:r>
      <w:proofErr w:type="spellEnd"/>
      <w:r w:rsidRPr="00834D97">
        <w:rPr>
          <w:rFonts w:ascii="Times New Roman" w:eastAsia="Times New Roman" w:hAnsi="Times New Roman" w:cs="Times New Roman"/>
          <w:i/>
          <w:iCs/>
          <w:color w:val="000000"/>
          <w:sz w:val="28"/>
          <w:szCs w:val="28"/>
          <w:lang w:eastAsia="ru-RU"/>
        </w:rPr>
        <w:t>.</w:t>
      </w:r>
      <w:r w:rsidRPr="00834D97">
        <w:rPr>
          <w:rFonts w:ascii="Times New Roman" w:eastAsia="Times New Roman" w:hAnsi="Times New Roman" w:cs="Times New Roman"/>
          <w:color w:val="000000"/>
          <w:sz w:val="28"/>
          <w:szCs w:val="28"/>
          <w:lang w:eastAsia="ru-RU"/>
        </w:rPr>
        <w:t> (</w:t>
      </w:r>
      <w:proofErr w:type="gramStart"/>
      <w:r w:rsidRPr="00834D97">
        <w:rPr>
          <w:rFonts w:ascii="Times New Roman" w:eastAsia="Times New Roman" w:hAnsi="Times New Roman" w:cs="Times New Roman"/>
          <w:b/>
          <w:bCs/>
          <w:color w:val="000000"/>
          <w:sz w:val="28"/>
          <w:szCs w:val="28"/>
          <w:lang w:eastAsia="ru-RU"/>
        </w:rPr>
        <w:t>требования</w:t>
      </w:r>
      <w:proofErr w:type="gramEnd"/>
      <w:r w:rsidRPr="00834D97">
        <w:rPr>
          <w:rFonts w:ascii="Times New Roman" w:eastAsia="Times New Roman" w:hAnsi="Times New Roman" w:cs="Times New Roman"/>
          <w:b/>
          <w:bCs/>
          <w:color w:val="000000"/>
          <w:sz w:val="28"/>
          <w:szCs w:val="28"/>
          <w:lang w:eastAsia="ru-RU"/>
        </w:rPr>
        <w:t xml:space="preserve"> к  уровню подготовки: обучающихся по  теме должны </w:t>
      </w:r>
      <w:r w:rsidRPr="00834D97">
        <w:rPr>
          <w:rFonts w:ascii="Times New Roman" w:eastAsia="Times New Roman" w:hAnsi="Times New Roman" w:cs="Times New Roman"/>
          <w:i/>
          <w:iCs/>
          <w:color w:val="000000"/>
          <w:sz w:val="28"/>
          <w:szCs w:val="28"/>
          <w:lang w:eastAsia="ru-RU"/>
        </w:rPr>
        <w:t>з</w:t>
      </w:r>
      <w:r w:rsidRPr="00834D97">
        <w:rPr>
          <w:rFonts w:ascii="Times New Roman" w:eastAsia="Times New Roman" w:hAnsi="Times New Roman" w:cs="Times New Roman"/>
          <w:b/>
          <w:bCs/>
          <w:color w:val="000000"/>
          <w:sz w:val="28"/>
          <w:szCs w:val="28"/>
          <w:lang w:eastAsia="ru-RU"/>
        </w:rPr>
        <w:t>нать/понимать </w:t>
      </w:r>
      <w:proofErr w:type="spellStart"/>
      <w:r w:rsidRPr="00834D97">
        <w:rPr>
          <w:rFonts w:ascii="Times New Roman" w:eastAsia="Times New Roman" w:hAnsi="Times New Roman" w:cs="Times New Roman"/>
          <w:i/>
          <w:iCs/>
          <w:color w:val="000000"/>
          <w:sz w:val="28"/>
          <w:szCs w:val="28"/>
          <w:lang w:eastAsia="ru-RU"/>
        </w:rPr>
        <w:t>знчение</w:t>
      </w:r>
      <w:proofErr w:type="spellEnd"/>
      <w:r w:rsidRPr="00834D97">
        <w:rPr>
          <w:rFonts w:ascii="Times New Roman" w:eastAsia="Times New Roman" w:hAnsi="Times New Roman" w:cs="Times New Roman"/>
          <w:i/>
          <w:iCs/>
          <w:color w:val="000000"/>
          <w:sz w:val="28"/>
          <w:szCs w:val="28"/>
          <w:lang w:eastAsia="ru-RU"/>
        </w:rPr>
        <w:t xml:space="preserve"> понятий и </w:t>
      </w:r>
      <w:proofErr w:type="spellStart"/>
      <w:r w:rsidRPr="00834D97">
        <w:rPr>
          <w:rFonts w:ascii="Times New Roman" w:eastAsia="Times New Roman" w:hAnsi="Times New Roman" w:cs="Times New Roman"/>
          <w:i/>
          <w:iCs/>
          <w:color w:val="000000"/>
          <w:sz w:val="28"/>
          <w:szCs w:val="28"/>
          <w:lang w:eastAsia="ru-RU"/>
        </w:rPr>
        <w:t>терминовтред-юнионы</w:t>
      </w:r>
      <w:proofErr w:type="spellEnd"/>
      <w:r w:rsidRPr="00834D97">
        <w:rPr>
          <w:rFonts w:ascii="Times New Roman" w:eastAsia="Times New Roman" w:hAnsi="Times New Roman" w:cs="Times New Roman"/>
          <w:i/>
          <w:iCs/>
          <w:color w:val="000000"/>
          <w:sz w:val="28"/>
          <w:szCs w:val="28"/>
          <w:lang w:eastAsia="ru-RU"/>
        </w:rPr>
        <w:t xml:space="preserve">, рабочее </w:t>
      </w:r>
      <w:proofErr w:type="spellStart"/>
      <w:r w:rsidRPr="00834D97">
        <w:rPr>
          <w:rFonts w:ascii="Times New Roman" w:eastAsia="Times New Roman" w:hAnsi="Times New Roman" w:cs="Times New Roman"/>
          <w:i/>
          <w:iCs/>
          <w:color w:val="000000"/>
          <w:sz w:val="28"/>
          <w:szCs w:val="28"/>
          <w:lang w:eastAsia="ru-RU"/>
        </w:rPr>
        <w:t>законодтельство</w:t>
      </w:r>
      <w:proofErr w:type="spellEnd"/>
      <w:r w:rsidRPr="00834D97">
        <w:rPr>
          <w:rFonts w:ascii="Times New Roman" w:eastAsia="Times New Roman" w:hAnsi="Times New Roman" w:cs="Times New Roman"/>
          <w:i/>
          <w:iCs/>
          <w:color w:val="000000"/>
          <w:sz w:val="28"/>
          <w:szCs w:val="28"/>
          <w:lang w:eastAsia="ru-RU"/>
        </w:rPr>
        <w:t>; </w:t>
      </w:r>
      <w:r w:rsidRPr="00834D97">
        <w:rPr>
          <w:rFonts w:ascii="Times New Roman" w:eastAsia="Times New Roman" w:hAnsi="Times New Roman" w:cs="Times New Roman"/>
          <w:b/>
          <w:bCs/>
          <w:color w:val="000000"/>
          <w:sz w:val="28"/>
          <w:szCs w:val="28"/>
          <w:lang w:eastAsia="ru-RU"/>
        </w:rPr>
        <w:t>уметь</w:t>
      </w:r>
      <w:r w:rsidRPr="00834D97">
        <w:rPr>
          <w:rFonts w:ascii="Times New Roman" w:eastAsia="Times New Roman" w:hAnsi="Times New Roman" w:cs="Times New Roman"/>
          <w:i/>
          <w:iCs/>
          <w:color w:val="000000"/>
          <w:sz w:val="28"/>
          <w:szCs w:val="28"/>
          <w:lang w:eastAsia="ru-RU"/>
        </w:rPr>
        <w:t>: составлять характеристику исторических личностей изучаемого периода)</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u w:val="single"/>
          <w:lang w:eastAsia="ru-RU"/>
        </w:rPr>
        <w:lastRenderedPageBreak/>
        <w:t>Завершение</w:t>
      </w:r>
      <w:r w:rsidRPr="00834D97">
        <w:rPr>
          <w:rFonts w:ascii="Times New Roman" w:eastAsia="Times New Roman" w:hAnsi="Times New Roman" w:cs="Times New Roman"/>
          <w:b/>
          <w:bCs/>
          <w:color w:val="000000"/>
          <w:sz w:val="28"/>
          <w:szCs w:val="28"/>
          <w:u w:val="single"/>
          <w:lang w:eastAsia="ru-RU"/>
        </w:rPr>
        <w:t> </w:t>
      </w:r>
      <w:r w:rsidRPr="00834D97">
        <w:rPr>
          <w:rFonts w:ascii="Times New Roman" w:eastAsia="Times New Roman" w:hAnsi="Times New Roman" w:cs="Times New Roman"/>
          <w:color w:val="000000"/>
          <w:sz w:val="28"/>
          <w:szCs w:val="28"/>
          <w:u w:val="single"/>
          <w:lang w:eastAsia="ru-RU"/>
        </w:rPr>
        <w:t xml:space="preserve">промышленного переворота. Индустриализация. Технический прогресс во второй половине XIX – начале ХХ веков. Монополистический капитализм, его </w:t>
      </w:r>
      <w:proofErr w:type="gramStart"/>
      <w:r w:rsidRPr="00834D97">
        <w:rPr>
          <w:rFonts w:ascii="Times New Roman" w:eastAsia="Times New Roman" w:hAnsi="Times New Roman" w:cs="Times New Roman"/>
          <w:color w:val="000000"/>
          <w:sz w:val="28"/>
          <w:szCs w:val="28"/>
          <w:u w:val="single"/>
          <w:lang w:eastAsia="ru-RU"/>
        </w:rPr>
        <w:t>особенности  в</w:t>
      </w:r>
      <w:proofErr w:type="gramEnd"/>
      <w:r w:rsidRPr="00834D97">
        <w:rPr>
          <w:rFonts w:ascii="Times New Roman" w:eastAsia="Times New Roman" w:hAnsi="Times New Roman" w:cs="Times New Roman"/>
          <w:color w:val="000000"/>
          <w:sz w:val="28"/>
          <w:szCs w:val="28"/>
          <w:u w:val="single"/>
          <w:lang w:eastAsia="ru-RU"/>
        </w:rPr>
        <w:t xml:space="preserve"> ведущих странах Запада. Обострение противоречий индустриального общества.</w:t>
      </w:r>
      <w:r w:rsidRPr="00834D97">
        <w:rPr>
          <w:rFonts w:ascii="Times New Roman" w:eastAsia="Times New Roman" w:hAnsi="Times New Roman" w:cs="Times New Roman"/>
          <w:color w:val="000000"/>
          <w:sz w:val="28"/>
          <w:szCs w:val="28"/>
          <w:lang w:eastAsia="ru-RU"/>
        </w:rPr>
        <w:t> (</w:t>
      </w:r>
      <w:proofErr w:type="gramStart"/>
      <w:r w:rsidRPr="00834D97">
        <w:rPr>
          <w:rFonts w:ascii="Times New Roman" w:eastAsia="Times New Roman" w:hAnsi="Times New Roman" w:cs="Times New Roman"/>
          <w:b/>
          <w:bCs/>
          <w:color w:val="000000"/>
          <w:sz w:val="28"/>
          <w:szCs w:val="28"/>
          <w:lang w:eastAsia="ru-RU"/>
        </w:rPr>
        <w:t>требования</w:t>
      </w:r>
      <w:proofErr w:type="gramEnd"/>
      <w:r w:rsidRPr="00834D97">
        <w:rPr>
          <w:rFonts w:ascii="Times New Roman" w:eastAsia="Times New Roman" w:hAnsi="Times New Roman" w:cs="Times New Roman"/>
          <w:b/>
          <w:bCs/>
          <w:color w:val="000000"/>
          <w:sz w:val="28"/>
          <w:szCs w:val="28"/>
          <w:lang w:eastAsia="ru-RU"/>
        </w:rPr>
        <w:t xml:space="preserve"> к  уровню подготовки: обучающихся по  теме должны </w:t>
      </w:r>
      <w:r w:rsidRPr="00834D97">
        <w:rPr>
          <w:rFonts w:ascii="Times New Roman" w:eastAsia="Times New Roman" w:hAnsi="Times New Roman" w:cs="Times New Roman"/>
          <w:i/>
          <w:iCs/>
          <w:color w:val="000000"/>
          <w:sz w:val="28"/>
          <w:szCs w:val="28"/>
          <w:lang w:eastAsia="ru-RU"/>
        </w:rPr>
        <w:t>з</w:t>
      </w:r>
      <w:r w:rsidRPr="00834D97">
        <w:rPr>
          <w:rFonts w:ascii="Times New Roman" w:eastAsia="Times New Roman" w:hAnsi="Times New Roman" w:cs="Times New Roman"/>
          <w:b/>
          <w:bCs/>
          <w:color w:val="000000"/>
          <w:sz w:val="28"/>
          <w:szCs w:val="28"/>
          <w:lang w:eastAsia="ru-RU"/>
        </w:rPr>
        <w:t>нать/понимать </w:t>
      </w:r>
      <w:r w:rsidRPr="00834D97">
        <w:rPr>
          <w:rFonts w:ascii="Times New Roman" w:eastAsia="Times New Roman" w:hAnsi="Times New Roman" w:cs="Times New Roman"/>
          <w:i/>
          <w:iCs/>
          <w:color w:val="000000"/>
          <w:sz w:val="28"/>
          <w:szCs w:val="28"/>
          <w:lang w:eastAsia="ru-RU"/>
        </w:rPr>
        <w:t>что такое индустриализация, монополистический капитализм, технический прогресс; характеризовать причины и последствия создания монополий, объяснять какую роль в жизни европейского общества  играли различные социальные движения)</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Страны Латинской Америки, Азии и Африки в XIX – начале ХХ вв.</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i/>
          <w:iCs/>
          <w:color w:val="000000"/>
          <w:sz w:val="28"/>
          <w:szCs w:val="28"/>
          <w:lang w:eastAsia="ru-RU"/>
        </w:rPr>
        <w:t>П</w:t>
      </w:r>
      <w:r w:rsidRPr="00834D97">
        <w:rPr>
          <w:rFonts w:ascii="Times New Roman" w:eastAsia="Times New Roman" w:hAnsi="Times New Roman" w:cs="Times New Roman"/>
          <w:i/>
          <w:iCs/>
          <w:color w:val="000000"/>
          <w:sz w:val="28"/>
          <w:szCs w:val="28"/>
          <w:u w:val="single"/>
          <w:lang w:eastAsia="ru-RU"/>
        </w:rPr>
        <w:t>ровозглашение независимых государств в Латинской Америке. С. Боливар. Х. Сан-Мартин. США и страны Латинской Америки. Доктрина Монро. Мексиканская революция 1910-1917 гг.</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u w:val="single"/>
          <w:lang w:eastAsia="ru-RU"/>
        </w:rPr>
        <w:t>Создание колониальных империй. Установление британского колониального господства в Индии. </w:t>
      </w:r>
      <w:r w:rsidRPr="00834D97">
        <w:rPr>
          <w:rFonts w:ascii="Times New Roman" w:eastAsia="Times New Roman" w:hAnsi="Times New Roman" w:cs="Times New Roman"/>
          <w:i/>
          <w:iCs/>
          <w:color w:val="000000"/>
          <w:sz w:val="28"/>
          <w:szCs w:val="28"/>
          <w:u w:val="single"/>
          <w:lang w:eastAsia="ru-RU"/>
        </w:rPr>
        <w:t>Восстание сипаев 1857-1859 гг. «Опиумные войны». Движение тайпинов. </w:t>
      </w:r>
      <w:r w:rsidRPr="00834D97">
        <w:rPr>
          <w:rFonts w:ascii="Times New Roman" w:eastAsia="Times New Roman" w:hAnsi="Times New Roman" w:cs="Times New Roman"/>
          <w:color w:val="000000"/>
          <w:sz w:val="28"/>
          <w:szCs w:val="28"/>
          <w:u w:val="single"/>
          <w:lang w:eastAsia="ru-RU"/>
        </w:rPr>
        <w:t>Колониальные захваты в Африке. </w:t>
      </w:r>
      <w:r w:rsidRPr="00834D97">
        <w:rPr>
          <w:rFonts w:ascii="Times New Roman" w:eastAsia="Times New Roman" w:hAnsi="Times New Roman" w:cs="Times New Roman"/>
          <w:i/>
          <w:iCs/>
          <w:color w:val="000000"/>
          <w:sz w:val="28"/>
          <w:szCs w:val="28"/>
          <w:u w:val="single"/>
          <w:lang w:eastAsia="ru-RU"/>
        </w:rPr>
        <w:t>Империализм – идеология и политика.</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i/>
          <w:iCs/>
          <w:color w:val="000000"/>
          <w:sz w:val="28"/>
          <w:szCs w:val="28"/>
          <w:u w:val="single"/>
          <w:lang w:eastAsia="ru-RU"/>
        </w:rPr>
        <w:t>Кризис традиционного общества в странах Азии на рубеже XIX-XX вв.</w:t>
      </w:r>
      <w:r w:rsidRPr="00834D97">
        <w:rPr>
          <w:rFonts w:ascii="Times New Roman" w:eastAsia="Times New Roman" w:hAnsi="Times New Roman" w:cs="Times New Roman"/>
          <w:color w:val="000000"/>
          <w:sz w:val="28"/>
          <w:szCs w:val="28"/>
          <w:u w:val="single"/>
          <w:lang w:eastAsia="ru-RU"/>
        </w:rPr>
        <w:t xml:space="preserve"> Реставрация </w:t>
      </w:r>
      <w:proofErr w:type="spellStart"/>
      <w:r w:rsidRPr="00834D97">
        <w:rPr>
          <w:rFonts w:ascii="Times New Roman" w:eastAsia="Times New Roman" w:hAnsi="Times New Roman" w:cs="Times New Roman"/>
          <w:color w:val="000000"/>
          <w:sz w:val="28"/>
          <w:szCs w:val="28"/>
          <w:u w:val="single"/>
          <w:lang w:eastAsia="ru-RU"/>
        </w:rPr>
        <w:t>Мэйдзи</w:t>
      </w:r>
      <w:proofErr w:type="spellEnd"/>
      <w:r w:rsidRPr="00834D97">
        <w:rPr>
          <w:rFonts w:ascii="Times New Roman" w:eastAsia="Times New Roman" w:hAnsi="Times New Roman" w:cs="Times New Roman"/>
          <w:color w:val="000000"/>
          <w:sz w:val="28"/>
          <w:szCs w:val="28"/>
          <w:u w:val="single"/>
          <w:lang w:eastAsia="ru-RU"/>
        </w:rPr>
        <w:t>. Начало модернизации в Японии. </w:t>
      </w:r>
      <w:r w:rsidRPr="00834D97">
        <w:rPr>
          <w:rFonts w:ascii="Times New Roman" w:eastAsia="Times New Roman" w:hAnsi="Times New Roman" w:cs="Times New Roman"/>
          <w:i/>
          <w:iCs/>
          <w:color w:val="000000"/>
          <w:sz w:val="28"/>
          <w:szCs w:val="28"/>
          <w:u w:val="single"/>
          <w:lang w:eastAsia="ru-RU"/>
        </w:rPr>
        <w:t>Революции в Иране, Османской империи, Китае.</w:t>
      </w:r>
      <w:r w:rsidRPr="00834D97">
        <w:rPr>
          <w:rFonts w:ascii="Times New Roman" w:eastAsia="Times New Roman" w:hAnsi="Times New Roman" w:cs="Times New Roman"/>
          <w:color w:val="000000"/>
          <w:sz w:val="28"/>
          <w:szCs w:val="28"/>
          <w:lang w:eastAsia="ru-RU"/>
        </w:rPr>
        <w:t> (</w:t>
      </w:r>
      <w:proofErr w:type="gramStart"/>
      <w:r w:rsidRPr="00834D97">
        <w:rPr>
          <w:rFonts w:ascii="Times New Roman" w:eastAsia="Times New Roman" w:hAnsi="Times New Roman" w:cs="Times New Roman"/>
          <w:b/>
          <w:bCs/>
          <w:color w:val="000000"/>
          <w:sz w:val="28"/>
          <w:szCs w:val="28"/>
          <w:lang w:eastAsia="ru-RU"/>
        </w:rPr>
        <w:t>требования</w:t>
      </w:r>
      <w:proofErr w:type="gramEnd"/>
      <w:r w:rsidRPr="00834D97">
        <w:rPr>
          <w:rFonts w:ascii="Times New Roman" w:eastAsia="Times New Roman" w:hAnsi="Times New Roman" w:cs="Times New Roman"/>
          <w:b/>
          <w:bCs/>
          <w:color w:val="000000"/>
          <w:sz w:val="28"/>
          <w:szCs w:val="28"/>
          <w:lang w:eastAsia="ru-RU"/>
        </w:rPr>
        <w:t xml:space="preserve"> к  уровню подготовки: обучающихся по  теме должны </w:t>
      </w:r>
      <w:r w:rsidRPr="00834D97">
        <w:rPr>
          <w:rFonts w:ascii="Times New Roman" w:eastAsia="Times New Roman" w:hAnsi="Times New Roman" w:cs="Times New Roman"/>
          <w:i/>
          <w:iCs/>
          <w:color w:val="000000"/>
          <w:sz w:val="28"/>
          <w:szCs w:val="28"/>
          <w:lang w:eastAsia="ru-RU"/>
        </w:rPr>
        <w:t>з</w:t>
      </w:r>
      <w:r w:rsidRPr="00834D97">
        <w:rPr>
          <w:rFonts w:ascii="Times New Roman" w:eastAsia="Times New Roman" w:hAnsi="Times New Roman" w:cs="Times New Roman"/>
          <w:b/>
          <w:bCs/>
          <w:color w:val="000000"/>
          <w:sz w:val="28"/>
          <w:szCs w:val="28"/>
          <w:lang w:eastAsia="ru-RU"/>
        </w:rPr>
        <w:t>нать/понимать  в</w:t>
      </w:r>
      <w:r w:rsidRPr="00834D97">
        <w:rPr>
          <w:rFonts w:ascii="Times New Roman" w:eastAsia="Times New Roman" w:hAnsi="Times New Roman" w:cs="Times New Roman"/>
          <w:i/>
          <w:iCs/>
          <w:color w:val="000000"/>
          <w:sz w:val="28"/>
          <w:szCs w:val="28"/>
          <w:lang w:eastAsia="ru-RU"/>
        </w:rPr>
        <w:t>нутреннее развитие и внешнюю политику стран Азии; </w:t>
      </w:r>
      <w:r w:rsidRPr="00834D97">
        <w:rPr>
          <w:rFonts w:ascii="Times New Roman" w:eastAsia="Times New Roman" w:hAnsi="Times New Roman" w:cs="Times New Roman"/>
          <w:b/>
          <w:bCs/>
          <w:color w:val="000000"/>
          <w:sz w:val="28"/>
          <w:szCs w:val="28"/>
          <w:lang w:eastAsia="ru-RU"/>
        </w:rPr>
        <w:t>уметь</w:t>
      </w:r>
      <w:r w:rsidRPr="00834D97">
        <w:rPr>
          <w:rFonts w:ascii="Times New Roman" w:eastAsia="Times New Roman" w:hAnsi="Times New Roman" w:cs="Times New Roman"/>
          <w:i/>
          <w:iCs/>
          <w:color w:val="000000"/>
          <w:sz w:val="28"/>
          <w:szCs w:val="28"/>
          <w:lang w:eastAsia="ru-RU"/>
        </w:rPr>
        <w:t xml:space="preserve"> характеризовать колониальный режим, уметь объяснять крупнейшие события и руководителей борьбы за независимость, объяснять </w:t>
      </w:r>
      <w:proofErr w:type="spellStart"/>
      <w:r w:rsidRPr="00834D97">
        <w:rPr>
          <w:rFonts w:ascii="Times New Roman" w:eastAsia="Times New Roman" w:hAnsi="Times New Roman" w:cs="Times New Roman"/>
          <w:i/>
          <w:iCs/>
          <w:color w:val="000000"/>
          <w:sz w:val="28"/>
          <w:szCs w:val="28"/>
          <w:lang w:eastAsia="ru-RU"/>
        </w:rPr>
        <w:t>блгодаря</w:t>
      </w:r>
      <w:proofErr w:type="spellEnd"/>
      <w:r w:rsidRPr="00834D97">
        <w:rPr>
          <w:rFonts w:ascii="Times New Roman" w:eastAsia="Times New Roman" w:hAnsi="Times New Roman" w:cs="Times New Roman"/>
          <w:i/>
          <w:iCs/>
          <w:color w:val="000000"/>
          <w:sz w:val="28"/>
          <w:szCs w:val="28"/>
          <w:lang w:eastAsia="ru-RU"/>
        </w:rPr>
        <w:t xml:space="preserve"> чему произошло </w:t>
      </w:r>
      <w:proofErr w:type="spellStart"/>
      <w:r w:rsidRPr="00834D97">
        <w:rPr>
          <w:rFonts w:ascii="Times New Roman" w:eastAsia="Times New Roman" w:hAnsi="Times New Roman" w:cs="Times New Roman"/>
          <w:i/>
          <w:iCs/>
          <w:color w:val="000000"/>
          <w:sz w:val="28"/>
          <w:szCs w:val="28"/>
          <w:lang w:eastAsia="ru-RU"/>
        </w:rPr>
        <w:t>освоождение</w:t>
      </w:r>
      <w:proofErr w:type="spellEnd"/>
      <w:r w:rsidRPr="00834D97">
        <w:rPr>
          <w:rFonts w:ascii="Times New Roman" w:eastAsia="Times New Roman" w:hAnsi="Times New Roman" w:cs="Times New Roman"/>
          <w:i/>
          <w:iCs/>
          <w:color w:val="000000"/>
          <w:sz w:val="28"/>
          <w:szCs w:val="28"/>
          <w:lang w:eastAsia="ru-RU"/>
        </w:rPr>
        <w:t xml:space="preserve"> народов от  колониальной зависимости)</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b/>
          <w:bCs/>
          <w:i/>
          <w:iCs/>
          <w:color w:val="000000"/>
          <w:sz w:val="28"/>
          <w:szCs w:val="28"/>
          <w:lang w:eastAsia="ru-RU"/>
        </w:rPr>
        <w:t>ИСТОРИЯ РОССИ (40 ЧАСА)</w:t>
      </w:r>
    </w:p>
    <w:p w:rsidR="00834D97" w:rsidRPr="00834D97" w:rsidRDefault="00834D97" w:rsidP="00834D97">
      <w:pPr>
        <w:shd w:val="clear" w:color="auto" w:fill="FFFFFF"/>
        <w:spacing w:after="0" w:line="0" w:lineRule="auto"/>
        <w:ind w:left="280"/>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В результате изучения курса учащиеся должны уметь:</w:t>
      </w:r>
    </w:p>
    <w:p w:rsidR="00834D97" w:rsidRPr="00834D97" w:rsidRDefault="00834D97" w:rsidP="00834D97">
      <w:pPr>
        <w:numPr>
          <w:ilvl w:val="0"/>
          <w:numId w:val="4"/>
        </w:numPr>
        <w:shd w:val="clear" w:color="auto" w:fill="FFFFFF"/>
        <w:spacing w:after="0" w:line="0" w:lineRule="auto"/>
        <w:ind w:left="0" w:firstLine="284"/>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соотносить</w:t>
      </w:r>
      <w:proofErr w:type="gramEnd"/>
      <w:r w:rsidRPr="00834D97">
        <w:rPr>
          <w:rFonts w:ascii="Times New Roman" w:eastAsia="Times New Roman" w:hAnsi="Times New Roman" w:cs="Times New Roman"/>
          <w:color w:val="000000"/>
          <w:sz w:val="28"/>
          <w:szCs w:val="28"/>
          <w:lang w:eastAsia="ru-RU"/>
        </w:rPr>
        <w:t xml:space="preserve">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834D97" w:rsidRPr="00834D97" w:rsidRDefault="00834D97" w:rsidP="00834D97">
      <w:pPr>
        <w:numPr>
          <w:ilvl w:val="0"/>
          <w:numId w:val="5"/>
        </w:numPr>
        <w:shd w:val="clear" w:color="auto" w:fill="FFFFFF"/>
        <w:spacing w:after="0" w:line="0" w:lineRule="auto"/>
        <w:ind w:left="0" w:firstLine="284"/>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использовать</w:t>
      </w:r>
      <w:proofErr w:type="gramEnd"/>
      <w:r w:rsidRPr="00834D97">
        <w:rPr>
          <w:rFonts w:ascii="Times New Roman" w:eastAsia="Times New Roman" w:hAnsi="Times New Roman" w:cs="Times New Roman"/>
          <w:color w:val="000000"/>
          <w:sz w:val="28"/>
          <w:szCs w:val="28"/>
          <w:lang w:eastAsia="ru-RU"/>
        </w:rPr>
        <w:t xml:space="preserve"> текст исторического источника при ответе на вопросы и решении различных учебных задач, сравнивать свидетельства разных источников;</w:t>
      </w:r>
    </w:p>
    <w:p w:rsidR="00834D97" w:rsidRPr="00834D97" w:rsidRDefault="00834D97" w:rsidP="00834D97">
      <w:pPr>
        <w:numPr>
          <w:ilvl w:val="0"/>
          <w:numId w:val="6"/>
        </w:numPr>
        <w:shd w:val="clear" w:color="auto" w:fill="FFFFFF"/>
        <w:spacing w:after="0" w:line="0" w:lineRule="auto"/>
        <w:ind w:left="0" w:firstLine="284"/>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показывать</w:t>
      </w:r>
      <w:proofErr w:type="gramEnd"/>
      <w:r w:rsidRPr="00834D97">
        <w:rPr>
          <w:rFonts w:ascii="Times New Roman" w:eastAsia="Times New Roman" w:hAnsi="Times New Roman" w:cs="Times New Roman"/>
          <w:color w:val="000000"/>
          <w:sz w:val="28"/>
          <w:szCs w:val="28"/>
          <w:lang w:eastAsia="ru-RU"/>
        </w:rPr>
        <w:t xml:space="preserve"> на исторической карте территории расселения народов, границы государств, города, места значительных исторических событий;</w:t>
      </w:r>
    </w:p>
    <w:p w:rsidR="00834D97" w:rsidRPr="00834D97" w:rsidRDefault="00834D97" w:rsidP="00834D97">
      <w:pPr>
        <w:shd w:val="clear" w:color="auto" w:fill="FFFFFF"/>
        <w:spacing w:after="0" w:line="0" w:lineRule="auto"/>
        <w:ind w:left="28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рассказывать        о        важнейших        исторических        событиях</w:t>
      </w:r>
    </w:p>
    <w:p w:rsidR="00834D97" w:rsidRPr="00834D97" w:rsidRDefault="00834D97" w:rsidP="00834D97">
      <w:pPr>
        <w:numPr>
          <w:ilvl w:val="0"/>
          <w:numId w:val="7"/>
        </w:numPr>
        <w:shd w:val="clear" w:color="auto" w:fill="FFFFFF"/>
        <w:spacing w:after="0" w:line="0" w:lineRule="auto"/>
        <w:ind w:left="0" w:firstLine="900"/>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их</w:t>
      </w:r>
      <w:proofErr w:type="gramEnd"/>
      <w:r w:rsidRPr="00834D97">
        <w:rPr>
          <w:rFonts w:ascii="Times New Roman" w:eastAsia="Times New Roman" w:hAnsi="Times New Roman" w:cs="Times New Roman"/>
          <w:color w:val="000000"/>
          <w:sz w:val="28"/>
          <w:szCs w:val="28"/>
          <w:lang w:eastAsia="ru-RU"/>
        </w:rPr>
        <w:t xml:space="preserve"> участниках, опираясь на знание необходимых фактов, дат, терминов; давать описание исторических событий</w:t>
      </w:r>
    </w:p>
    <w:p w:rsidR="00834D97" w:rsidRPr="00834D97" w:rsidRDefault="00834D97" w:rsidP="00834D97">
      <w:pPr>
        <w:numPr>
          <w:ilvl w:val="0"/>
          <w:numId w:val="8"/>
        </w:numPr>
        <w:shd w:val="clear" w:color="auto" w:fill="FFFFFF"/>
        <w:spacing w:after="0" w:line="330" w:lineRule="atLeast"/>
        <w:ind w:left="0" w:firstLine="900"/>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памятников</w:t>
      </w:r>
      <w:proofErr w:type="gramEnd"/>
      <w:r w:rsidRPr="00834D97">
        <w:rPr>
          <w:rFonts w:ascii="Times New Roman" w:eastAsia="Times New Roman" w:hAnsi="Times New Roman" w:cs="Times New Roman"/>
          <w:color w:val="000000"/>
          <w:sz w:val="28"/>
          <w:szCs w:val="28"/>
          <w:lang w:eastAsia="ru-RU"/>
        </w:rPr>
        <w:t xml:space="preserve">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834D97" w:rsidRPr="00834D97" w:rsidRDefault="00834D97" w:rsidP="00834D97">
      <w:pPr>
        <w:numPr>
          <w:ilvl w:val="0"/>
          <w:numId w:val="9"/>
        </w:numPr>
        <w:shd w:val="clear" w:color="auto" w:fill="FFFFFF"/>
        <w:spacing w:after="0" w:line="330" w:lineRule="atLeast"/>
        <w:ind w:left="0" w:firstLine="284"/>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соотносить</w:t>
      </w:r>
      <w:proofErr w:type="gramEnd"/>
      <w:r w:rsidRPr="00834D97">
        <w:rPr>
          <w:rFonts w:ascii="Times New Roman" w:eastAsia="Times New Roman" w:hAnsi="Times New Roman" w:cs="Times New Roman"/>
          <w:color w:val="000000"/>
          <w:sz w:val="28"/>
          <w:szCs w:val="28"/>
          <w:lang w:eastAsia="ru-RU"/>
        </w:rPr>
        <w:t xml:space="preserve">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w:t>
      </w:r>
    </w:p>
    <w:p w:rsidR="00834D97" w:rsidRPr="00834D97" w:rsidRDefault="00834D97" w:rsidP="00834D97">
      <w:pPr>
        <w:numPr>
          <w:ilvl w:val="0"/>
          <w:numId w:val="10"/>
        </w:numPr>
        <w:shd w:val="clear" w:color="auto" w:fill="FFFFFF"/>
        <w:spacing w:after="0" w:line="330" w:lineRule="atLeast"/>
        <w:ind w:left="360"/>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явлений</w:t>
      </w:r>
      <w:proofErr w:type="gramEnd"/>
      <w:r w:rsidRPr="00834D97">
        <w:rPr>
          <w:rFonts w:ascii="Times New Roman" w:eastAsia="Times New Roman" w:hAnsi="Times New Roman" w:cs="Times New Roman"/>
          <w:color w:val="000000"/>
          <w:sz w:val="28"/>
          <w:szCs w:val="28"/>
          <w:lang w:eastAsia="ru-RU"/>
        </w:rPr>
        <w:t>;</w:t>
      </w:r>
    </w:p>
    <w:p w:rsidR="00834D97" w:rsidRPr="00834D97" w:rsidRDefault="00834D97" w:rsidP="00834D97">
      <w:pPr>
        <w:shd w:val="clear" w:color="auto" w:fill="FFFFFF"/>
        <w:spacing w:after="0" w:line="0" w:lineRule="auto"/>
        <w:ind w:left="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определять на основе учебного материала причины и следствия важнейших исторических событий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834D97" w:rsidRPr="00834D97" w:rsidRDefault="00834D97" w:rsidP="00834D97">
      <w:pPr>
        <w:numPr>
          <w:ilvl w:val="0"/>
          <w:numId w:val="11"/>
        </w:numPr>
        <w:shd w:val="clear" w:color="auto" w:fill="FFFFFF"/>
        <w:spacing w:after="0" w:line="330" w:lineRule="atLeast"/>
        <w:ind w:left="2" w:firstLine="280"/>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использовать</w:t>
      </w:r>
      <w:proofErr w:type="gramEnd"/>
      <w:r w:rsidRPr="00834D97">
        <w:rPr>
          <w:rFonts w:ascii="Times New Roman" w:eastAsia="Times New Roman" w:hAnsi="Times New Roman" w:cs="Times New Roman"/>
          <w:color w:val="000000"/>
          <w:sz w:val="28"/>
          <w:szCs w:val="28"/>
          <w:lang w:eastAsia="ru-RU"/>
        </w:rPr>
        <w:t xml:space="preserve">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w:t>
      </w:r>
    </w:p>
    <w:p w:rsidR="00834D97" w:rsidRPr="00834D97" w:rsidRDefault="00834D97" w:rsidP="00834D97">
      <w:pPr>
        <w:numPr>
          <w:ilvl w:val="0"/>
          <w:numId w:val="12"/>
        </w:numPr>
        <w:shd w:val="clear" w:color="auto" w:fill="FFFFFF"/>
        <w:spacing w:after="0" w:line="0" w:lineRule="auto"/>
        <w:ind w:left="360"/>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мира</w:t>
      </w:r>
      <w:proofErr w:type="gramEnd"/>
      <w:r w:rsidRPr="00834D97">
        <w:rPr>
          <w:rFonts w:ascii="Times New Roman" w:eastAsia="Times New Roman" w:hAnsi="Times New Roman" w:cs="Times New Roman"/>
          <w:color w:val="000000"/>
          <w:sz w:val="28"/>
          <w:szCs w:val="28"/>
          <w:lang w:eastAsia="ru-RU"/>
        </w:rPr>
        <w:t>, объяснения исторически сложившихся норм социального поведения, использования знаний об историческом пути</w:t>
      </w:r>
    </w:p>
    <w:p w:rsidR="00834D97" w:rsidRPr="00834D97" w:rsidRDefault="00834D97" w:rsidP="00834D97">
      <w:pPr>
        <w:numPr>
          <w:ilvl w:val="0"/>
          <w:numId w:val="13"/>
        </w:numPr>
        <w:shd w:val="clear" w:color="auto" w:fill="FFFFFF"/>
        <w:spacing w:after="0" w:line="0" w:lineRule="auto"/>
        <w:ind w:left="360"/>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традициях</w:t>
      </w:r>
      <w:proofErr w:type="gramEnd"/>
      <w:r w:rsidRPr="00834D97">
        <w:rPr>
          <w:rFonts w:ascii="Times New Roman" w:eastAsia="Times New Roman" w:hAnsi="Times New Roman" w:cs="Times New Roman"/>
          <w:color w:val="000000"/>
          <w:sz w:val="28"/>
          <w:szCs w:val="28"/>
          <w:lang w:eastAsia="ru-RU"/>
        </w:rPr>
        <w:t xml:space="preserve"> народов России и мира в общении с людьми другой культуры, национальной и религиозной принадлежности.</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Россия в конце XVII — первой четверти XVIII в.</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xml:space="preserve">Политическая карта мира к началу XVIII в. Новые формы организации труда в передовых странах. Формирование мировой торговли и предпосылок </w:t>
      </w:r>
      <w:r w:rsidRPr="00834D97">
        <w:rPr>
          <w:rFonts w:ascii="Times New Roman" w:eastAsia="Times New Roman" w:hAnsi="Times New Roman" w:cs="Times New Roman"/>
          <w:color w:val="000000"/>
          <w:sz w:val="28"/>
          <w:szCs w:val="28"/>
          <w:lang w:eastAsia="ru-RU"/>
        </w:rPr>
        <w:lastRenderedPageBreak/>
        <w:t>мирового разделения труда. Новый характер взаимоотношений между Востоком и Западом. Политика колониализма. Роль и место России в мире.</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xml:space="preserve">Предпосылки масштабных реформ. А. Л. </w:t>
      </w:r>
      <w:proofErr w:type="spellStart"/>
      <w:r w:rsidRPr="00834D97">
        <w:rPr>
          <w:rFonts w:ascii="Times New Roman" w:eastAsia="Times New Roman" w:hAnsi="Times New Roman" w:cs="Times New Roman"/>
          <w:color w:val="000000"/>
          <w:sz w:val="28"/>
          <w:szCs w:val="28"/>
          <w:lang w:eastAsia="ru-RU"/>
        </w:rPr>
        <w:t>Ордин-Нащокин</w:t>
      </w:r>
      <w:proofErr w:type="spellEnd"/>
      <w:r w:rsidRPr="00834D97">
        <w:rPr>
          <w:rFonts w:ascii="Times New Roman" w:eastAsia="Times New Roman" w:hAnsi="Times New Roman" w:cs="Times New Roman"/>
          <w:color w:val="000000"/>
          <w:sz w:val="28"/>
          <w:szCs w:val="28"/>
          <w:lang w:eastAsia="ru-RU"/>
        </w:rPr>
        <w:t>. В. В. Голицын.</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xml:space="preserve">Начало царствования Петра I. Азовские походы. </w:t>
      </w:r>
      <w:proofErr w:type="gramStart"/>
      <w:r w:rsidRPr="00834D97">
        <w:rPr>
          <w:rFonts w:ascii="Times New Roman" w:eastAsia="Times New Roman" w:hAnsi="Times New Roman" w:cs="Times New Roman"/>
          <w:color w:val="000000"/>
          <w:sz w:val="28"/>
          <w:szCs w:val="28"/>
          <w:lang w:eastAsia="ru-RU"/>
        </w:rPr>
        <w:t>Вели-кое</w:t>
      </w:r>
      <w:proofErr w:type="gramEnd"/>
      <w:r w:rsidRPr="00834D97">
        <w:rPr>
          <w:rFonts w:ascii="Times New Roman" w:eastAsia="Times New Roman" w:hAnsi="Times New Roman" w:cs="Times New Roman"/>
          <w:color w:val="000000"/>
          <w:sz w:val="28"/>
          <w:szCs w:val="28"/>
          <w:lang w:eastAsia="ru-RU"/>
        </w:rPr>
        <w:t xml:space="preserve"> посольство.</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xml:space="preserve">Оппозиция реформам Петра I. Дело царевича Алексея. </w:t>
      </w:r>
      <w:proofErr w:type="gramStart"/>
      <w:r w:rsidRPr="00834D97">
        <w:rPr>
          <w:rFonts w:ascii="Times New Roman" w:eastAsia="Times New Roman" w:hAnsi="Times New Roman" w:cs="Times New Roman"/>
          <w:color w:val="000000"/>
          <w:sz w:val="28"/>
          <w:szCs w:val="28"/>
          <w:lang w:eastAsia="ru-RU"/>
        </w:rPr>
        <w:t>Развитие  промышленности</w:t>
      </w:r>
      <w:proofErr w:type="gramEnd"/>
      <w:r w:rsidRPr="00834D97">
        <w:rPr>
          <w:rFonts w:ascii="Times New Roman" w:eastAsia="Times New Roman" w:hAnsi="Times New Roman" w:cs="Times New Roman"/>
          <w:color w:val="000000"/>
          <w:sz w:val="28"/>
          <w:szCs w:val="28"/>
          <w:lang w:eastAsia="ru-RU"/>
        </w:rPr>
        <w:t>.  </w:t>
      </w:r>
      <w:proofErr w:type="gramStart"/>
      <w:r w:rsidRPr="00834D97">
        <w:rPr>
          <w:rFonts w:ascii="Times New Roman" w:eastAsia="Times New Roman" w:hAnsi="Times New Roman" w:cs="Times New Roman"/>
          <w:color w:val="000000"/>
          <w:sz w:val="28"/>
          <w:szCs w:val="28"/>
          <w:lang w:eastAsia="ru-RU"/>
        </w:rPr>
        <w:t>Мануфактуры  и</w:t>
      </w:r>
      <w:proofErr w:type="gramEnd"/>
      <w:r w:rsidRPr="00834D97">
        <w:rPr>
          <w:rFonts w:ascii="Times New Roman" w:eastAsia="Times New Roman" w:hAnsi="Times New Roman" w:cs="Times New Roman"/>
          <w:color w:val="000000"/>
          <w:sz w:val="28"/>
          <w:szCs w:val="28"/>
          <w:lang w:eastAsia="ru-RU"/>
        </w:rPr>
        <w:t xml:space="preserve">  крепостной труд. Денежная и налоговая реформы. Подушная подать.  Ревизии.  </w:t>
      </w:r>
      <w:proofErr w:type="gramStart"/>
      <w:r w:rsidRPr="00834D97">
        <w:rPr>
          <w:rFonts w:ascii="Times New Roman" w:eastAsia="Times New Roman" w:hAnsi="Times New Roman" w:cs="Times New Roman"/>
          <w:color w:val="000000"/>
          <w:sz w:val="28"/>
          <w:szCs w:val="28"/>
          <w:lang w:eastAsia="ru-RU"/>
        </w:rPr>
        <w:t>Особенности  российского</w:t>
      </w:r>
      <w:proofErr w:type="gramEnd"/>
      <w:r w:rsidRPr="00834D97">
        <w:rPr>
          <w:rFonts w:ascii="Times New Roman" w:eastAsia="Times New Roman" w:hAnsi="Times New Roman" w:cs="Times New Roman"/>
          <w:color w:val="000000"/>
          <w:sz w:val="28"/>
          <w:szCs w:val="28"/>
          <w:lang w:eastAsia="ru-RU"/>
        </w:rPr>
        <w:t xml:space="preserve">  крепостничества</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в</w:t>
      </w:r>
      <w:proofErr w:type="gramEnd"/>
      <w:r w:rsidRPr="00834D97">
        <w:rPr>
          <w:rFonts w:ascii="Times New Roman" w:eastAsia="Times New Roman" w:hAnsi="Times New Roman" w:cs="Times New Roman"/>
          <w:color w:val="000000"/>
          <w:sz w:val="28"/>
          <w:szCs w:val="28"/>
          <w:lang w:eastAsia="ru-RU"/>
        </w:rPr>
        <w:t xml:space="preserve"> XVIII в. и территория его распространения.</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xml:space="preserve">Правовой статус народов и территорий империи: Украина, Прибалтика, Поволжье, </w:t>
      </w:r>
      <w:proofErr w:type="spellStart"/>
      <w:r w:rsidRPr="00834D97">
        <w:rPr>
          <w:rFonts w:ascii="Times New Roman" w:eastAsia="Times New Roman" w:hAnsi="Times New Roman" w:cs="Times New Roman"/>
          <w:color w:val="000000"/>
          <w:sz w:val="28"/>
          <w:szCs w:val="28"/>
          <w:lang w:eastAsia="ru-RU"/>
        </w:rPr>
        <w:t>Приуралье</w:t>
      </w:r>
      <w:proofErr w:type="spellEnd"/>
      <w:r w:rsidRPr="00834D97">
        <w:rPr>
          <w:rFonts w:ascii="Times New Roman" w:eastAsia="Times New Roman" w:hAnsi="Times New Roman" w:cs="Times New Roman"/>
          <w:color w:val="000000"/>
          <w:sz w:val="28"/>
          <w:szCs w:val="28"/>
          <w:lang w:eastAsia="ru-RU"/>
        </w:rPr>
        <w:t>, Северный Кавказ, Сибирь, Дальний Восток.</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Социальные и национальные движения в первой четверти XVIII в. Восстания в Астрахани, Башкирии, на Дону. Религиозные выступления.</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xml:space="preserve">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834D97">
        <w:rPr>
          <w:rFonts w:ascii="Times New Roman" w:eastAsia="Times New Roman" w:hAnsi="Times New Roman" w:cs="Times New Roman"/>
          <w:color w:val="000000"/>
          <w:sz w:val="28"/>
          <w:szCs w:val="28"/>
          <w:lang w:eastAsia="ru-RU"/>
        </w:rPr>
        <w:t>Ништадтский</w:t>
      </w:r>
      <w:proofErr w:type="spellEnd"/>
      <w:r w:rsidRPr="00834D97">
        <w:rPr>
          <w:rFonts w:ascii="Times New Roman" w:eastAsia="Times New Roman" w:hAnsi="Times New Roman" w:cs="Times New Roman"/>
          <w:color w:val="000000"/>
          <w:sz w:val="28"/>
          <w:szCs w:val="28"/>
          <w:lang w:eastAsia="ru-RU"/>
        </w:rPr>
        <w:t xml:space="preserve"> мир. </w:t>
      </w:r>
      <w:proofErr w:type="spellStart"/>
      <w:r w:rsidRPr="00834D97">
        <w:rPr>
          <w:rFonts w:ascii="Times New Roman" w:eastAsia="Times New Roman" w:hAnsi="Times New Roman" w:cs="Times New Roman"/>
          <w:color w:val="000000"/>
          <w:sz w:val="28"/>
          <w:szCs w:val="28"/>
          <w:lang w:eastAsia="ru-RU"/>
        </w:rPr>
        <w:t>Прутский</w:t>
      </w:r>
      <w:proofErr w:type="spellEnd"/>
      <w:r w:rsidRPr="00834D97">
        <w:rPr>
          <w:rFonts w:ascii="Times New Roman" w:eastAsia="Times New Roman" w:hAnsi="Times New Roman" w:cs="Times New Roman"/>
          <w:color w:val="000000"/>
          <w:sz w:val="28"/>
          <w:szCs w:val="28"/>
          <w:lang w:eastAsia="ru-RU"/>
        </w:rPr>
        <w:t xml:space="preserve"> и Каспийский походы. Провозглашение России империей. Формирование системы национальных интересов Российской империи на </w:t>
      </w:r>
      <w:proofErr w:type="gramStart"/>
      <w:r w:rsidRPr="00834D97">
        <w:rPr>
          <w:rFonts w:ascii="Times New Roman" w:eastAsia="Times New Roman" w:hAnsi="Times New Roman" w:cs="Times New Roman"/>
          <w:color w:val="000000"/>
          <w:sz w:val="28"/>
          <w:szCs w:val="28"/>
          <w:lang w:eastAsia="ru-RU"/>
        </w:rPr>
        <w:t>между-народной</w:t>
      </w:r>
      <w:proofErr w:type="gramEnd"/>
      <w:r w:rsidRPr="00834D97">
        <w:rPr>
          <w:rFonts w:ascii="Times New Roman" w:eastAsia="Times New Roman" w:hAnsi="Times New Roman" w:cs="Times New Roman"/>
          <w:color w:val="000000"/>
          <w:sz w:val="28"/>
          <w:szCs w:val="28"/>
          <w:lang w:eastAsia="ru-RU"/>
        </w:rPr>
        <w:t xml:space="preserve"> арене, рост её авторитета и влияния на мировой арене.</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Культурное пространство империи в первой четверти XVIII в.</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w:t>
      </w:r>
    </w:p>
    <w:p w:rsidR="00834D97" w:rsidRPr="00834D97" w:rsidRDefault="00834D97" w:rsidP="00834D97">
      <w:pPr>
        <w:shd w:val="clear" w:color="auto" w:fill="FFFFFF"/>
        <w:spacing w:after="0" w:line="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Введение гражданского шрифта и книгопечатание. Новое летоисчисление. Первая печатная газета «Ведомости». Ассамблеи, фейерверки.</w:t>
      </w:r>
    </w:p>
    <w:p w:rsidR="00834D97" w:rsidRPr="00834D97" w:rsidRDefault="00834D97" w:rsidP="00834D97">
      <w:pPr>
        <w:shd w:val="clear" w:color="auto" w:fill="FFFFFF"/>
        <w:spacing w:after="0" w:line="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834D97" w:rsidRPr="00834D97" w:rsidRDefault="00834D97" w:rsidP="00834D97">
      <w:pPr>
        <w:shd w:val="clear" w:color="auto" w:fill="FFFFFF"/>
        <w:spacing w:after="0" w:line="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Литература, архитектура и изобразительное искусство. Петровское барокко.</w:t>
      </w:r>
    </w:p>
    <w:p w:rsidR="00834D97" w:rsidRPr="00834D97" w:rsidRDefault="00834D97" w:rsidP="00834D97">
      <w:pPr>
        <w:shd w:val="clear" w:color="auto" w:fill="FFFFFF"/>
        <w:spacing w:after="0" w:line="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Итоги, последствия и значение петровских преобразований. Образ Петра I в русской истории и культуре.</w:t>
      </w:r>
    </w:p>
    <w:p w:rsidR="00834D97" w:rsidRPr="00834D97" w:rsidRDefault="00834D97" w:rsidP="00834D97">
      <w:pPr>
        <w:shd w:val="clear" w:color="auto" w:fill="FFFFFF"/>
        <w:spacing w:after="0" w:line="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Человек в эпоху модернизации. Изменения в повседневной жизни сословий и народов России.</w:t>
      </w:r>
    </w:p>
    <w:p w:rsidR="00834D97" w:rsidRPr="00834D97" w:rsidRDefault="00834D97" w:rsidP="00834D97">
      <w:pPr>
        <w:shd w:val="clear" w:color="auto" w:fill="FFFFFF"/>
        <w:spacing w:after="0" w:line="0" w:lineRule="auto"/>
        <w:ind w:left="280"/>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После Петра Великого: эпоха дворцовых переворотов</w:t>
      </w:r>
    </w:p>
    <w:p w:rsidR="00834D97" w:rsidRPr="00834D97" w:rsidRDefault="00834D97" w:rsidP="00834D97">
      <w:pPr>
        <w:shd w:val="clear" w:color="auto" w:fill="FFFFFF"/>
        <w:spacing w:after="0" w:line="24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Изменение места и роли России в Европе. Отношения с Османской империей в политике европейских стран и России.</w:t>
      </w:r>
    </w:p>
    <w:p w:rsidR="00834D97" w:rsidRPr="00834D97" w:rsidRDefault="00834D97" w:rsidP="00834D97">
      <w:pPr>
        <w:shd w:val="clear" w:color="auto" w:fill="FFFFFF"/>
        <w:spacing w:after="0" w:line="24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Дворцовые перевороты: причины, сущность, последствия. Фаворитизм. Усиление роли гвардии. Екатерина I. Пётр II. «</w:t>
      </w:r>
      <w:proofErr w:type="spellStart"/>
      <w:r w:rsidRPr="00834D97">
        <w:rPr>
          <w:rFonts w:ascii="Times New Roman" w:eastAsia="Times New Roman" w:hAnsi="Times New Roman" w:cs="Times New Roman"/>
          <w:color w:val="000000"/>
          <w:sz w:val="28"/>
          <w:szCs w:val="28"/>
          <w:lang w:eastAsia="ru-RU"/>
        </w:rPr>
        <w:t>Верховники</w:t>
      </w:r>
      <w:proofErr w:type="spellEnd"/>
      <w:r w:rsidRPr="00834D97">
        <w:rPr>
          <w:rFonts w:ascii="Times New Roman" w:eastAsia="Times New Roman" w:hAnsi="Times New Roman" w:cs="Times New Roman"/>
          <w:color w:val="000000"/>
          <w:sz w:val="28"/>
          <w:szCs w:val="28"/>
          <w:lang w:eastAsia="ru-RU"/>
        </w:rPr>
        <w:t>». Анна Иоанновна. Кондиции — попытка ограничения абсолютной власти. Иоанн Антонович. Елизавета Петровна. Пётр III.</w:t>
      </w:r>
    </w:p>
    <w:p w:rsidR="00834D97" w:rsidRPr="00834D97" w:rsidRDefault="00834D97" w:rsidP="00834D97">
      <w:pPr>
        <w:shd w:val="clear" w:color="auto" w:fill="FFFFFF"/>
        <w:spacing w:after="0" w:line="24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xml:space="preserve">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w:t>
      </w:r>
      <w:r w:rsidRPr="00834D97">
        <w:rPr>
          <w:rFonts w:ascii="Times New Roman" w:eastAsia="Times New Roman" w:hAnsi="Times New Roman" w:cs="Times New Roman"/>
          <w:color w:val="000000"/>
          <w:sz w:val="28"/>
          <w:szCs w:val="28"/>
          <w:lang w:eastAsia="ru-RU"/>
        </w:rPr>
        <w:lastRenderedPageBreak/>
        <w:t>казачества, национальных окраин. Изменения в системе городского управления.</w:t>
      </w:r>
    </w:p>
    <w:p w:rsidR="00834D97" w:rsidRPr="00834D97" w:rsidRDefault="00834D97" w:rsidP="00834D97">
      <w:pPr>
        <w:shd w:val="clear" w:color="auto" w:fill="FFFFFF"/>
        <w:spacing w:after="0" w:line="24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xml:space="preserve">Национальная и религиозная политика в 1725—1762 гг. Внешняя политика в 1725—1762 гг. Основные </w:t>
      </w:r>
      <w:proofErr w:type="gramStart"/>
      <w:r w:rsidRPr="00834D97">
        <w:rPr>
          <w:rFonts w:ascii="Times New Roman" w:eastAsia="Times New Roman" w:hAnsi="Times New Roman" w:cs="Times New Roman"/>
          <w:color w:val="000000"/>
          <w:sz w:val="28"/>
          <w:szCs w:val="28"/>
          <w:lang w:eastAsia="ru-RU"/>
        </w:rPr>
        <w:t>направления  внешней</w:t>
      </w:r>
      <w:proofErr w:type="gramEnd"/>
      <w:r w:rsidRPr="00834D97">
        <w:rPr>
          <w:rFonts w:ascii="Times New Roman" w:eastAsia="Times New Roman" w:hAnsi="Times New Roman" w:cs="Times New Roman"/>
          <w:color w:val="000000"/>
          <w:sz w:val="28"/>
          <w:szCs w:val="28"/>
          <w:lang w:eastAsia="ru-RU"/>
        </w:rPr>
        <w:t xml:space="preserve">  политики.  </w:t>
      </w:r>
      <w:proofErr w:type="gramStart"/>
      <w:r w:rsidRPr="00834D97">
        <w:rPr>
          <w:rFonts w:ascii="Times New Roman" w:eastAsia="Times New Roman" w:hAnsi="Times New Roman" w:cs="Times New Roman"/>
          <w:color w:val="000000"/>
          <w:sz w:val="28"/>
          <w:szCs w:val="28"/>
          <w:lang w:eastAsia="ru-RU"/>
        </w:rPr>
        <w:t>Россия  и</w:t>
      </w:r>
      <w:proofErr w:type="gramEnd"/>
      <w:r w:rsidRPr="00834D97">
        <w:rPr>
          <w:rFonts w:ascii="Times New Roman" w:eastAsia="Times New Roman" w:hAnsi="Times New Roman" w:cs="Times New Roman"/>
          <w:color w:val="000000"/>
          <w:sz w:val="28"/>
          <w:szCs w:val="28"/>
          <w:lang w:eastAsia="ru-RU"/>
        </w:rPr>
        <w:t xml:space="preserve">  Речь  </w:t>
      </w:r>
      <w:proofErr w:type="spellStart"/>
      <w:r w:rsidRPr="00834D97">
        <w:rPr>
          <w:rFonts w:ascii="Times New Roman" w:eastAsia="Times New Roman" w:hAnsi="Times New Roman" w:cs="Times New Roman"/>
          <w:color w:val="000000"/>
          <w:sz w:val="28"/>
          <w:szCs w:val="28"/>
          <w:lang w:eastAsia="ru-RU"/>
        </w:rPr>
        <w:t>Посполитая</w:t>
      </w:r>
      <w:proofErr w:type="spellEnd"/>
      <w:r w:rsidRPr="00834D97">
        <w:rPr>
          <w:rFonts w:ascii="Times New Roman" w:eastAsia="Times New Roman" w:hAnsi="Times New Roman" w:cs="Times New Roman"/>
          <w:color w:val="000000"/>
          <w:sz w:val="28"/>
          <w:szCs w:val="28"/>
          <w:lang w:eastAsia="ru-RU"/>
        </w:rPr>
        <w:t>. Русско-</w:t>
      </w:r>
      <w:proofErr w:type="gramStart"/>
      <w:r w:rsidRPr="00834D97">
        <w:rPr>
          <w:rFonts w:ascii="Times New Roman" w:eastAsia="Times New Roman" w:hAnsi="Times New Roman" w:cs="Times New Roman"/>
          <w:color w:val="000000"/>
          <w:sz w:val="28"/>
          <w:szCs w:val="28"/>
          <w:lang w:eastAsia="ru-RU"/>
        </w:rPr>
        <w:t>турецкая  война</w:t>
      </w:r>
      <w:proofErr w:type="gramEnd"/>
      <w:r w:rsidRPr="00834D97">
        <w:rPr>
          <w:rFonts w:ascii="Times New Roman" w:eastAsia="Times New Roman" w:hAnsi="Times New Roman" w:cs="Times New Roman"/>
          <w:color w:val="000000"/>
          <w:sz w:val="28"/>
          <w:szCs w:val="28"/>
          <w:lang w:eastAsia="ru-RU"/>
        </w:rPr>
        <w:t xml:space="preserve">  1735—1739  гг.  Русско-шведская </w:t>
      </w:r>
      <w:proofErr w:type="gramStart"/>
      <w:r w:rsidRPr="00834D97">
        <w:rPr>
          <w:rFonts w:ascii="Times New Roman" w:eastAsia="Times New Roman" w:hAnsi="Times New Roman" w:cs="Times New Roman"/>
          <w:color w:val="000000"/>
          <w:sz w:val="28"/>
          <w:szCs w:val="28"/>
          <w:lang w:eastAsia="ru-RU"/>
        </w:rPr>
        <w:t>война  1741</w:t>
      </w:r>
      <w:proofErr w:type="gramEnd"/>
      <w:r w:rsidRPr="00834D97">
        <w:rPr>
          <w:rFonts w:ascii="Times New Roman" w:eastAsia="Times New Roman" w:hAnsi="Times New Roman" w:cs="Times New Roman"/>
          <w:color w:val="000000"/>
          <w:sz w:val="28"/>
          <w:szCs w:val="28"/>
          <w:lang w:eastAsia="ru-RU"/>
        </w:rPr>
        <w:t>—1742  гг.  </w:t>
      </w:r>
      <w:proofErr w:type="gramStart"/>
      <w:r w:rsidRPr="00834D97">
        <w:rPr>
          <w:rFonts w:ascii="Times New Roman" w:eastAsia="Times New Roman" w:hAnsi="Times New Roman" w:cs="Times New Roman"/>
          <w:color w:val="000000"/>
          <w:sz w:val="28"/>
          <w:szCs w:val="28"/>
          <w:lang w:eastAsia="ru-RU"/>
        </w:rPr>
        <w:t>Начало  присоединения</w:t>
      </w:r>
      <w:proofErr w:type="gramEnd"/>
      <w:r w:rsidRPr="00834D97">
        <w:rPr>
          <w:rFonts w:ascii="Times New Roman" w:eastAsia="Times New Roman" w:hAnsi="Times New Roman" w:cs="Times New Roman"/>
          <w:color w:val="000000"/>
          <w:sz w:val="28"/>
          <w:szCs w:val="28"/>
          <w:lang w:eastAsia="ru-RU"/>
        </w:rPr>
        <w:t xml:space="preserve">  к  России казахских  земель.  </w:t>
      </w:r>
      <w:proofErr w:type="gramStart"/>
      <w:r w:rsidRPr="00834D97">
        <w:rPr>
          <w:rFonts w:ascii="Times New Roman" w:eastAsia="Times New Roman" w:hAnsi="Times New Roman" w:cs="Times New Roman"/>
          <w:color w:val="000000"/>
          <w:sz w:val="28"/>
          <w:szCs w:val="28"/>
          <w:lang w:eastAsia="ru-RU"/>
        </w:rPr>
        <w:t>Россия  в</w:t>
      </w:r>
      <w:proofErr w:type="gramEnd"/>
      <w:r w:rsidRPr="00834D97">
        <w:rPr>
          <w:rFonts w:ascii="Times New Roman" w:eastAsia="Times New Roman" w:hAnsi="Times New Roman" w:cs="Times New Roman"/>
          <w:color w:val="000000"/>
          <w:sz w:val="28"/>
          <w:szCs w:val="28"/>
          <w:lang w:eastAsia="ru-RU"/>
        </w:rPr>
        <w:t xml:space="preserve">  Семилетней  войне  1756— 1763 гг. П. А. Румянцев. </w:t>
      </w:r>
      <w:proofErr w:type="spellStart"/>
      <w:r w:rsidRPr="00834D97">
        <w:rPr>
          <w:rFonts w:ascii="Times New Roman" w:eastAsia="Times New Roman" w:hAnsi="Times New Roman" w:cs="Times New Roman"/>
          <w:color w:val="000000"/>
          <w:sz w:val="28"/>
          <w:szCs w:val="28"/>
          <w:lang w:eastAsia="ru-RU"/>
        </w:rPr>
        <w:t>П.С.Салтыков</w:t>
      </w:r>
      <w:proofErr w:type="spellEnd"/>
      <w:r w:rsidRPr="00834D97">
        <w:rPr>
          <w:rFonts w:ascii="Times New Roman" w:eastAsia="Times New Roman" w:hAnsi="Times New Roman" w:cs="Times New Roman"/>
          <w:color w:val="000000"/>
          <w:sz w:val="28"/>
          <w:szCs w:val="28"/>
          <w:lang w:eastAsia="ru-RU"/>
        </w:rPr>
        <w:t>. Итоги внешней политики.</w:t>
      </w:r>
    </w:p>
    <w:p w:rsidR="00834D97" w:rsidRPr="00834D97" w:rsidRDefault="00834D97" w:rsidP="00834D97">
      <w:pPr>
        <w:shd w:val="clear" w:color="auto" w:fill="FFFFFF"/>
        <w:spacing w:after="0" w:line="240" w:lineRule="auto"/>
        <w:ind w:left="280"/>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Российская империя в период правления Екатерины II</w:t>
      </w:r>
    </w:p>
    <w:p w:rsidR="00834D97" w:rsidRPr="00834D97" w:rsidRDefault="00834D97" w:rsidP="00834D97">
      <w:pPr>
        <w:shd w:val="clear" w:color="auto" w:fill="FFFFFF"/>
        <w:spacing w:after="0" w:line="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834D97" w:rsidRPr="00834D97" w:rsidRDefault="00834D97" w:rsidP="00834D97">
      <w:pPr>
        <w:shd w:val="clear" w:color="auto" w:fill="FFFFFF"/>
        <w:spacing w:after="0" w:line="24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834D97" w:rsidRPr="00834D97" w:rsidRDefault="00834D97" w:rsidP="00834D97">
      <w:pPr>
        <w:shd w:val="clear" w:color="auto" w:fill="FFFFFF"/>
        <w:spacing w:after="0" w:line="24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834D97">
        <w:rPr>
          <w:rFonts w:ascii="Times New Roman" w:eastAsia="Times New Roman" w:hAnsi="Times New Roman" w:cs="Times New Roman"/>
          <w:color w:val="000000"/>
          <w:sz w:val="28"/>
          <w:szCs w:val="28"/>
          <w:lang w:eastAsia="ru-RU"/>
        </w:rPr>
        <w:t>Новороссии</w:t>
      </w:r>
      <w:proofErr w:type="spellEnd"/>
      <w:r w:rsidRPr="00834D97">
        <w:rPr>
          <w:rFonts w:ascii="Times New Roman" w:eastAsia="Times New Roman" w:hAnsi="Times New Roman" w:cs="Times New Roman"/>
          <w:color w:val="000000"/>
          <w:sz w:val="28"/>
          <w:szCs w:val="28"/>
          <w:lang w:eastAsia="ru-RU"/>
        </w:rPr>
        <w:t>, Северного Кавказа, Поволжья, Урала.</w:t>
      </w:r>
    </w:p>
    <w:p w:rsidR="00834D97" w:rsidRPr="00834D97" w:rsidRDefault="00834D97" w:rsidP="00834D97">
      <w:pPr>
        <w:shd w:val="clear" w:color="auto" w:fill="FFFFFF"/>
        <w:spacing w:after="0" w:line="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Социальная структура российского общества. Сословное самоуправление.</w:t>
      </w:r>
    </w:p>
    <w:p w:rsidR="00834D97" w:rsidRPr="00834D97" w:rsidRDefault="00834D97" w:rsidP="00834D97">
      <w:pPr>
        <w:shd w:val="clear" w:color="auto" w:fill="FFFFFF"/>
        <w:spacing w:after="0" w:line="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Социальные и национальные движения. Восстание под предводительством Емельяна Пугачёва.</w:t>
      </w:r>
    </w:p>
    <w:p w:rsidR="00834D97" w:rsidRPr="00834D97" w:rsidRDefault="00834D97" w:rsidP="00834D97">
      <w:pPr>
        <w:shd w:val="clear" w:color="auto" w:fill="FFFFFF"/>
        <w:spacing w:after="0" w:line="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xml:space="preserve">Народы Прибалтики, Польши, Украины, Белоруссии, Поволжья, </w:t>
      </w:r>
      <w:proofErr w:type="spellStart"/>
      <w:r w:rsidRPr="00834D97">
        <w:rPr>
          <w:rFonts w:ascii="Times New Roman" w:eastAsia="Times New Roman" w:hAnsi="Times New Roman" w:cs="Times New Roman"/>
          <w:color w:val="000000"/>
          <w:sz w:val="28"/>
          <w:szCs w:val="28"/>
          <w:lang w:eastAsia="ru-RU"/>
        </w:rPr>
        <w:t>Новороссии</w:t>
      </w:r>
      <w:proofErr w:type="spellEnd"/>
      <w:r w:rsidRPr="00834D97">
        <w:rPr>
          <w:rFonts w:ascii="Times New Roman" w:eastAsia="Times New Roman" w:hAnsi="Times New Roman" w:cs="Times New Roman"/>
          <w:color w:val="000000"/>
          <w:sz w:val="28"/>
          <w:szCs w:val="28"/>
          <w:lang w:eastAsia="ru-RU"/>
        </w:rPr>
        <w:t>, Северного Кавказа, Сибири, Дальнего Востока, Северной Америки в составе Российской империи. Немецкие переселенцы. Национальная политика.</w:t>
      </w:r>
    </w:p>
    <w:p w:rsidR="00834D97" w:rsidRPr="00834D97" w:rsidRDefault="00834D97" w:rsidP="00834D97">
      <w:pPr>
        <w:shd w:val="clear" w:color="auto" w:fill="FFFFFF"/>
        <w:spacing w:after="0" w:line="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Русская православная церковь, католики и протестанты. Положение мусульман, иудеев, буддистов.</w:t>
      </w:r>
    </w:p>
    <w:p w:rsidR="00834D97" w:rsidRPr="00834D97" w:rsidRDefault="00834D97" w:rsidP="00834D97">
      <w:pPr>
        <w:shd w:val="clear" w:color="auto" w:fill="FFFFFF"/>
        <w:spacing w:after="0" w:line="24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xml:space="preserve">Основные направления внешней политики. Восточный вопрос и политика России. Русско-турецкие войны. </w:t>
      </w:r>
      <w:proofErr w:type="gramStart"/>
      <w:r w:rsidRPr="00834D97">
        <w:rPr>
          <w:rFonts w:ascii="Times New Roman" w:eastAsia="Times New Roman" w:hAnsi="Times New Roman" w:cs="Times New Roman"/>
          <w:color w:val="000000"/>
          <w:sz w:val="28"/>
          <w:szCs w:val="28"/>
          <w:lang w:eastAsia="ru-RU"/>
        </w:rPr>
        <w:t>При-соединение</w:t>
      </w:r>
      <w:proofErr w:type="gramEnd"/>
      <w:r w:rsidRPr="00834D97">
        <w:rPr>
          <w:rFonts w:ascii="Times New Roman" w:eastAsia="Times New Roman" w:hAnsi="Times New Roman" w:cs="Times New Roman"/>
          <w:color w:val="000000"/>
          <w:sz w:val="28"/>
          <w:szCs w:val="28"/>
          <w:lang w:eastAsia="ru-RU"/>
        </w:rPr>
        <w:t xml:space="preserve"> Крыма. «Греческий проект». Участие России в разделах Речи </w:t>
      </w:r>
      <w:proofErr w:type="spellStart"/>
      <w:r w:rsidRPr="00834D97">
        <w:rPr>
          <w:rFonts w:ascii="Times New Roman" w:eastAsia="Times New Roman" w:hAnsi="Times New Roman" w:cs="Times New Roman"/>
          <w:color w:val="000000"/>
          <w:sz w:val="28"/>
          <w:szCs w:val="28"/>
          <w:lang w:eastAsia="ru-RU"/>
        </w:rPr>
        <w:t>Посполитой</w:t>
      </w:r>
      <w:proofErr w:type="spellEnd"/>
      <w:r w:rsidRPr="00834D97">
        <w:rPr>
          <w:rFonts w:ascii="Times New Roman" w:eastAsia="Times New Roman" w:hAnsi="Times New Roman" w:cs="Times New Roman"/>
          <w:color w:val="000000"/>
          <w:sz w:val="28"/>
          <w:szCs w:val="28"/>
          <w:lang w:eastAsia="ru-RU"/>
        </w:rPr>
        <w:t>. Воссоединение Правобережной Украины с Левобережной Украиной. Вхождение в состав России Белоруссии и Литвы.</w:t>
      </w:r>
    </w:p>
    <w:p w:rsidR="00834D97" w:rsidRPr="00834D97" w:rsidRDefault="00834D97" w:rsidP="00834D97">
      <w:pPr>
        <w:shd w:val="clear" w:color="auto" w:fill="FFFFFF"/>
        <w:spacing w:after="0" w:line="24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834D97" w:rsidRPr="00834D97" w:rsidRDefault="00834D97" w:rsidP="00834D97">
      <w:pPr>
        <w:shd w:val="clear" w:color="auto" w:fill="FFFFFF"/>
        <w:spacing w:after="0" w:line="240" w:lineRule="auto"/>
        <w:ind w:left="280"/>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Россия при Павле I</w:t>
      </w:r>
    </w:p>
    <w:p w:rsidR="00834D97" w:rsidRPr="00834D97" w:rsidRDefault="00834D97" w:rsidP="00834D97">
      <w:pPr>
        <w:shd w:val="clear" w:color="auto" w:fill="FFFFFF"/>
        <w:spacing w:after="0" w:line="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w:t>
      </w:r>
      <w:proofErr w:type="gramStart"/>
      <w:r w:rsidRPr="00834D97">
        <w:rPr>
          <w:rFonts w:ascii="Times New Roman" w:eastAsia="Times New Roman" w:hAnsi="Times New Roman" w:cs="Times New Roman"/>
          <w:color w:val="000000"/>
          <w:sz w:val="28"/>
          <w:szCs w:val="28"/>
          <w:lang w:eastAsia="ru-RU"/>
        </w:rPr>
        <w:t>для  составления</w:t>
      </w:r>
      <w:proofErr w:type="gramEnd"/>
      <w:r w:rsidRPr="00834D97">
        <w:rPr>
          <w:rFonts w:ascii="Times New Roman" w:eastAsia="Times New Roman" w:hAnsi="Times New Roman" w:cs="Times New Roman"/>
          <w:color w:val="000000"/>
          <w:sz w:val="28"/>
          <w:szCs w:val="28"/>
          <w:lang w:eastAsia="ru-RU"/>
        </w:rPr>
        <w:t xml:space="preserve">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834D97" w:rsidRPr="00834D97" w:rsidRDefault="00834D97" w:rsidP="00834D97">
      <w:pPr>
        <w:shd w:val="clear" w:color="auto" w:fill="FFFFFF"/>
        <w:spacing w:after="0" w:line="240" w:lineRule="auto"/>
        <w:ind w:left="28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Заговор 11 марта 1801 г. и убийство императора Павла I.</w:t>
      </w:r>
    </w:p>
    <w:p w:rsidR="00834D97" w:rsidRPr="00834D97" w:rsidRDefault="00834D97" w:rsidP="00834D97">
      <w:pPr>
        <w:shd w:val="clear" w:color="auto" w:fill="FFFFFF"/>
        <w:spacing w:after="0" w:line="24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Культурное пространство империи. Повседневная жизнь сословий в XVIII в.</w:t>
      </w:r>
    </w:p>
    <w:p w:rsidR="00834D97" w:rsidRPr="00834D97" w:rsidRDefault="00834D97" w:rsidP="00834D97">
      <w:pPr>
        <w:shd w:val="clear" w:color="auto" w:fill="FFFFFF"/>
        <w:spacing w:after="0" w:line="24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834D97" w:rsidRPr="00834D97" w:rsidRDefault="00834D97" w:rsidP="00834D97">
      <w:pPr>
        <w:shd w:val="clear" w:color="auto" w:fill="FFFFFF"/>
        <w:spacing w:after="0" w:line="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834D97" w:rsidRPr="00834D97" w:rsidRDefault="00834D97" w:rsidP="00834D97">
      <w:pPr>
        <w:shd w:val="clear" w:color="auto" w:fill="FFFFFF"/>
        <w:spacing w:after="0" w:line="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Литература. Живопись. Театр. Музыка. Архитектура и скульптура. Начало ансамблевой застройки городов.</w:t>
      </w:r>
    </w:p>
    <w:p w:rsidR="00834D97" w:rsidRPr="00834D97" w:rsidRDefault="00834D97" w:rsidP="00834D97">
      <w:pPr>
        <w:shd w:val="clear" w:color="auto" w:fill="FFFFFF"/>
        <w:spacing w:after="0" w:line="240" w:lineRule="auto"/>
        <w:ind w:firstLine="284"/>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xml:space="preserve">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w:t>
      </w:r>
      <w:r w:rsidRPr="00834D97">
        <w:rPr>
          <w:rFonts w:ascii="Times New Roman" w:eastAsia="Times New Roman" w:hAnsi="Times New Roman" w:cs="Times New Roman"/>
          <w:color w:val="000000"/>
          <w:sz w:val="28"/>
          <w:szCs w:val="28"/>
          <w:lang w:eastAsia="ru-RU"/>
        </w:rPr>
        <w:lastRenderedPageBreak/>
        <w:t xml:space="preserve">театры. </w:t>
      </w:r>
      <w:proofErr w:type="gramStart"/>
      <w:r w:rsidRPr="00834D97">
        <w:rPr>
          <w:rFonts w:ascii="Times New Roman" w:eastAsia="Times New Roman" w:hAnsi="Times New Roman" w:cs="Times New Roman"/>
          <w:color w:val="000000"/>
          <w:sz w:val="28"/>
          <w:szCs w:val="28"/>
          <w:lang w:eastAsia="ru-RU"/>
        </w:rPr>
        <w:t>Одеж-да</w:t>
      </w:r>
      <w:proofErr w:type="gramEnd"/>
      <w:r w:rsidRPr="00834D97">
        <w:rPr>
          <w:rFonts w:ascii="Times New Roman" w:eastAsia="Times New Roman" w:hAnsi="Times New Roman" w:cs="Times New Roman"/>
          <w:color w:val="000000"/>
          <w:sz w:val="28"/>
          <w:szCs w:val="28"/>
          <w:lang w:eastAsia="ru-RU"/>
        </w:rPr>
        <w:t xml:space="preserve"> и мода. Жилищные условия разных слоёв населения, особенности питания.</w:t>
      </w:r>
    </w:p>
    <w:p w:rsidR="00313517" w:rsidRDefault="00313517" w:rsidP="00834D97">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b/>
          <w:bCs/>
          <w:i/>
          <w:iCs/>
          <w:color w:val="000000"/>
          <w:sz w:val="28"/>
          <w:szCs w:val="28"/>
          <w:lang w:eastAsia="ru-RU"/>
        </w:rPr>
        <w:t>ТРЕБОВАНИЯ К УРОВНЮ ПОДГОТОВКИ ОБУЧАЮЩИХСЯ</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Обучающиеся должны:</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b/>
          <w:bCs/>
          <w:color w:val="000000"/>
          <w:sz w:val="28"/>
          <w:szCs w:val="28"/>
          <w:lang w:eastAsia="ru-RU"/>
        </w:rPr>
        <w:t>знать</w:t>
      </w:r>
      <w:proofErr w:type="gramEnd"/>
      <w:r w:rsidRPr="00834D97">
        <w:rPr>
          <w:rFonts w:ascii="Times New Roman" w:eastAsia="Times New Roman" w:hAnsi="Times New Roman" w:cs="Times New Roman"/>
          <w:b/>
          <w:bCs/>
          <w:color w:val="000000"/>
          <w:sz w:val="28"/>
          <w:szCs w:val="28"/>
          <w:lang w:eastAsia="ru-RU"/>
        </w:rPr>
        <w:t>/понимать</w:t>
      </w:r>
    </w:p>
    <w:p w:rsidR="00834D97" w:rsidRPr="00834D97" w:rsidRDefault="00834D97" w:rsidP="00834D97">
      <w:pPr>
        <w:numPr>
          <w:ilvl w:val="0"/>
          <w:numId w:val="14"/>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основные</w:t>
      </w:r>
      <w:proofErr w:type="gramEnd"/>
      <w:r w:rsidRPr="00834D97">
        <w:rPr>
          <w:rFonts w:ascii="Times New Roman" w:eastAsia="Times New Roman" w:hAnsi="Times New Roman" w:cs="Times New Roman"/>
          <w:color w:val="000000"/>
          <w:sz w:val="28"/>
          <w:szCs w:val="28"/>
          <w:lang w:eastAsia="ru-RU"/>
        </w:rPr>
        <w:t xml:space="preserve"> этапы и ключевые события истории России и всеобщей истории XIX  начала XX века; выдающихся деятелей отечественной и всеобщей истории;</w:t>
      </w:r>
    </w:p>
    <w:p w:rsidR="00834D97" w:rsidRPr="00834D97" w:rsidRDefault="00834D97" w:rsidP="00834D97">
      <w:pPr>
        <w:numPr>
          <w:ilvl w:val="0"/>
          <w:numId w:val="14"/>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важнейшие</w:t>
      </w:r>
      <w:proofErr w:type="gramEnd"/>
      <w:r w:rsidRPr="00834D97">
        <w:rPr>
          <w:rFonts w:ascii="Times New Roman" w:eastAsia="Times New Roman" w:hAnsi="Times New Roman" w:cs="Times New Roman"/>
          <w:color w:val="000000"/>
          <w:sz w:val="28"/>
          <w:szCs w:val="28"/>
          <w:lang w:eastAsia="ru-RU"/>
        </w:rPr>
        <w:t xml:space="preserve"> достижения культуры и системы ценностей, сформировавшиеся в ходе исторического развития изучаемого периода;</w:t>
      </w:r>
    </w:p>
    <w:p w:rsidR="00834D97" w:rsidRPr="00834D97" w:rsidRDefault="00834D97" w:rsidP="00834D97">
      <w:pPr>
        <w:numPr>
          <w:ilvl w:val="0"/>
          <w:numId w:val="14"/>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изученные</w:t>
      </w:r>
      <w:proofErr w:type="gramEnd"/>
      <w:r w:rsidRPr="00834D97">
        <w:rPr>
          <w:rFonts w:ascii="Times New Roman" w:eastAsia="Times New Roman" w:hAnsi="Times New Roman" w:cs="Times New Roman"/>
          <w:color w:val="000000"/>
          <w:sz w:val="28"/>
          <w:szCs w:val="28"/>
          <w:lang w:eastAsia="ru-RU"/>
        </w:rPr>
        <w:t xml:space="preserve"> виды исторических источников;</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b/>
          <w:bCs/>
          <w:color w:val="000000"/>
          <w:sz w:val="28"/>
          <w:szCs w:val="28"/>
          <w:lang w:eastAsia="ru-RU"/>
        </w:rPr>
        <w:t>уметь</w:t>
      </w:r>
      <w:proofErr w:type="gramEnd"/>
    </w:p>
    <w:p w:rsidR="00834D97" w:rsidRPr="00834D97" w:rsidRDefault="00834D97" w:rsidP="00834D97">
      <w:pPr>
        <w:numPr>
          <w:ilvl w:val="0"/>
          <w:numId w:val="15"/>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соотносить</w:t>
      </w:r>
      <w:proofErr w:type="gramEnd"/>
      <w:r w:rsidRPr="00834D97">
        <w:rPr>
          <w:rFonts w:ascii="Times New Roman" w:eastAsia="Times New Roman" w:hAnsi="Times New Roman" w:cs="Times New Roman"/>
          <w:color w:val="000000"/>
          <w:sz w:val="28"/>
          <w:szCs w:val="28"/>
          <w:lang w:eastAsia="ru-RU"/>
        </w:rPr>
        <w:t xml:space="preserve">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834D97" w:rsidRPr="00834D97" w:rsidRDefault="00834D97" w:rsidP="00834D97">
      <w:pPr>
        <w:numPr>
          <w:ilvl w:val="0"/>
          <w:numId w:val="15"/>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использовать</w:t>
      </w:r>
      <w:proofErr w:type="gramEnd"/>
      <w:r w:rsidRPr="00834D97">
        <w:rPr>
          <w:rFonts w:ascii="Times New Roman" w:eastAsia="Times New Roman" w:hAnsi="Times New Roman" w:cs="Times New Roman"/>
          <w:color w:val="000000"/>
          <w:sz w:val="28"/>
          <w:szCs w:val="28"/>
          <w:lang w:eastAsia="ru-RU"/>
        </w:rPr>
        <w:t xml:space="preserve"> текст исторического источника при ответе на вопросы, решении различных учебных задач; сравнивать свидетельства разных источников;</w:t>
      </w:r>
    </w:p>
    <w:p w:rsidR="00834D97" w:rsidRPr="00834D97" w:rsidRDefault="00834D97" w:rsidP="00834D97">
      <w:pPr>
        <w:numPr>
          <w:ilvl w:val="0"/>
          <w:numId w:val="15"/>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показывать</w:t>
      </w:r>
      <w:proofErr w:type="gramEnd"/>
      <w:r w:rsidRPr="00834D97">
        <w:rPr>
          <w:rFonts w:ascii="Times New Roman" w:eastAsia="Times New Roman" w:hAnsi="Times New Roman" w:cs="Times New Roman"/>
          <w:color w:val="000000"/>
          <w:sz w:val="28"/>
          <w:szCs w:val="28"/>
          <w:lang w:eastAsia="ru-RU"/>
        </w:rPr>
        <w:t xml:space="preserve"> на исторической карте территории расселения народов, границы государств, города, места значительных исторических событий;</w:t>
      </w:r>
    </w:p>
    <w:p w:rsidR="00834D97" w:rsidRPr="00834D97" w:rsidRDefault="00834D97" w:rsidP="00834D97">
      <w:pPr>
        <w:numPr>
          <w:ilvl w:val="0"/>
          <w:numId w:val="15"/>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рассказывать</w:t>
      </w:r>
      <w:proofErr w:type="gramEnd"/>
      <w:r w:rsidRPr="00834D97">
        <w:rPr>
          <w:rFonts w:ascii="Times New Roman" w:eastAsia="Times New Roman" w:hAnsi="Times New Roman" w:cs="Times New Roman"/>
          <w:color w:val="000000"/>
          <w:sz w:val="28"/>
          <w:szCs w:val="28"/>
          <w:lang w:eastAsia="ru-RU"/>
        </w:rPr>
        <w:t xml:space="preserve">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834D97" w:rsidRPr="00834D97" w:rsidRDefault="00834D97" w:rsidP="00834D97">
      <w:pPr>
        <w:numPr>
          <w:ilvl w:val="0"/>
          <w:numId w:val="15"/>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соотносить</w:t>
      </w:r>
      <w:proofErr w:type="gramEnd"/>
      <w:r w:rsidRPr="00834D97">
        <w:rPr>
          <w:rFonts w:ascii="Times New Roman" w:eastAsia="Times New Roman" w:hAnsi="Times New Roman" w:cs="Times New Roman"/>
          <w:color w:val="000000"/>
          <w:sz w:val="28"/>
          <w:szCs w:val="28"/>
          <w:lang w:eastAsia="ru-RU"/>
        </w:rPr>
        <w:t xml:space="preserve">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834D97" w:rsidRPr="00834D97" w:rsidRDefault="00834D97" w:rsidP="00834D97">
      <w:pPr>
        <w:numPr>
          <w:ilvl w:val="0"/>
          <w:numId w:val="15"/>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объяснять</w:t>
      </w:r>
      <w:proofErr w:type="gramEnd"/>
      <w:r w:rsidRPr="00834D97">
        <w:rPr>
          <w:rFonts w:ascii="Times New Roman" w:eastAsia="Times New Roman" w:hAnsi="Times New Roman" w:cs="Times New Roman"/>
          <w:color w:val="000000"/>
          <w:sz w:val="28"/>
          <w:szCs w:val="28"/>
          <w:lang w:eastAsia="ru-RU"/>
        </w:rPr>
        <w:t xml:space="preserve">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834D97" w:rsidRPr="00834D97" w:rsidRDefault="00834D97" w:rsidP="00834D97">
      <w:pPr>
        <w:shd w:val="clear" w:color="auto" w:fill="FFFFFF"/>
        <w:spacing w:after="0" w:line="240" w:lineRule="auto"/>
        <w:ind w:firstLine="710"/>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b/>
          <w:bCs/>
          <w:color w:val="000000"/>
          <w:sz w:val="28"/>
          <w:szCs w:val="28"/>
          <w:lang w:eastAsia="ru-RU"/>
        </w:rPr>
        <w:t>использовать</w:t>
      </w:r>
      <w:proofErr w:type="gramEnd"/>
      <w:r w:rsidRPr="00834D97">
        <w:rPr>
          <w:rFonts w:ascii="Times New Roman" w:eastAsia="Times New Roman" w:hAnsi="Times New Roman" w:cs="Times New Roman"/>
          <w:b/>
          <w:bCs/>
          <w:color w:val="000000"/>
          <w:sz w:val="28"/>
          <w:szCs w:val="28"/>
          <w:lang w:eastAsia="ru-RU"/>
        </w:rPr>
        <w:t xml:space="preserve"> приобретенные знания и умения в практической деятельности и повседневной жизни для:</w:t>
      </w:r>
    </w:p>
    <w:p w:rsidR="00834D97" w:rsidRPr="00834D97" w:rsidRDefault="00834D97" w:rsidP="00834D97">
      <w:pPr>
        <w:numPr>
          <w:ilvl w:val="0"/>
          <w:numId w:val="16"/>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понимания</w:t>
      </w:r>
      <w:proofErr w:type="gramEnd"/>
      <w:r w:rsidRPr="00834D97">
        <w:rPr>
          <w:rFonts w:ascii="Times New Roman" w:eastAsia="Times New Roman" w:hAnsi="Times New Roman" w:cs="Times New Roman"/>
          <w:color w:val="000000"/>
          <w:sz w:val="28"/>
          <w:szCs w:val="28"/>
          <w:lang w:eastAsia="ru-RU"/>
        </w:rPr>
        <w:t xml:space="preserve"> исторических причин и исторического значения событий и явлений современной жизни;</w:t>
      </w:r>
    </w:p>
    <w:p w:rsidR="00834D97" w:rsidRPr="00834D97" w:rsidRDefault="00834D97" w:rsidP="00834D97">
      <w:pPr>
        <w:numPr>
          <w:ilvl w:val="0"/>
          <w:numId w:val="16"/>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высказывания</w:t>
      </w:r>
      <w:proofErr w:type="gramEnd"/>
      <w:r w:rsidRPr="00834D97">
        <w:rPr>
          <w:rFonts w:ascii="Times New Roman" w:eastAsia="Times New Roman" w:hAnsi="Times New Roman" w:cs="Times New Roman"/>
          <w:color w:val="000000"/>
          <w:sz w:val="28"/>
          <w:szCs w:val="28"/>
          <w:lang w:eastAsia="ru-RU"/>
        </w:rPr>
        <w:t xml:space="preserve"> собственных суждений об историческом наследии народов России и мира;</w:t>
      </w:r>
    </w:p>
    <w:p w:rsidR="00834D97" w:rsidRPr="00834D97" w:rsidRDefault="00834D97" w:rsidP="00834D97">
      <w:pPr>
        <w:numPr>
          <w:ilvl w:val="0"/>
          <w:numId w:val="16"/>
        </w:numPr>
        <w:shd w:val="clear" w:color="auto" w:fill="FFFFFF"/>
        <w:spacing w:after="0" w:line="240" w:lineRule="auto"/>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lastRenderedPageBreak/>
        <w:t>объяснения</w:t>
      </w:r>
      <w:proofErr w:type="gramEnd"/>
      <w:r w:rsidRPr="00834D97">
        <w:rPr>
          <w:rFonts w:ascii="Times New Roman" w:eastAsia="Times New Roman" w:hAnsi="Times New Roman" w:cs="Times New Roman"/>
          <w:color w:val="000000"/>
          <w:sz w:val="28"/>
          <w:szCs w:val="28"/>
          <w:lang w:eastAsia="ru-RU"/>
        </w:rPr>
        <w:t xml:space="preserve"> исторически сложившихся норм социального поведения;</w:t>
      </w:r>
    </w:p>
    <w:p w:rsidR="00834D97" w:rsidRPr="00834D97" w:rsidRDefault="00834D97" w:rsidP="00834D97">
      <w:pPr>
        <w:numPr>
          <w:ilvl w:val="0"/>
          <w:numId w:val="16"/>
        </w:numPr>
        <w:shd w:val="clear" w:color="auto" w:fill="FFFFFF"/>
        <w:spacing w:after="0" w:line="240" w:lineRule="auto"/>
        <w:ind w:left="0" w:firstLine="710"/>
        <w:jc w:val="both"/>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8"/>
          <w:szCs w:val="28"/>
          <w:lang w:eastAsia="ru-RU"/>
        </w:rPr>
        <w:t>использования</w:t>
      </w:r>
      <w:proofErr w:type="gramEnd"/>
      <w:r w:rsidRPr="00834D97">
        <w:rPr>
          <w:rFonts w:ascii="Times New Roman" w:eastAsia="Times New Roman" w:hAnsi="Times New Roman" w:cs="Times New Roman"/>
          <w:color w:val="000000"/>
          <w:sz w:val="28"/>
          <w:szCs w:val="28"/>
          <w:lang w:eastAsia="ru-RU"/>
        </w:rPr>
        <w:t xml:space="preserve"> знаний об историческом пути и традициях народов России и мира в общении с людьми другой культуры, национальной и религиозной принадлежности.</w:t>
      </w:r>
    </w:p>
    <w:p w:rsidR="00834D97" w:rsidRPr="00834D97" w:rsidRDefault="00834D97" w:rsidP="00834D97">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Выпускник научится:</w:t>
      </w:r>
    </w:p>
    <w:p w:rsidR="00834D97" w:rsidRPr="00834D97" w:rsidRDefault="00834D97" w:rsidP="00834D97">
      <w:pPr>
        <w:shd w:val="clear" w:color="auto" w:fill="FFFFFF"/>
        <w:spacing w:after="0" w:line="240" w:lineRule="auto"/>
        <w:ind w:left="36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34D97" w:rsidRPr="00834D97" w:rsidRDefault="00834D97" w:rsidP="00834D97">
      <w:pPr>
        <w:shd w:val="clear" w:color="auto" w:fill="FFFFFF"/>
        <w:spacing w:after="0" w:line="240" w:lineRule="auto"/>
        <w:ind w:left="36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34D97" w:rsidRPr="00834D97" w:rsidRDefault="00834D97" w:rsidP="00834D97">
      <w:pPr>
        <w:shd w:val="clear" w:color="auto" w:fill="FFFFFF"/>
        <w:spacing w:after="0" w:line="240" w:lineRule="auto"/>
        <w:ind w:left="36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анализировать информацию различных источников по отечественной и всеобщей истории Нового времени;</w:t>
      </w:r>
    </w:p>
    <w:p w:rsidR="00834D97" w:rsidRPr="00834D97" w:rsidRDefault="00834D97" w:rsidP="00834D97">
      <w:pPr>
        <w:shd w:val="clear" w:color="auto" w:fill="FFFFFF"/>
        <w:spacing w:after="0" w:line="240" w:lineRule="auto"/>
        <w:ind w:left="36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34D97" w:rsidRPr="00834D97" w:rsidRDefault="00834D97" w:rsidP="00834D97">
      <w:pPr>
        <w:shd w:val="clear" w:color="auto" w:fill="FFFFFF"/>
        <w:spacing w:after="0" w:line="240" w:lineRule="auto"/>
        <w:ind w:left="36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34D97" w:rsidRPr="00834D97" w:rsidRDefault="00834D97" w:rsidP="00834D97">
      <w:pPr>
        <w:shd w:val="clear" w:color="auto" w:fill="FFFFFF"/>
        <w:spacing w:after="0" w:line="240" w:lineRule="auto"/>
        <w:ind w:left="36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34D97" w:rsidRPr="00834D97" w:rsidRDefault="00834D97" w:rsidP="00834D97">
      <w:pPr>
        <w:shd w:val="clear" w:color="auto" w:fill="FFFFFF"/>
        <w:spacing w:after="0" w:line="240" w:lineRule="auto"/>
        <w:ind w:left="36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34D97" w:rsidRPr="00834D97" w:rsidRDefault="00834D97" w:rsidP="00834D97">
      <w:pPr>
        <w:shd w:val="clear" w:color="auto" w:fill="FFFFFF"/>
        <w:spacing w:after="0" w:line="240" w:lineRule="auto"/>
        <w:ind w:left="36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сопоставлять развитие России и других стран в Новое время, сравнивать исторические ситуации и события;</w:t>
      </w:r>
    </w:p>
    <w:p w:rsidR="00834D97" w:rsidRPr="00834D97" w:rsidRDefault="00834D97" w:rsidP="00834D97">
      <w:pPr>
        <w:shd w:val="clear" w:color="auto" w:fill="FFFFFF"/>
        <w:spacing w:after="0" w:line="240" w:lineRule="auto"/>
        <w:ind w:left="36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давать оценку событиям и личностям отечественной и всеобщей истории Нового времени.</w:t>
      </w:r>
    </w:p>
    <w:p w:rsidR="00834D97" w:rsidRPr="00834D97" w:rsidRDefault="00834D97" w:rsidP="00834D97">
      <w:pPr>
        <w:shd w:val="clear" w:color="auto" w:fill="FFFFFF"/>
        <w:spacing w:after="0" w:line="240" w:lineRule="auto"/>
        <w:ind w:left="360"/>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8"/>
          <w:szCs w:val="28"/>
          <w:lang w:eastAsia="ru-RU"/>
        </w:rPr>
        <w:t>Выпускник получит возможность научиться:</w:t>
      </w:r>
    </w:p>
    <w:p w:rsidR="00834D97" w:rsidRPr="00834D97" w:rsidRDefault="00834D97" w:rsidP="00834D97">
      <w:pPr>
        <w:shd w:val="clear" w:color="auto" w:fill="FFFFFF"/>
        <w:spacing w:after="0" w:line="240" w:lineRule="auto"/>
        <w:ind w:left="36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w:t>
      </w:r>
      <w:r w:rsidRPr="00834D97">
        <w:rPr>
          <w:rFonts w:ascii="Times New Roman" w:eastAsia="Times New Roman" w:hAnsi="Times New Roman" w:cs="Times New Roman"/>
          <w:i/>
          <w:iCs/>
          <w:color w:val="000000"/>
          <w:sz w:val="28"/>
          <w:szCs w:val="28"/>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834D97" w:rsidRPr="00834D97" w:rsidRDefault="00834D97" w:rsidP="00834D97">
      <w:pPr>
        <w:shd w:val="clear" w:color="auto" w:fill="FFFFFF"/>
        <w:spacing w:after="0" w:line="240" w:lineRule="auto"/>
        <w:ind w:left="36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w:t>
      </w:r>
      <w:r w:rsidRPr="00834D97">
        <w:rPr>
          <w:rFonts w:ascii="Times New Roman" w:eastAsia="Times New Roman" w:hAnsi="Times New Roman" w:cs="Times New Roman"/>
          <w:i/>
          <w:iCs/>
          <w:color w:val="000000"/>
          <w:sz w:val="28"/>
          <w:szCs w:val="28"/>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34D97" w:rsidRPr="00834D97" w:rsidRDefault="00834D97" w:rsidP="00834D97">
      <w:pPr>
        <w:shd w:val="clear" w:color="auto" w:fill="FFFFFF"/>
        <w:spacing w:after="0" w:line="240" w:lineRule="auto"/>
        <w:ind w:left="36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w:t>
      </w:r>
      <w:r w:rsidRPr="00834D97">
        <w:rPr>
          <w:rFonts w:ascii="Times New Roman" w:eastAsia="Times New Roman" w:hAnsi="Times New Roman" w:cs="Times New Roman"/>
          <w:i/>
          <w:iCs/>
          <w:color w:val="000000"/>
          <w:sz w:val="28"/>
          <w:szCs w:val="28"/>
          <w:lang w:eastAsia="ru-RU"/>
        </w:rPr>
        <w:t>сравнивать развитие России и других стран в Новое время, объяснять, в чем заключались общие черты и особенности;</w:t>
      </w:r>
    </w:p>
    <w:p w:rsidR="00834D97" w:rsidRPr="00834D97" w:rsidRDefault="00834D97" w:rsidP="00834D97">
      <w:pPr>
        <w:shd w:val="clear" w:color="auto" w:fill="FFFFFF"/>
        <w:spacing w:after="0" w:line="240" w:lineRule="auto"/>
        <w:ind w:left="360"/>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lastRenderedPageBreak/>
        <w:t>• </w:t>
      </w:r>
      <w:r w:rsidRPr="00834D97">
        <w:rPr>
          <w:rFonts w:ascii="Times New Roman" w:eastAsia="Times New Roman" w:hAnsi="Times New Roman" w:cs="Times New Roman"/>
          <w:i/>
          <w:iCs/>
          <w:color w:val="000000"/>
          <w:sz w:val="28"/>
          <w:szCs w:val="28"/>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34D97" w:rsidRDefault="00834D97" w:rsidP="00834D9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34D97" w:rsidRDefault="00834D97" w:rsidP="00834D9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34D97" w:rsidRDefault="00834D97" w:rsidP="00834D9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34D97" w:rsidRDefault="00834D97" w:rsidP="00834D9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34D97" w:rsidRDefault="00834D97" w:rsidP="00834D9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34D97" w:rsidRDefault="00834D97" w:rsidP="00834D9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34D97" w:rsidRDefault="00834D97" w:rsidP="00834D9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34D97" w:rsidRDefault="00834D97" w:rsidP="00834D97">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Календарно-тематическое планирования курса История 8 класс</w:t>
      </w:r>
    </w:p>
    <w:p w:rsidR="00834D97" w:rsidRPr="00834D97" w:rsidRDefault="00834D97" w:rsidP="00834D97">
      <w:pPr>
        <w:shd w:val="clear" w:color="auto" w:fill="FFFFFF"/>
        <w:spacing w:after="0" w:line="240" w:lineRule="auto"/>
        <w:rPr>
          <w:rFonts w:ascii="Calibri" w:eastAsia="Times New Roman" w:hAnsi="Calibri" w:cs="Calibri"/>
          <w:color w:val="000000"/>
          <w:lang w:eastAsia="ru-RU"/>
        </w:rPr>
      </w:pPr>
    </w:p>
    <w:tbl>
      <w:tblPr>
        <w:tblW w:w="13028" w:type="dxa"/>
        <w:tblInd w:w="-114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0"/>
        <w:gridCol w:w="3261"/>
        <w:gridCol w:w="1701"/>
        <w:gridCol w:w="1701"/>
        <w:gridCol w:w="851"/>
        <w:gridCol w:w="850"/>
        <w:gridCol w:w="3814"/>
      </w:tblGrid>
      <w:tr w:rsidR="00834D97" w:rsidRPr="00834D97" w:rsidTr="00834D97">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4D97" w:rsidRPr="00834D97" w:rsidRDefault="00834D97" w:rsidP="00834D97">
            <w:pPr>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w:t>
            </w:r>
          </w:p>
        </w:tc>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4D97" w:rsidRPr="00834D97" w:rsidRDefault="00834D97" w:rsidP="00834D97">
            <w:pPr>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Тема занятия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4D97" w:rsidRPr="00834D97" w:rsidRDefault="00834D97" w:rsidP="00834D97">
            <w:pPr>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Количество часов на изучение</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4D97" w:rsidRPr="00834D97" w:rsidRDefault="00834D97" w:rsidP="00834D97">
            <w:pPr>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Форма контроля</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4D97" w:rsidRPr="00834D97" w:rsidRDefault="00834D97"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Дата проведения</w:t>
            </w:r>
          </w:p>
        </w:tc>
        <w:tc>
          <w:tcPr>
            <w:tcW w:w="38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4D97" w:rsidRPr="00834D97" w:rsidRDefault="00834D97"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Домашнее задание</w:t>
            </w:r>
          </w:p>
        </w:tc>
      </w:tr>
      <w:tr w:rsidR="00ED69EF" w:rsidRPr="00834D97" w:rsidTr="008F55A4">
        <w:trPr>
          <w:trHeight w:val="416"/>
        </w:trPr>
        <w:tc>
          <w:tcPr>
            <w:tcW w:w="8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69EF" w:rsidRPr="00834D97" w:rsidRDefault="00ED69EF" w:rsidP="00834D97">
            <w:pPr>
              <w:spacing w:after="0" w:line="240" w:lineRule="auto"/>
              <w:rPr>
                <w:rFonts w:ascii="Calibri" w:eastAsia="Times New Roman" w:hAnsi="Calibri" w:cs="Calibri"/>
                <w:color w:val="000000"/>
                <w:lang w:eastAsia="ru-RU"/>
              </w:rPr>
            </w:pPr>
          </w:p>
        </w:tc>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69EF" w:rsidRPr="00834D97" w:rsidRDefault="00ED69EF" w:rsidP="00834D97">
            <w:pPr>
              <w:spacing w:after="0" w:line="240" w:lineRule="auto"/>
              <w:rPr>
                <w:rFonts w:ascii="Calibri" w:eastAsia="Times New Roman" w:hAnsi="Calibri" w:cs="Calibri"/>
                <w:color w:val="000000"/>
                <w:lang w:eastAsia="ru-RU"/>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69EF" w:rsidRPr="00834D97" w:rsidRDefault="00ED69EF" w:rsidP="00834D97">
            <w:pPr>
              <w:spacing w:after="0" w:line="240" w:lineRule="auto"/>
              <w:rPr>
                <w:rFonts w:ascii="Calibri" w:eastAsia="Times New Roman" w:hAnsi="Calibri" w:cs="Calibri"/>
                <w:color w:val="000000"/>
                <w:lang w:eastAsia="ru-RU"/>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69EF" w:rsidRPr="00834D97" w:rsidRDefault="00ED69EF" w:rsidP="00834D97">
            <w:pPr>
              <w:spacing w:after="0" w:line="240" w:lineRule="auto"/>
              <w:rPr>
                <w:rFonts w:ascii="Calibri" w:eastAsia="Times New Roman" w:hAnsi="Calibri" w:cs="Calibri"/>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1B7BF0" w:rsidP="00834D97">
            <w:pPr>
              <w:spacing w:after="0" w:line="240" w:lineRule="auto"/>
              <w:jc w:val="center"/>
              <w:rPr>
                <w:rFonts w:ascii="Calibri" w:eastAsia="Times New Roman" w:hAnsi="Calibri" w:cs="Calibri"/>
                <w:color w:val="000000"/>
                <w:lang w:eastAsia="ru-RU"/>
              </w:rPr>
            </w:pPr>
            <w:proofErr w:type="gramStart"/>
            <w:r>
              <w:rPr>
                <w:rFonts w:ascii="Calibri" w:eastAsia="Times New Roman" w:hAnsi="Calibri" w:cs="Calibri"/>
                <w:color w:val="000000"/>
                <w:lang w:eastAsia="ru-RU"/>
              </w:rPr>
              <w:t>план</w:t>
            </w:r>
            <w:proofErr w:type="gram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1B7BF0" w:rsidP="00834D97">
            <w:pPr>
              <w:spacing w:after="0" w:line="240" w:lineRule="auto"/>
              <w:jc w:val="center"/>
              <w:rPr>
                <w:rFonts w:ascii="Calibri" w:eastAsia="Times New Roman" w:hAnsi="Calibri" w:cs="Calibri"/>
                <w:color w:val="000000"/>
                <w:lang w:eastAsia="ru-RU"/>
              </w:rPr>
            </w:pPr>
            <w:proofErr w:type="gramStart"/>
            <w:r>
              <w:rPr>
                <w:rFonts w:ascii="Calibri" w:eastAsia="Times New Roman" w:hAnsi="Calibri" w:cs="Calibri"/>
                <w:color w:val="000000"/>
                <w:lang w:eastAsia="ru-RU"/>
              </w:rPr>
              <w:t>факт</w:t>
            </w:r>
            <w:proofErr w:type="gramEnd"/>
          </w:p>
        </w:tc>
        <w:tc>
          <w:tcPr>
            <w:tcW w:w="381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69EF" w:rsidRPr="00834D97" w:rsidRDefault="00ED69EF" w:rsidP="00834D97">
            <w:pPr>
              <w:spacing w:after="0" w:line="240" w:lineRule="auto"/>
              <w:rPr>
                <w:rFonts w:ascii="Calibri" w:eastAsia="Times New Roman" w:hAnsi="Calibri" w:cs="Calibri"/>
                <w:color w:val="000000"/>
                <w:lang w:eastAsia="ru-RU"/>
              </w:rPr>
            </w:pP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numPr>
                <w:ilvl w:val="0"/>
                <w:numId w:val="18"/>
              </w:numPr>
              <w:spacing w:after="0" w:line="240" w:lineRule="auto"/>
              <w:rPr>
                <w:rFonts w:ascii="Calibri" w:eastAsia="Times New Roman" w:hAnsi="Calibri" w:cs="Calibri"/>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Вводный урок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опрос</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BF0" w:rsidRPr="00834D97" w:rsidRDefault="001B7BF0"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03.09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6A7A1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03.09</w:t>
            </w:r>
            <w:bookmarkStart w:id="0" w:name="_GoBack"/>
            <w:bookmarkEnd w:id="0"/>
          </w:p>
        </w:tc>
        <w:tc>
          <w:tcPr>
            <w:tcW w:w="381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D69EF" w:rsidRPr="00834D97" w:rsidRDefault="00ED69EF" w:rsidP="00834D97">
            <w:pPr>
              <w:spacing w:after="0" w:line="240" w:lineRule="auto"/>
              <w:rPr>
                <w:rFonts w:ascii="Calibri" w:eastAsia="Times New Roman" w:hAnsi="Calibri" w:cs="Calibri"/>
                <w:color w:val="000000"/>
                <w:lang w:eastAsia="ru-RU"/>
              </w:rPr>
            </w:pPr>
          </w:p>
        </w:tc>
      </w:tr>
      <w:tr w:rsidR="00834D97" w:rsidRPr="00834D97" w:rsidTr="00834D97">
        <w:tc>
          <w:tcPr>
            <w:tcW w:w="1302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4D97" w:rsidRPr="00834D97" w:rsidRDefault="00834D97" w:rsidP="00BD6B35">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Новая История (</w:t>
            </w:r>
            <w:r w:rsidR="00BD6B35">
              <w:rPr>
                <w:rFonts w:ascii="Times New Roman" w:eastAsia="Times New Roman" w:hAnsi="Times New Roman" w:cs="Times New Roman"/>
                <w:b/>
                <w:bCs/>
                <w:color w:val="000000"/>
                <w:sz w:val="24"/>
                <w:szCs w:val="24"/>
                <w:lang w:eastAsia="ru-RU"/>
              </w:rPr>
              <w:t>26</w:t>
            </w:r>
            <w:r w:rsidRPr="00834D97">
              <w:rPr>
                <w:rFonts w:ascii="Times New Roman" w:eastAsia="Times New Roman" w:hAnsi="Times New Roman" w:cs="Times New Roman"/>
                <w:b/>
                <w:bCs/>
                <w:color w:val="000000"/>
                <w:sz w:val="24"/>
                <w:szCs w:val="24"/>
                <w:lang w:eastAsia="ru-RU"/>
              </w:rPr>
              <w:t xml:space="preserve"> часов)</w:t>
            </w:r>
          </w:p>
        </w:tc>
      </w:tr>
      <w:tr w:rsidR="00834D97" w:rsidRPr="00834D97" w:rsidTr="00834D97">
        <w:tc>
          <w:tcPr>
            <w:tcW w:w="1302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4D97" w:rsidRPr="00834D97" w:rsidRDefault="00834D97" w:rsidP="00BD6B35">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 xml:space="preserve">Развитие науки, искусства и общественной мысли в начале XIX веке </w:t>
            </w:r>
            <w:proofErr w:type="gramStart"/>
            <w:r w:rsidRPr="00834D97">
              <w:rPr>
                <w:rFonts w:ascii="Times New Roman" w:eastAsia="Times New Roman" w:hAnsi="Times New Roman" w:cs="Times New Roman"/>
                <w:b/>
                <w:bCs/>
                <w:color w:val="000000"/>
                <w:sz w:val="24"/>
                <w:szCs w:val="24"/>
                <w:lang w:eastAsia="ru-RU"/>
              </w:rPr>
              <w:t xml:space="preserve">( </w:t>
            </w:r>
            <w:r w:rsidR="00BD6B35">
              <w:rPr>
                <w:rFonts w:ascii="Times New Roman" w:eastAsia="Times New Roman" w:hAnsi="Times New Roman" w:cs="Times New Roman"/>
                <w:b/>
                <w:bCs/>
                <w:color w:val="000000"/>
                <w:sz w:val="24"/>
                <w:szCs w:val="24"/>
                <w:lang w:eastAsia="ru-RU"/>
              </w:rPr>
              <w:t>6</w:t>
            </w:r>
            <w:proofErr w:type="gramEnd"/>
            <w:r w:rsidRPr="00834D97">
              <w:rPr>
                <w:rFonts w:ascii="Times New Roman" w:eastAsia="Times New Roman" w:hAnsi="Times New Roman" w:cs="Times New Roman"/>
                <w:b/>
                <w:bCs/>
                <w:color w:val="000000"/>
                <w:sz w:val="24"/>
                <w:szCs w:val="24"/>
                <w:lang w:eastAsia="ru-RU"/>
              </w:rPr>
              <w:t xml:space="preserve"> ч.)</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numPr>
                <w:ilvl w:val="0"/>
                <w:numId w:val="19"/>
              </w:numPr>
              <w:spacing w:after="0" w:line="240" w:lineRule="auto"/>
              <w:rPr>
                <w:rFonts w:ascii="Calibri" w:eastAsia="Times New Roman" w:hAnsi="Calibri" w:cs="Calibri"/>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Становление индустриального общества.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тестирование</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1B7BF0"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05.09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6A7A1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05.09</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1-2</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numPr>
                <w:ilvl w:val="0"/>
                <w:numId w:val="20"/>
              </w:numPr>
              <w:spacing w:after="0" w:line="240" w:lineRule="auto"/>
              <w:rPr>
                <w:rFonts w:ascii="Calibri" w:eastAsia="Times New Roman" w:hAnsi="Calibri" w:cs="Calibri"/>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Индустриальное общество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Фронтальный 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1B7BF0"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10.09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6A7A1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10.09</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3</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numPr>
                <w:ilvl w:val="0"/>
                <w:numId w:val="21"/>
              </w:numPr>
              <w:spacing w:after="0" w:line="240" w:lineRule="auto"/>
              <w:rPr>
                <w:rFonts w:ascii="Calibri" w:eastAsia="Times New Roman" w:hAnsi="Calibri" w:cs="Calibri"/>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Наука: создание научной картины мира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BD6B3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опрос</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1B7BF0"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12.09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6A7A1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12.09</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4</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numPr>
                <w:ilvl w:val="0"/>
                <w:numId w:val="22"/>
              </w:numPr>
              <w:spacing w:after="0" w:line="240" w:lineRule="auto"/>
              <w:rPr>
                <w:rFonts w:ascii="Calibri" w:eastAsia="Times New Roman" w:hAnsi="Calibri" w:cs="Calibri"/>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Искусство в XIX веке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BD6B35">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Pr="00834D97">
              <w:rPr>
                <w:rFonts w:ascii="Times New Roman" w:eastAsia="Times New Roman" w:hAnsi="Times New Roman" w:cs="Times New Roman"/>
                <w:color w:val="000000"/>
                <w:sz w:val="24"/>
                <w:szCs w:val="24"/>
                <w:lang w:eastAsia="ru-RU"/>
              </w:rPr>
              <w:t xml:space="preserve">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тестирование</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1B7BF0"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17.09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6A7A1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17.09</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5-8</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numPr>
                <w:ilvl w:val="0"/>
                <w:numId w:val="23"/>
              </w:numPr>
              <w:spacing w:after="0" w:line="240" w:lineRule="auto"/>
              <w:rPr>
                <w:rFonts w:ascii="Calibri" w:eastAsia="Times New Roman" w:hAnsi="Calibri" w:cs="Calibri"/>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Формирование идеологий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BD6B35">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Работа с карточками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1B7BF0"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19.09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6A7A1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19.09</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9-10</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numPr>
                <w:ilvl w:val="0"/>
                <w:numId w:val="24"/>
              </w:numPr>
              <w:spacing w:after="0" w:line="240" w:lineRule="auto"/>
              <w:rPr>
                <w:rFonts w:ascii="Calibri" w:eastAsia="Times New Roman" w:hAnsi="Calibri" w:cs="Calibri"/>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ПОУ «Культура Нового времени»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тестирование</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1B7BF0"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24.09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6A7A1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24.09</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Times New Roman" w:eastAsia="Times New Roman" w:hAnsi="Times New Roman" w:cs="Times New Roman"/>
                <w:sz w:val="20"/>
                <w:szCs w:val="20"/>
                <w:lang w:eastAsia="ru-RU"/>
              </w:rPr>
            </w:pPr>
          </w:p>
        </w:tc>
      </w:tr>
      <w:tr w:rsidR="00834D97" w:rsidRPr="00834D97" w:rsidTr="00834D97">
        <w:tc>
          <w:tcPr>
            <w:tcW w:w="1302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4D97" w:rsidRPr="00834D97" w:rsidRDefault="00834D97" w:rsidP="00BD6B35">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Франция эпохи Наполеона Бонапарта (</w:t>
            </w:r>
            <w:r w:rsidR="00BD6B35">
              <w:rPr>
                <w:rFonts w:ascii="Times New Roman" w:eastAsia="Times New Roman" w:hAnsi="Times New Roman" w:cs="Times New Roman"/>
                <w:b/>
                <w:bCs/>
                <w:color w:val="000000"/>
                <w:sz w:val="24"/>
                <w:szCs w:val="24"/>
                <w:lang w:eastAsia="ru-RU"/>
              </w:rPr>
              <w:t>3</w:t>
            </w:r>
            <w:r w:rsidRPr="00834D97">
              <w:rPr>
                <w:rFonts w:ascii="Times New Roman" w:eastAsia="Times New Roman" w:hAnsi="Times New Roman" w:cs="Times New Roman"/>
                <w:b/>
                <w:bCs/>
                <w:color w:val="000000"/>
                <w:sz w:val="24"/>
                <w:szCs w:val="24"/>
                <w:lang w:eastAsia="ru-RU"/>
              </w:rPr>
              <w:t xml:space="preserve"> ч.)</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numPr>
                <w:ilvl w:val="0"/>
                <w:numId w:val="25"/>
              </w:numPr>
              <w:spacing w:after="0" w:line="240" w:lineRule="auto"/>
              <w:rPr>
                <w:rFonts w:ascii="Calibri" w:eastAsia="Times New Roman" w:hAnsi="Calibri" w:cs="Calibri"/>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Империя Наполеона 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тестирование</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1B7BF0"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26.09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6A7A1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26.09</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11</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numPr>
                <w:ilvl w:val="0"/>
                <w:numId w:val="26"/>
              </w:numPr>
              <w:spacing w:after="0" w:line="240" w:lineRule="auto"/>
              <w:rPr>
                <w:rFonts w:ascii="Calibri" w:eastAsia="Times New Roman" w:hAnsi="Calibri" w:cs="Calibri"/>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Наполеоновские войны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Фронтальный 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1B7BF0"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01.10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6A7A1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01.10</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11</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numPr>
                <w:ilvl w:val="0"/>
                <w:numId w:val="27"/>
              </w:numPr>
              <w:spacing w:after="0" w:line="240" w:lineRule="auto"/>
              <w:rPr>
                <w:rFonts w:ascii="Calibri" w:eastAsia="Times New Roman" w:hAnsi="Calibri" w:cs="Calibri"/>
                <w:color w:val="000000"/>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Разгром империи Наполеона Бонапарта</w:t>
            </w:r>
            <w:r>
              <w:rPr>
                <w:rFonts w:ascii="Times New Roman" w:eastAsia="Times New Roman" w:hAnsi="Times New Roman" w:cs="Times New Roman"/>
                <w:color w:val="000000"/>
                <w:sz w:val="24"/>
                <w:szCs w:val="24"/>
                <w:lang w:eastAsia="ru-RU"/>
              </w:rPr>
              <w:t>.</w:t>
            </w:r>
            <w:r w:rsidRPr="00834D97">
              <w:rPr>
                <w:rFonts w:ascii="Times New Roman" w:eastAsia="Times New Roman" w:hAnsi="Times New Roman" w:cs="Times New Roman"/>
                <w:color w:val="000000"/>
                <w:sz w:val="24"/>
                <w:szCs w:val="24"/>
                <w:lang w:eastAsia="ru-RU"/>
              </w:rPr>
              <w:t xml:space="preserve"> </w:t>
            </w:r>
            <w:r w:rsidRPr="00834D97">
              <w:rPr>
                <w:rFonts w:ascii="Times New Roman" w:eastAsia="Times New Roman" w:hAnsi="Times New Roman" w:cs="Times New Roman"/>
                <w:color w:val="000000"/>
                <w:sz w:val="24"/>
                <w:szCs w:val="24"/>
                <w:lang w:eastAsia="ru-RU"/>
              </w:rPr>
              <w:t>Венский конгресс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Работа с карточками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1B7BF0"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03.10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6A7A1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03.10</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12</w:t>
            </w:r>
          </w:p>
        </w:tc>
      </w:tr>
      <w:tr w:rsidR="00834D97" w:rsidRPr="00834D97" w:rsidTr="00834D97">
        <w:tc>
          <w:tcPr>
            <w:tcW w:w="1302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4D97" w:rsidRPr="00834D97" w:rsidRDefault="00834D97"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Англия первой четверти XIX века (2 ч.)</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0D28C0">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11</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Экономическое и социально-политическое развитие Англии в середине XIX века.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Фронтальный 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1B7BF0"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08.10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6A7A1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08.10</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13</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0D28C0">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12</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Викторианская Англия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1B7BF0"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10.10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8F55A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10.10</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13</w:t>
            </w:r>
          </w:p>
        </w:tc>
      </w:tr>
      <w:tr w:rsidR="00834D97" w:rsidRPr="00834D97" w:rsidTr="00ED69EF">
        <w:tc>
          <w:tcPr>
            <w:tcW w:w="13028" w:type="dxa"/>
            <w:gridSpan w:val="7"/>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34D97" w:rsidRPr="00834D97" w:rsidRDefault="00834D97"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Франция в середине столетия. (2 ч.)</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0D28C0">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13</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Франция Бурбонов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1B7BF0"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15.10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8F55A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15.10</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14</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0D28C0">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14</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Франция от революции к кризису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Тестирование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1B7BF0"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17.10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8F55A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17.10</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15</w:t>
            </w:r>
          </w:p>
        </w:tc>
      </w:tr>
      <w:tr w:rsidR="00834D97" w:rsidRPr="00834D97" w:rsidTr="00834D97">
        <w:tc>
          <w:tcPr>
            <w:tcW w:w="1302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34D97" w:rsidRPr="00834D97" w:rsidRDefault="00834D97"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Европа и США во второй половине XIX века. (7 ч.)</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0D28C0">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15</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Национальное объединение Италии. Объединение Германии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BD6B35">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Pr="00834D97">
              <w:rPr>
                <w:rFonts w:ascii="Times New Roman" w:eastAsia="Times New Roman" w:hAnsi="Times New Roman" w:cs="Times New Roman"/>
                <w:color w:val="000000"/>
                <w:sz w:val="24"/>
                <w:szCs w:val="24"/>
                <w:lang w:eastAsia="ru-RU"/>
              </w:rPr>
              <w:t xml:space="preserve">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Работа с карточками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1B7BF0"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22.10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8F55A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22.10</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§16-17</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0D28C0">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lastRenderedPageBreak/>
              <w:t>16</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Франко-Прусская война и завершение объединения Германии.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тестирование</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8F55A4"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24.10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8F55A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24.10</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§18</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0D28C0">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17</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Германская империя в конце</w:t>
            </w:r>
          </w:p>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xml:space="preserve">XIX -НАЧАЛЕ </w:t>
            </w:r>
            <w:proofErr w:type="spellStart"/>
            <w:r w:rsidRPr="00834D97">
              <w:rPr>
                <w:rFonts w:ascii="Times New Roman" w:eastAsia="Times New Roman" w:hAnsi="Times New Roman" w:cs="Times New Roman"/>
                <w:color w:val="000000"/>
                <w:sz w:val="24"/>
                <w:szCs w:val="24"/>
                <w:lang w:eastAsia="ru-RU"/>
              </w:rPr>
              <w:t>XXв</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Фронтальный 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8F55A4"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07</w:t>
            </w:r>
            <w:r w:rsidR="001B7BF0">
              <w:rPr>
                <w:rFonts w:ascii="Calibri" w:eastAsia="Times New Roman" w:hAnsi="Calibri" w:cs="Calibri"/>
                <w:color w:val="000000"/>
                <w:lang w:eastAsia="ru-RU"/>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8F55A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07.11</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19</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0D28C0">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18</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Франция: Третья республика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Работа с карточками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8F55A4"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12</w:t>
            </w:r>
            <w:r w:rsidR="001B7BF0">
              <w:rPr>
                <w:rFonts w:ascii="Calibri" w:eastAsia="Times New Roman" w:hAnsi="Calibri" w:cs="Calibri"/>
                <w:color w:val="000000"/>
                <w:lang w:eastAsia="ru-RU"/>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8F55A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12.11</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21</w:t>
            </w:r>
          </w:p>
        </w:tc>
      </w:tr>
      <w:tr w:rsidR="00ED69EF"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0D28C0">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19</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Создание Британской империи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тестирование</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8F55A4" w:rsidP="00834D97">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14</w:t>
            </w:r>
            <w:r w:rsidR="001B7BF0">
              <w:rPr>
                <w:rFonts w:ascii="Calibri" w:eastAsia="Times New Roman" w:hAnsi="Calibri" w:cs="Calibri"/>
                <w:color w:val="000000"/>
                <w:lang w:eastAsia="ru-RU"/>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8F55A4" w:rsidP="00834D97">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14.11</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69EF" w:rsidRPr="00834D97" w:rsidRDefault="00ED69EF" w:rsidP="00834D97">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§20</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20</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США в XIX веке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Фронтальный 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19.11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19.11</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§24</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21</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США в конце XIX –начале XX в.: период «организованного капитализма»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Работа с карточками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21.11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21.11</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§25</w:t>
            </w:r>
          </w:p>
        </w:tc>
      </w:tr>
      <w:tr w:rsidR="008F55A4" w:rsidRPr="00834D97" w:rsidTr="00834D97">
        <w:tc>
          <w:tcPr>
            <w:tcW w:w="1302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Страны Востока в XIX веке. (</w:t>
            </w:r>
            <w:r>
              <w:rPr>
                <w:rFonts w:ascii="Times New Roman" w:eastAsia="Times New Roman" w:hAnsi="Times New Roman" w:cs="Times New Roman"/>
                <w:b/>
                <w:bCs/>
                <w:color w:val="000000"/>
                <w:sz w:val="24"/>
                <w:szCs w:val="24"/>
                <w:lang w:eastAsia="ru-RU"/>
              </w:rPr>
              <w:t>3</w:t>
            </w:r>
            <w:r w:rsidRPr="00834D97">
              <w:rPr>
                <w:rFonts w:ascii="Times New Roman" w:eastAsia="Times New Roman" w:hAnsi="Times New Roman" w:cs="Times New Roman"/>
                <w:b/>
                <w:bCs/>
                <w:color w:val="000000"/>
                <w:sz w:val="24"/>
                <w:szCs w:val="24"/>
                <w:lang w:eastAsia="ru-RU"/>
              </w:rPr>
              <w:t xml:space="preserve"> часа)</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22</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Япония на пути модернизации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26.11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26.11</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§27</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23</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Китай: революции и реформы</w:t>
            </w:r>
          </w:p>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§28-30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Фронтальный 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28.11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28.11</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§28-30</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24</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Пробуждение Индии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Pr="00834D97">
              <w:rPr>
                <w:rFonts w:ascii="Times New Roman" w:eastAsia="Times New Roman" w:hAnsi="Times New Roman" w:cs="Times New Roman"/>
                <w:color w:val="000000"/>
                <w:sz w:val="24"/>
                <w:szCs w:val="24"/>
                <w:lang w:eastAsia="ru-RU"/>
              </w:rPr>
              <w:t>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Работа с карточками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03.12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03.12</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p>
        </w:tc>
      </w:tr>
      <w:tr w:rsidR="008F55A4" w:rsidRPr="00834D97" w:rsidTr="00834D97">
        <w:tc>
          <w:tcPr>
            <w:tcW w:w="1302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Международные отношения в конце XIX – начале XX века. (</w:t>
            </w:r>
            <w:r>
              <w:rPr>
                <w:rFonts w:ascii="Times New Roman" w:eastAsia="Times New Roman" w:hAnsi="Times New Roman" w:cs="Times New Roman"/>
                <w:b/>
                <w:bCs/>
                <w:color w:val="000000"/>
                <w:sz w:val="24"/>
                <w:szCs w:val="24"/>
                <w:lang w:eastAsia="ru-RU"/>
              </w:rPr>
              <w:t>3</w:t>
            </w:r>
            <w:r w:rsidRPr="00834D97">
              <w:rPr>
                <w:rFonts w:ascii="Times New Roman" w:eastAsia="Times New Roman" w:hAnsi="Times New Roman" w:cs="Times New Roman"/>
                <w:b/>
                <w:bCs/>
                <w:color w:val="000000"/>
                <w:sz w:val="24"/>
                <w:szCs w:val="24"/>
                <w:lang w:eastAsia="ru-RU"/>
              </w:rPr>
              <w:t xml:space="preserve"> ч.)</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25</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Международные отношения в конце XIX –</w:t>
            </w:r>
            <w:proofErr w:type="spellStart"/>
            <w:r w:rsidRPr="00834D97">
              <w:rPr>
                <w:rFonts w:ascii="Times New Roman" w:eastAsia="Times New Roman" w:hAnsi="Times New Roman" w:cs="Times New Roman"/>
                <w:color w:val="000000"/>
                <w:sz w:val="24"/>
                <w:szCs w:val="24"/>
                <w:lang w:eastAsia="ru-RU"/>
              </w:rPr>
              <w:t>началеXX</w:t>
            </w:r>
            <w:proofErr w:type="spellEnd"/>
            <w:r w:rsidRPr="00834D97">
              <w:rPr>
                <w:rFonts w:ascii="Times New Roman" w:eastAsia="Times New Roman" w:hAnsi="Times New Roman" w:cs="Times New Roman"/>
                <w:color w:val="000000"/>
                <w:sz w:val="24"/>
                <w:szCs w:val="24"/>
                <w:lang w:eastAsia="ru-RU"/>
              </w:rPr>
              <w:t xml:space="preserve"> 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w:t>
            </w:r>
            <w:r w:rsidRPr="00834D97">
              <w:rPr>
                <w:rFonts w:ascii="Times New Roman" w:eastAsia="Times New Roman" w:hAnsi="Times New Roman" w:cs="Times New Roman"/>
                <w:color w:val="000000"/>
                <w:sz w:val="24"/>
                <w:szCs w:val="24"/>
                <w:lang w:eastAsia="ru-RU"/>
              </w:rPr>
              <w:t xml:space="preserve">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тестирование</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05.12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05.12</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26</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xml:space="preserve">Начало. Первой мировой войны </w:t>
            </w:r>
            <w:r w:rsidRPr="00834D97">
              <w:rPr>
                <w:rFonts w:ascii="Times New Roman" w:eastAsia="Times New Roman" w:hAnsi="Times New Roman" w:cs="Times New Roman"/>
                <w:color w:val="000000"/>
                <w:sz w:val="24"/>
                <w:szCs w:val="24"/>
                <w:lang w:eastAsia="ru-RU"/>
              </w:rPr>
              <w:t>Военные действия в 1916-1918гг.</w:t>
            </w:r>
          </w:p>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Окончание войны.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Фронтальный 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10.12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10.12</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27</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Повторение по курсу ВСЕОБЩЕЙ ИСТОРИИ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тестирование</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12.12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12.12</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p>
        </w:tc>
      </w:tr>
      <w:tr w:rsidR="008F55A4" w:rsidRPr="00834D97" w:rsidTr="00834D97">
        <w:tc>
          <w:tcPr>
            <w:tcW w:w="1302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История России (40 часов)</w:t>
            </w:r>
          </w:p>
        </w:tc>
      </w:tr>
      <w:tr w:rsidR="008F55A4" w:rsidRPr="00834D97" w:rsidTr="00834D97">
        <w:tc>
          <w:tcPr>
            <w:tcW w:w="1302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Эпоха Петра Великого. (17 ч.)</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28</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8F55A4" w:rsidRPr="00834D97" w:rsidRDefault="008F55A4" w:rsidP="008F55A4">
            <w:pPr>
              <w:spacing w:after="0" w:line="240" w:lineRule="auto"/>
              <w:ind w:left="120"/>
              <w:rPr>
                <w:rFonts w:ascii="Calibri" w:eastAsia="Times New Roman" w:hAnsi="Calibri" w:cs="Calibri"/>
                <w:color w:val="000000"/>
                <w:lang w:eastAsia="ru-RU"/>
              </w:rPr>
            </w:pPr>
            <w:r w:rsidRPr="00834D97">
              <w:rPr>
                <w:rFonts w:ascii="Times New Roman" w:eastAsia="Times New Roman" w:hAnsi="Times New Roman" w:cs="Times New Roman"/>
                <w:color w:val="231F20"/>
                <w:sz w:val="24"/>
                <w:szCs w:val="24"/>
                <w:lang w:eastAsia="ru-RU"/>
              </w:rPr>
              <w:t>Россия и Европа в конце XVII 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тестирование</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17.12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17.12</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231F20"/>
                <w:sz w:val="24"/>
                <w:szCs w:val="24"/>
                <w:lang w:eastAsia="ru-RU"/>
              </w:rPr>
              <w:t xml:space="preserve">§ 1 </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29</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231F20"/>
                <w:sz w:val="24"/>
                <w:szCs w:val="24"/>
                <w:lang w:eastAsia="ru-RU"/>
              </w:rPr>
              <w:t>Предпосылки Петровских реформ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Фронтальный 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19.12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19.12</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231F20"/>
                <w:sz w:val="24"/>
                <w:szCs w:val="24"/>
                <w:lang w:eastAsia="ru-RU"/>
              </w:rPr>
              <w:t xml:space="preserve">§ 2 </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30</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231F20"/>
                <w:sz w:val="24"/>
                <w:szCs w:val="24"/>
                <w:lang w:eastAsia="ru-RU"/>
              </w:rPr>
              <w:t>Начало правления Петра 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Работа с карточками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24.12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24.12</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xml:space="preserve">§ 3 </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31</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right="1300"/>
              <w:rPr>
                <w:rFonts w:ascii="Calibri" w:eastAsia="Times New Roman" w:hAnsi="Calibri" w:cs="Calibri"/>
                <w:color w:val="000000"/>
                <w:lang w:eastAsia="ru-RU"/>
              </w:rPr>
            </w:pPr>
            <w:r w:rsidRPr="00834D97">
              <w:rPr>
                <w:rFonts w:ascii="Times New Roman" w:eastAsia="Times New Roman" w:hAnsi="Times New Roman" w:cs="Times New Roman"/>
                <w:color w:val="231F20"/>
                <w:sz w:val="24"/>
                <w:szCs w:val="24"/>
                <w:lang w:eastAsia="ru-RU"/>
              </w:rPr>
              <w:t>Северная война 1700-1721 гг.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3 час</w:t>
            </w:r>
            <w:r>
              <w:rPr>
                <w:rFonts w:ascii="Times New Roman" w:eastAsia="Times New Roman" w:hAnsi="Times New Roman" w:cs="Times New Roman"/>
                <w:color w:val="000000"/>
                <w:sz w:val="24"/>
                <w:szCs w:val="24"/>
                <w:lang w:eastAsia="ru-RU"/>
              </w:rPr>
              <w:t>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тестирование</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26.12-09.01-14.01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26.12-09.01-14.01</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xml:space="preserve">§ 4 </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32</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Реформы </w:t>
            </w:r>
            <w:r w:rsidRPr="00834D97">
              <w:rPr>
                <w:rFonts w:ascii="Times New Roman" w:eastAsia="Times New Roman" w:hAnsi="Times New Roman" w:cs="Times New Roman"/>
                <w:color w:val="231F20"/>
                <w:sz w:val="24"/>
                <w:szCs w:val="24"/>
                <w:lang w:eastAsia="ru-RU"/>
              </w:rPr>
              <w:t>Петра 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2 час</w:t>
            </w:r>
            <w:r>
              <w:rPr>
                <w:rFonts w:ascii="Times New Roman" w:eastAsia="Times New Roman" w:hAnsi="Times New Roman" w:cs="Times New Roman"/>
                <w:color w:val="000000"/>
                <w:sz w:val="24"/>
                <w:szCs w:val="24"/>
                <w:lang w:eastAsia="ru-RU"/>
              </w:rPr>
              <w:t>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Фронтальный 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16.01-21.01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16.01-21.01</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xml:space="preserve">§ 5 </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33</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Экономическая политика</w:t>
            </w:r>
          </w:p>
          <w:p w:rsidR="008F55A4" w:rsidRPr="00834D97" w:rsidRDefault="008F55A4" w:rsidP="008F55A4">
            <w:pPr>
              <w:spacing w:after="0" w:line="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Петра 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w:t>
            </w:r>
            <w:r w:rsidRPr="00834D97">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Работа с карточками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23.01-28.01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23.01-28.01</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xml:space="preserve">§ 6 </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34</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Российское общество в Петровскую эпоху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3 час</w:t>
            </w:r>
            <w:r>
              <w:rPr>
                <w:rFonts w:ascii="Times New Roman" w:eastAsia="Times New Roman" w:hAnsi="Times New Roman" w:cs="Times New Roman"/>
                <w:color w:val="000000"/>
                <w:sz w:val="24"/>
                <w:szCs w:val="24"/>
                <w:lang w:eastAsia="ru-RU"/>
              </w:rPr>
              <w:t>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тестирование</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30.01-04.02-06.02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30.01-04.02-06.02</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xml:space="preserve">§ 7 </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lastRenderedPageBreak/>
              <w:t>35</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Значение петровских преобразований в истории страны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w:t>
            </w:r>
            <w:r w:rsidRPr="00834D97">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Работа с карточками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11.02-13.02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11.02-13.02</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xml:space="preserve">§ 12 </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36</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right="1300"/>
              <w:rPr>
                <w:rFonts w:ascii="Calibri" w:eastAsia="Times New Roman" w:hAnsi="Calibri" w:cs="Calibri"/>
                <w:color w:val="000000"/>
                <w:lang w:eastAsia="ru-RU"/>
              </w:rPr>
            </w:pPr>
            <w:r w:rsidRPr="00834D97">
              <w:rPr>
                <w:rFonts w:ascii="Times New Roman" w:eastAsia="Times New Roman" w:hAnsi="Times New Roman" w:cs="Times New Roman"/>
                <w:color w:val="231F20"/>
                <w:sz w:val="24"/>
                <w:szCs w:val="24"/>
                <w:lang w:eastAsia="ru-RU"/>
              </w:rPr>
              <w:t>ПОУ «Эпоха Петра Великого»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w:t>
            </w:r>
            <w:r w:rsidRPr="00834D97">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тестирование</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18.02-20.02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18.02-20.02</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p>
        </w:tc>
      </w:tr>
      <w:tr w:rsidR="008F55A4" w:rsidRPr="00834D97" w:rsidTr="00834D97">
        <w:tc>
          <w:tcPr>
            <w:tcW w:w="1302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Эпоха Дворцовых переворотов. (6 ч.)</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37</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От Екатерины I до Анны Ионовны.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2 час</w:t>
            </w:r>
            <w:r>
              <w:rPr>
                <w:rFonts w:ascii="Times New Roman" w:eastAsia="Times New Roman" w:hAnsi="Times New Roman" w:cs="Times New Roman"/>
                <w:color w:val="000000"/>
                <w:sz w:val="24"/>
                <w:szCs w:val="24"/>
                <w:lang w:eastAsia="ru-RU"/>
              </w:rPr>
              <w:t>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Фронтальный 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25.02-27.02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25.02-27.02</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xml:space="preserve">§ 13 </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38</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right="1300"/>
              <w:rPr>
                <w:rFonts w:ascii="Calibri" w:eastAsia="Times New Roman" w:hAnsi="Calibri" w:cs="Calibri"/>
                <w:color w:val="000000"/>
                <w:lang w:eastAsia="ru-RU"/>
              </w:rPr>
            </w:pPr>
            <w:r w:rsidRPr="00834D97">
              <w:rPr>
                <w:rFonts w:ascii="Times New Roman" w:eastAsia="Times New Roman" w:hAnsi="Times New Roman" w:cs="Times New Roman"/>
                <w:color w:val="231F20"/>
                <w:sz w:val="24"/>
                <w:szCs w:val="24"/>
                <w:lang w:eastAsia="ru-RU"/>
              </w:rPr>
              <w:t>Окончание Дворцовых переворотов.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2 час</w:t>
            </w:r>
            <w:r>
              <w:rPr>
                <w:rFonts w:ascii="Times New Roman" w:eastAsia="Times New Roman" w:hAnsi="Times New Roman" w:cs="Times New Roman"/>
                <w:color w:val="000000"/>
                <w:sz w:val="24"/>
                <w:szCs w:val="24"/>
                <w:lang w:eastAsia="ru-RU"/>
              </w:rPr>
              <w:t>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Работа с карточками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04.03-06.03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04.03-06.03</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xml:space="preserve">§ 14-15 </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39</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Внешняя политика России в 1725—1762 гг.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w:t>
            </w:r>
            <w:r w:rsidRPr="00834D97">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тестирование</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11.03-13.03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11.03-13.03</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xml:space="preserve">§ 16 </w:t>
            </w:r>
          </w:p>
        </w:tc>
      </w:tr>
      <w:tr w:rsidR="008F55A4" w:rsidRPr="00834D97" w:rsidTr="00834D97">
        <w:tc>
          <w:tcPr>
            <w:tcW w:w="1302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Россия при Екатерине Великой (9 ч.)</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40</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Вступление Екатерины II на престол. Начало просвещенного абсолютизма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w:t>
            </w:r>
            <w:r w:rsidRPr="00834D97">
              <w:rPr>
                <w:rFonts w:ascii="Times New Roman" w:eastAsia="Times New Roman" w:hAnsi="Times New Roman" w:cs="Times New Roman"/>
                <w:color w:val="000000"/>
                <w:sz w:val="24"/>
                <w:szCs w:val="24"/>
                <w:lang w:eastAsia="ru-RU"/>
              </w:rPr>
              <w:t>час</w:t>
            </w:r>
            <w:r>
              <w:rPr>
                <w:rFonts w:ascii="Times New Roman" w:eastAsia="Times New Roman" w:hAnsi="Times New Roman" w:cs="Times New Roman"/>
                <w:color w:val="000000"/>
                <w:sz w:val="24"/>
                <w:szCs w:val="24"/>
                <w:lang w:eastAsia="ru-RU"/>
              </w:rPr>
              <w:t>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Работа с карточками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18.03-20.03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18.03-20.03</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xml:space="preserve">§ 15, 18 </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41</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Внутренняя политика Екатерины II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3 час</w:t>
            </w:r>
            <w:r>
              <w:rPr>
                <w:rFonts w:ascii="Times New Roman" w:eastAsia="Times New Roman" w:hAnsi="Times New Roman" w:cs="Times New Roman"/>
                <w:color w:val="000000"/>
                <w:sz w:val="24"/>
                <w:szCs w:val="24"/>
                <w:lang w:eastAsia="ru-RU"/>
              </w:rPr>
              <w:t>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Фронтальный 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01.04-03.04-08.04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01.04-03.04-08.04</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xml:space="preserve">§ 18, 19, 20 </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42</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Восстание под предводительством Е. И. Пугачёва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w:t>
            </w:r>
            <w:r w:rsidRPr="00834D97">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Работа с карточками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10.04-15.04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10.04-15.04</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21 р/т</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43</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Внешняя политика Екатерины II, присоединение Крыма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2 час</w:t>
            </w:r>
            <w:r>
              <w:rPr>
                <w:rFonts w:ascii="Times New Roman" w:eastAsia="Times New Roman" w:hAnsi="Times New Roman" w:cs="Times New Roman"/>
                <w:color w:val="000000"/>
                <w:sz w:val="24"/>
                <w:szCs w:val="24"/>
                <w:lang w:eastAsia="ru-RU"/>
              </w:rPr>
              <w:t>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Фронтальный 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17.04-22.04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17.04-22.04</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22, 23 р/т</w:t>
            </w:r>
          </w:p>
        </w:tc>
      </w:tr>
      <w:tr w:rsidR="008F55A4" w:rsidRPr="00834D97" w:rsidTr="00834D97">
        <w:tc>
          <w:tcPr>
            <w:tcW w:w="1302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 xml:space="preserve">Начало нового </w:t>
            </w:r>
            <w:proofErr w:type="gramStart"/>
            <w:r w:rsidRPr="00834D97">
              <w:rPr>
                <w:rFonts w:ascii="Times New Roman" w:eastAsia="Times New Roman" w:hAnsi="Times New Roman" w:cs="Times New Roman"/>
                <w:b/>
                <w:bCs/>
                <w:color w:val="000000"/>
                <w:sz w:val="24"/>
                <w:szCs w:val="24"/>
                <w:lang w:eastAsia="ru-RU"/>
              </w:rPr>
              <w:t>столетия  </w:t>
            </w:r>
            <w:r>
              <w:rPr>
                <w:rFonts w:ascii="Times New Roman" w:eastAsia="Times New Roman" w:hAnsi="Times New Roman" w:cs="Times New Roman"/>
                <w:b/>
                <w:bCs/>
                <w:color w:val="000000"/>
                <w:sz w:val="24"/>
                <w:szCs w:val="24"/>
                <w:lang w:eastAsia="ru-RU"/>
              </w:rPr>
              <w:t>(</w:t>
            </w:r>
            <w:proofErr w:type="gramEnd"/>
            <w:r>
              <w:rPr>
                <w:rFonts w:ascii="Times New Roman" w:eastAsia="Times New Roman" w:hAnsi="Times New Roman" w:cs="Times New Roman"/>
                <w:b/>
                <w:bCs/>
                <w:color w:val="000000"/>
                <w:sz w:val="24"/>
                <w:szCs w:val="24"/>
                <w:lang w:eastAsia="ru-RU"/>
              </w:rPr>
              <w:t>4</w:t>
            </w:r>
            <w:r w:rsidRPr="00834D97">
              <w:rPr>
                <w:rFonts w:ascii="Times New Roman" w:eastAsia="Times New Roman" w:hAnsi="Times New Roman" w:cs="Times New Roman"/>
                <w:b/>
                <w:bCs/>
                <w:color w:val="000000"/>
                <w:sz w:val="24"/>
                <w:szCs w:val="24"/>
                <w:lang w:eastAsia="ru-RU"/>
              </w:rPr>
              <w:t xml:space="preserve"> ч.)</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44</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Внутренняя политика Павла 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2</w:t>
            </w:r>
            <w:r w:rsidRPr="00834D97">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Работа с карточками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24.04-29.04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24.04-29.04</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24 р/т</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45</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Внешняя политика Павла 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Фронтальный опрос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06.05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06.05</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25 р/т</w:t>
            </w:r>
          </w:p>
        </w:tc>
      </w:tr>
      <w:tr w:rsidR="008F55A4" w:rsidRPr="00834D97" w:rsidTr="008F55A4">
        <w:trPr>
          <w:trHeight w:val="460"/>
        </w:trPr>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46</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ПОУ «Россия к началу XIX века»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тестирование</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08.05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08.05</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p>
        </w:tc>
      </w:tr>
      <w:tr w:rsidR="008F55A4" w:rsidRPr="00834D97" w:rsidTr="00834D97">
        <w:trPr>
          <w:trHeight w:val="460"/>
        </w:trPr>
        <w:tc>
          <w:tcPr>
            <w:tcW w:w="1302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proofErr w:type="spellStart"/>
            <w:r w:rsidRPr="00834D97">
              <w:rPr>
                <w:rFonts w:ascii="Times New Roman" w:eastAsia="Times New Roman" w:hAnsi="Times New Roman" w:cs="Times New Roman"/>
                <w:b/>
                <w:bCs/>
                <w:color w:val="000000"/>
                <w:sz w:val="24"/>
                <w:szCs w:val="24"/>
                <w:lang w:eastAsia="ru-RU"/>
              </w:rPr>
              <w:t>Развите</w:t>
            </w:r>
            <w:proofErr w:type="spellEnd"/>
            <w:r w:rsidRPr="00834D97">
              <w:rPr>
                <w:rFonts w:ascii="Times New Roman" w:eastAsia="Times New Roman" w:hAnsi="Times New Roman" w:cs="Times New Roman"/>
                <w:b/>
                <w:bCs/>
                <w:color w:val="000000"/>
                <w:sz w:val="24"/>
                <w:szCs w:val="24"/>
                <w:lang w:eastAsia="ru-RU"/>
              </w:rPr>
              <w:t xml:space="preserve"> Отечественной культуры (</w:t>
            </w:r>
            <w:r>
              <w:rPr>
                <w:rFonts w:ascii="Times New Roman" w:eastAsia="Times New Roman" w:hAnsi="Times New Roman" w:cs="Times New Roman"/>
                <w:b/>
                <w:bCs/>
                <w:color w:val="000000"/>
                <w:sz w:val="24"/>
                <w:szCs w:val="24"/>
                <w:lang w:eastAsia="ru-RU"/>
              </w:rPr>
              <w:t>4</w:t>
            </w:r>
            <w:r w:rsidRPr="00834D97">
              <w:rPr>
                <w:rFonts w:ascii="Times New Roman" w:eastAsia="Times New Roman" w:hAnsi="Times New Roman" w:cs="Times New Roman"/>
                <w:b/>
                <w:bCs/>
                <w:color w:val="000000"/>
                <w:sz w:val="24"/>
                <w:szCs w:val="24"/>
                <w:lang w:eastAsia="ru-RU"/>
              </w:rPr>
              <w:t xml:space="preserve"> ч.)</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47</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Общественная мысль в XVIII веке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Работа с карточками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13.05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13.05</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р</w:t>
            </w:r>
            <w:proofErr w:type="gramEnd"/>
            <w:r w:rsidRPr="00834D97">
              <w:rPr>
                <w:rFonts w:ascii="Times New Roman" w:eastAsia="Times New Roman" w:hAnsi="Times New Roman" w:cs="Times New Roman"/>
                <w:color w:val="000000"/>
                <w:sz w:val="24"/>
                <w:szCs w:val="24"/>
                <w:lang w:eastAsia="ru-RU"/>
              </w:rPr>
              <w:t>/т</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48</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Развитие архитектуры, скульптуры, живописи и литературы.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тестирование</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15.05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15.05</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р</w:t>
            </w:r>
            <w:proofErr w:type="gramEnd"/>
            <w:r w:rsidRPr="00834D97">
              <w:rPr>
                <w:rFonts w:ascii="Times New Roman" w:eastAsia="Times New Roman" w:hAnsi="Times New Roman" w:cs="Times New Roman"/>
                <w:color w:val="000000"/>
                <w:sz w:val="24"/>
                <w:szCs w:val="24"/>
                <w:lang w:eastAsia="ru-RU"/>
              </w:rPr>
              <w:t>/т</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49</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Повседневная жизнь в Российской Империи XVIII века.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Фронтальный опрос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20.05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20.05</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 26 р/т</w:t>
            </w:r>
          </w:p>
        </w:tc>
      </w:tr>
      <w:tr w:rsidR="008F55A4" w:rsidRPr="00834D97" w:rsidTr="008F55A4">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50</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ПОУ «Россия XVIII века.»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sidRPr="00834D97">
              <w:rPr>
                <w:rFonts w:ascii="Times New Roman" w:eastAsia="Times New Roman" w:hAnsi="Times New Roman" w:cs="Times New Roman"/>
                <w:color w:val="000000"/>
                <w:sz w:val="24"/>
                <w:szCs w:val="24"/>
                <w:lang w:eastAsia="ru-RU"/>
              </w:rPr>
              <w:t>1 час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тестирование</w:t>
            </w:r>
            <w:proofErr w:type="gramEnd"/>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22.05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Times New Roman" w:eastAsia="Times New Roman" w:hAnsi="Times New Roman" w:cs="Times New Roman"/>
                <w:sz w:val="20"/>
                <w:szCs w:val="20"/>
                <w:lang w:eastAsia="ru-RU"/>
              </w:rPr>
            </w:pPr>
            <w:r>
              <w:rPr>
                <w:rFonts w:ascii="Calibri" w:eastAsia="Times New Roman" w:hAnsi="Calibri" w:cs="Calibri"/>
                <w:color w:val="000000"/>
                <w:lang w:eastAsia="ru-RU"/>
              </w:rPr>
              <w:t>22.05</w:t>
            </w:r>
          </w:p>
        </w:tc>
        <w:tc>
          <w:tcPr>
            <w:tcW w:w="3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proofErr w:type="gramStart"/>
            <w:r w:rsidRPr="00834D97">
              <w:rPr>
                <w:rFonts w:ascii="Times New Roman" w:eastAsia="Times New Roman" w:hAnsi="Times New Roman" w:cs="Times New Roman"/>
                <w:color w:val="000000"/>
                <w:sz w:val="24"/>
                <w:szCs w:val="24"/>
                <w:lang w:eastAsia="ru-RU"/>
              </w:rPr>
              <w:t>р</w:t>
            </w:r>
            <w:proofErr w:type="gramEnd"/>
            <w:r w:rsidRPr="00834D97">
              <w:rPr>
                <w:rFonts w:ascii="Times New Roman" w:eastAsia="Times New Roman" w:hAnsi="Times New Roman" w:cs="Times New Roman"/>
                <w:color w:val="000000"/>
                <w:sz w:val="24"/>
                <w:szCs w:val="24"/>
                <w:lang w:eastAsia="ru-RU"/>
              </w:rPr>
              <w:t>/т</w:t>
            </w:r>
          </w:p>
        </w:tc>
      </w:tr>
      <w:tr w:rsidR="008F55A4" w:rsidRPr="00834D97" w:rsidTr="00834D97">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ind w:left="360"/>
              <w:rPr>
                <w:rFonts w:ascii="Calibri" w:eastAsia="Times New Roman" w:hAnsi="Calibri" w:cs="Calibri"/>
                <w:color w:val="000000"/>
                <w:lang w:eastAsia="ru-RU"/>
              </w:rPr>
            </w:pPr>
            <w:r>
              <w:rPr>
                <w:rFonts w:ascii="Calibri" w:eastAsia="Times New Roman" w:hAnsi="Calibri" w:cs="Calibri"/>
                <w:color w:val="000000"/>
                <w:lang w:eastAsia="ru-RU"/>
              </w:rPr>
              <w:t>51</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r w:rsidRPr="00834D97">
              <w:rPr>
                <w:rFonts w:ascii="Times New Roman" w:eastAsia="Times New Roman" w:hAnsi="Times New Roman" w:cs="Times New Roman"/>
                <w:b/>
                <w:bCs/>
                <w:color w:val="000000"/>
                <w:sz w:val="24"/>
                <w:szCs w:val="24"/>
                <w:lang w:eastAsia="ru-RU"/>
              </w:rPr>
              <w:t>ИТОГ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67</w:t>
            </w:r>
            <w:r w:rsidRPr="00834D97">
              <w:rPr>
                <w:rFonts w:ascii="Times New Roman" w:eastAsia="Times New Roman" w:hAnsi="Times New Roman" w:cs="Times New Roman"/>
                <w:color w:val="000000"/>
                <w:sz w:val="24"/>
                <w:szCs w:val="24"/>
                <w:lang w:eastAsia="ru-RU"/>
              </w:rPr>
              <w:t>часов</w:t>
            </w:r>
          </w:p>
        </w:tc>
        <w:tc>
          <w:tcPr>
            <w:tcW w:w="72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5A4" w:rsidRPr="00834D97" w:rsidRDefault="008F55A4" w:rsidP="008F55A4">
            <w:pPr>
              <w:spacing w:after="0" w:line="240" w:lineRule="auto"/>
              <w:rPr>
                <w:rFonts w:ascii="Calibri" w:eastAsia="Times New Roman" w:hAnsi="Calibri" w:cs="Calibri"/>
                <w:color w:val="000000"/>
                <w:lang w:eastAsia="ru-RU"/>
              </w:rPr>
            </w:pPr>
          </w:p>
        </w:tc>
      </w:tr>
    </w:tbl>
    <w:p w:rsidR="0030205A" w:rsidRDefault="0030205A" w:rsidP="0030205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0205A" w:rsidRDefault="0030205A" w:rsidP="0030205A">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0205A" w:rsidRPr="00722A70" w:rsidRDefault="0030205A" w:rsidP="0030205A">
      <w:pPr>
        <w:pStyle w:val="a3"/>
        <w:spacing w:before="0" w:after="0"/>
        <w:ind w:left="720"/>
        <w:rPr>
          <w:sz w:val="32"/>
          <w:szCs w:val="32"/>
        </w:rPr>
      </w:pPr>
      <w:r w:rsidRPr="00722A70">
        <w:rPr>
          <w:rStyle w:val="a4"/>
          <w:sz w:val="32"/>
          <w:szCs w:val="32"/>
        </w:rPr>
        <w:lastRenderedPageBreak/>
        <w:t xml:space="preserve">Критерии для оценивания устного ответа на уроках истории </w:t>
      </w:r>
    </w:p>
    <w:p w:rsidR="0030205A" w:rsidRPr="00722A70" w:rsidRDefault="0030205A" w:rsidP="0030205A">
      <w:pPr>
        <w:pStyle w:val="a3"/>
        <w:spacing w:before="0" w:after="0"/>
      </w:pPr>
      <w:r>
        <w:rPr>
          <w:rStyle w:val="a4"/>
          <w:rFonts w:ascii="Verdana" w:hAnsi="Verdana"/>
        </w:rPr>
        <w:t xml:space="preserve">          </w:t>
      </w:r>
      <w:r w:rsidRPr="00722A70">
        <w:rPr>
          <w:rStyle w:val="a4"/>
        </w:rPr>
        <w:t>Оценка «5»</w:t>
      </w:r>
      <w:r w:rsidRPr="00722A70">
        <w:rPr>
          <w:b/>
        </w:rPr>
        <w:t xml:space="preserve"> ставится, если ученик:</w:t>
      </w:r>
      <w:r w:rsidRPr="00722A70">
        <w:t xml:space="preserve"> </w:t>
      </w:r>
    </w:p>
    <w:p w:rsidR="0030205A" w:rsidRPr="00722A70" w:rsidRDefault="0030205A" w:rsidP="0030205A">
      <w:pPr>
        <w:pStyle w:val="a3"/>
        <w:spacing w:before="0" w:after="0"/>
        <w:ind w:left="720"/>
        <w:jc w:val="both"/>
      </w:pPr>
      <w:r w:rsidRPr="00722A70">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30205A" w:rsidRPr="00722A70" w:rsidRDefault="0030205A" w:rsidP="0030205A">
      <w:pPr>
        <w:pStyle w:val="a3"/>
        <w:spacing w:before="0" w:after="0"/>
        <w:ind w:left="720"/>
        <w:jc w:val="both"/>
      </w:pPr>
      <w:r w:rsidRPr="00722A70">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w:t>
      </w:r>
      <w:proofErr w:type="spellStart"/>
      <w:proofErr w:type="gramStart"/>
      <w:r w:rsidRPr="00722A70">
        <w:t>обоб-щать</w:t>
      </w:r>
      <w:proofErr w:type="spellEnd"/>
      <w:proofErr w:type="gramEnd"/>
      <w:r w:rsidRPr="00722A70">
        <w:t xml:space="preserve">, выводы. Устанавливает </w:t>
      </w:r>
      <w:proofErr w:type="spellStart"/>
      <w:r w:rsidRPr="00722A70">
        <w:t>межпредметные</w:t>
      </w:r>
      <w:proofErr w:type="spellEnd"/>
      <w:r w:rsidRPr="00722A70">
        <w:t xml:space="preserve"> (на основе ранее приобретенных знаний) и </w:t>
      </w:r>
      <w:proofErr w:type="spellStart"/>
      <w:r w:rsidRPr="00722A70">
        <w:t>внутрипредметные</w:t>
      </w:r>
      <w:proofErr w:type="spellEnd"/>
      <w:r w:rsidRPr="00722A70">
        <w:t xml:space="preserve"> связи, творчески применяет полученные знания в незнакомой ситуации. Последовательно, четко, связно, обоснованно и </w:t>
      </w:r>
      <w:proofErr w:type="spellStart"/>
      <w:proofErr w:type="gramStart"/>
      <w:r w:rsidRPr="00722A70">
        <w:t>безошибоч</w:t>
      </w:r>
      <w:proofErr w:type="spellEnd"/>
      <w:r w:rsidRPr="00722A70">
        <w:t>-но</w:t>
      </w:r>
      <w:proofErr w:type="gramEnd"/>
      <w:r w:rsidRPr="00722A70">
        <w:t xml:space="preserve"> излагает учебный материал: дает ответ в логической последовательности с </w:t>
      </w:r>
      <w:proofErr w:type="spellStart"/>
      <w:r w:rsidRPr="00722A70">
        <w:t>ис</w:t>
      </w:r>
      <w:proofErr w:type="spellEnd"/>
      <w:r w:rsidRPr="00722A70">
        <w:t xml:space="preserve">-пользованием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w:t>
      </w:r>
    </w:p>
    <w:p w:rsidR="0030205A" w:rsidRDefault="0030205A" w:rsidP="0030205A">
      <w:pPr>
        <w:pStyle w:val="a3"/>
        <w:spacing w:before="0" w:after="0"/>
        <w:ind w:left="720"/>
        <w:jc w:val="both"/>
      </w:pPr>
      <w:r w:rsidRPr="00722A70">
        <w:t xml:space="preserve">3. Самостоятельно, уверенно и безошибочно применяет полученные знания в </w:t>
      </w:r>
      <w:proofErr w:type="spellStart"/>
      <w:proofErr w:type="gramStart"/>
      <w:r w:rsidRPr="00722A70">
        <w:t>реше-нии</w:t>
      </w:r>
      <w:proofErr w:type="spellEnd"/>
      <w:proofErr w:type="gramEnd"/>
      <w:r w:rsidRPr="00722A70">
        <w:t xml:space="preserve"> проблем на творческом уровне; допускает не более одного недочета, который легко исправляет по требованию учителя. </w:t>
      </w:r>
    </w:p>
    <w:p w:rsidR="0030205A" w:rsidRPr="00164C3F" w:rsidRDefault="0030205A" w:rsidP="0030205A">
      <w:pPr>
        <w:pStyle w:val="a3"/>
        <w:spacing w:before="0" w:after="0"/>
        <w:ind w:left="720"/>
        <w:jc w:val="both"/>
      </w:pPr>
      <w:r w:rsidRPr="00722A70">
        <w:rPr>
          <w:rStyle w:val="a4"/>
        </w:rPr>
        <w:t>Оценка «4»</w:t>
      </w:r>
      <w:r w:rsidRPr="00722A70">
        <w:rPr>
          <w:b/>
        </w:rPr>
        <w:t xml:space="preserve"> ставится, если ученик: </w:t>
      </w:r>
    </w:p>
    <w:p w:rsidR="0030205A" w:rsidRPr="00722A70" w:rsidRDefault="0030205A" w:rsidP="0030205A">
      <w:pPr>
        <w:pStyle w:val="a3"/>
        <w:spacing w:before="0" w:after="0"/>
        <w:ind w:left="720"/>
        <w:jc w:val="both"/>
      </w:pPr>
      <w:r w:rsidRPr="00722A70">
        <w:t xml:space="preserve">1. Показывает знания всего изученного программного материала. Дает полный и правильный ответ на основе изученных теорий; допускает незначительные </w:t>
      </w:r>
      <w:proofErr w:type="spellStart"/>
      <w:r w:rsidRPr="00722A70">
        <w:t>ошиб-ки</w:t>
      </w:r>
      <w:proofErr w:type="spellEnd"/>
      <w:r w:rsidRPr="00722A70">
        <w:t xml:space="preserve">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w:t>
      </w:r>
      <w:proofErr w:type="spellStart"/>
      <w:r w:rsidRPr="00722A70">
        <w:t>испра</w:t>
      </w:r>
      <w:proofErr w:type="spellEnd"/>
      <w:r w:rsidRPr="00722A70">
        <w:t xml:space="preserve">-вить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30205A" w:rsidRPr="00722A70" w:rsidRDefault="0030205A" w:rsidP="0030205A">
      <w:pPr>
        <w:pStyle w:val="a3"/>
        <w:spacing w:before="0" w:after="0"/>
        <w:ind w:left="720"/>
        <w:jc w:val="both"/>
      </w:pPr>
      <w:r w:rsidRPr="00722A70">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30205A" w:rsidRPr="00722A70" w:rsidRDefault="0030205A" w:rsidP="0030205A">
      <w:pPr>
        <w:pStyle w:val="a3"/>
        <w:spacing w:before="0" w:after="0"/>
        <w:ind w:left="720"/>
        <w:jc w:val="both"/>
      </w:pPr>
      <w:r w:rsidRPr="00722A70">
        <w:t xml:space="preserve">3. Не обладает достаточным навыком работы со справочной литературой, </w:t>
      </w:r>
      <w:proofErr w:type="spellStart"/>
      <w:proofErr w:type="gramStart"/>
      <w:r w:rsidRPr="00722A70">
        <w:t>учебни</w:t>
      </w:r>
      <w:proofErr w:type="spellEnd"/>
      <w:r w:rsidRPr="00722A70">
        <w:t>-ком</w:t>
      </w:r>
      <w:proofErr w:type="gramEnd"/>
      <w:r w:rsidRPr="00722A70">
        <w:t xml:space="preserve">, первоисточниками (правильно ориентируется, но работает медленно). Допускает негрубые нарушения правил оформления письменных работ. </w:t>
      </w:r>
    </w:p>
    <w:p w:rsidR="0030205A" w:rsidRPr="00722A70" w:rsidRDefault="0030205A" w:rsidP="0030205A">
      <w:pPr>
        <w:pStyle w:val="a3"/>
        <w:spacing w:before="0" w:after="0"/>
      </w:pPr>
      <w:r>
        <w:rPr>
          <w:rStyle w:val="a4"/>
          <w:rFonts w:ascii="Verdana" w:hAnsi="Verdana"/>
        </w:rPr>
        <w:t xml:space="preserve">        </w:t>
      </w:r>
      <w:r w:rsidRPr="00722A70">
        <w:rPr>
          <w:rStyle w:val="a4"/>
        </w:rPr>
        <w:t>Оценка «3»</w:t>
      </w:r>
      <w:r w:rsidRPr="00722A70">
        <w:t xml:space="preserve"> ставится, если ученик: </w:t>
      </w:r>
    </w:p>
    <w:p w:rsidR="0030205A" w:rsidRPr="00722A70" w:rsidRDefault="0030205A" w:rsidP="0030205A">
      <w:pPr>
        <w:pStyle w:val="a3"/>
        <w:spacing w:before="0" w:after="0"/>
        <w:ind w:left="720"/>
        <w:jc w:val="both"/>
      </w:pPr>
      <w:r w:rsidRPr="00722A70">
        <w:lastRenderedPageBreak/>
        <w:t xml:space="preserve">1. Усвоил основное содержание учебного материала, имеет пробелы в усвоении </w:t>
      </w:r>
      <w:proofErr w:type="spellStart"/>
      <w:proofErr w:type="gramStart"/>
      <w:r w:rsidRPr="00722A70">
        <w:t>ма-териала</w:t>
      </w:r>
      <w:proofErr w:type="spellEnd"/>
      <w:proofErr w:type="gramEnd"/>
      <w:r w:rsidRPr="00722A70">
        <w:t xml:space="preserve">, не препятствующие дальнейшему усвоению программного материала; материал излагает </w:t>
      </w:r>
      <w:proofErr w:type="spellStart"/>
      <w:r w:rsidRPr="00722A70">
        <w:t>несистематизированно</w:t>
      </w:r>
      <w:proofErr w:type="spellEnd"/>
      <w:r w:rsidRPr="00722A70">
        <w:t xml:space="preserve">, фрагментарно, не всегда последовательно. </w:t>
      </w:r>
    </w:p>
    <w:p w:rsidR="0030205A" w:rsidRPr="00722A70" w:rsidRDefault="0030205A" w:rsidP="0030205A">
      <w:pPr>
        <w:pStyle w:val="a3"/>
        <w:spacing w:before="0" w:after="0"/>
        <w:ind w:left="720"/>
        <w:jc w:val="both"/>
      </w:pPr>
      <w:r w:rsidRPr="00722A70">
        <w:t xml:space="preserve">2. Показывает недостаточную </w:t>
      </w:r>
      <w:proofErr w:type="spellStart"/>
      <w:r w:rsidRPr="00722A70">
        <w:t>сформированность</w:t>
      </w:r>
      <w:proofErr w:type="spellEnd"/>
      <w:r w:rsidRPr="00722A70">
        <w:t xml:space="preserve"> отдельных знаний и умений; выводы и обобщения аргументирует слабо, допускает в них ошибки. </w:t>
      </w:r>
    </w:p>
    <w:p w:rsidR="0030205A" w:rsidRPr="00722A70" w:rsidRDefault="0030205A" w:rsidP="0030205A">
      <w:pPr>
        <w:pStyle w:val="a3"/>
        <w:spacing w:before="0" w:after="0"/>
        <w:ind w:left="720"/>
        <w:jc w:val="both"/>
      </w:pPr>
      <w:r w:rsidRPr="00722A70">
        <w:t xml:space="preserve">3. Допустил ошибки и неточности в использовании научной терминологии, </w:t>
      </w:r>
      <w:proofErr w:type="spellStart"/>
      <w:proofErr w:type="gramStart"/>
      <w:r w:rsidRPr="00722A70">
        <w:t>опреде-ления</w:t>
      </w:r>
      <w:proofErr w:type="spellEnd"/>
      <w:proofErr w:type="gramEnd"/>
      <w:r w:rsidRPr="00722A70">
        <w:t xml:space="preserve"> понятий дал недостаточно четкие; не использовал в качестве </w:t>
      </w:r>
      <w:proofErr w:type="spellStart"/>
      <w:r w:rsidRPr="00722A70">
        <w:t>доказательст-ва</w:t>
      </w:r>
      <w:proofErr w:type="spellEnd"/>
      <w:r w:rsidRPr="00722A70">
        <w:t xml:space="preserve"> выводы и обобщения из наблюдений, фактов или допустил ошибки при их изложении. </w:t>
      </w:r>
    </w:p>
    <w:p w:rsidR="0030205A" w:rsidRPr="00722A70" w:rsidRDefault="0030205A" w:rsidP="0030205A">
      <w:pPr>
        <w:pStyle w:val="a3"/>
        <w:spacing w:before="0" w:after="0"/>
        <w:ind w:left="720"/>
        <w:jc w:val="both"/>
      </w:pPr>
      <w:r w:rsidRPr="00722A70">
        <w:t xml:space="preserve">4. Испытывает затруднения в применении знаний, при объяснении конкретных </w:t>
      </w:r>
      <w:proofErr w:type="spellStart"/>
      <w:proofErr w:type="gramStart"/>
      <w:r w:rsidRPr="00722A70">
        <w:t>явле-ний</w:t>
      </w:r>
      <w:proofErr w:type="spellEnd"/>
      <w:proofErr w:type="gramEnd"/>
      <w:r w:rsidRPr="00722A70">
        <w:t xml:space="preserve"> на основе теорий, или в подтверждении конкретных примеров практического применения теорий. </w:t>
      </w:r>
    </w:p>
    <w:p w:rsidR="0030205A" w:rsidRPr="00722A70" w:rsidRDefault="0030205A" w:rsidP="0030205A">
      <w:pPr>
        <w:pStyle w:val="a3"/>
        <w:spacing w:before="0" w:after="0"/>
        <w:ind w:left="720"/>
        <w:jc w:val="both"/>
      </w:pPr>
      <w:r w:rsidRPr="00722A70">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30205A" w:rsidRPr="00722A70" w:rsidRDefault="0030205A" w:rsidP="0030205A">
      <w:pPr>
        <w:pStyle w:val="a3"/>
        <w:spacing w:before="0" w:after="0"/>
        <w:ind w:left="720"/>
        <w:jc w:val="both"/>
      </w:pPr>
      <w:r w:rsidRPr="00722A70">
        <w:t xml:space="preserve">6. Обнаруживает недостаточное понимание отдельных положений при </w:t>
      </w:r>
      <w:proofErr w:type="spellStart"/>
      <w:proofErr w:type="gramStart"/>
      <w:r w:rsidRPr="00722A70">
        <w:t>воспроизве-дении</w:t>
      </w:r>
      <w:proofErr w:type="spellEnd"/>
      <w:proofErr w:type="gramEnd"/>
      <w:r w:rsidRPr="00722A70">
        <w:t xml:space="preserve"> текста учебника (записей, первоисточников) или отвечает неполно на вопросы учителя, допуская одну - две грубые ошибки. </w:t>
      </w:r>
    </w:p>
    <w:p w:rsidR="0030205A" w:rsidRPr="00722A70" w:rsidRDefault="0030205A" w:rsidP="0030205A">
      <w:pPr>
        <w:pStyle w:val="a3"/>
        <w:spacing w:before="0" w:after="0"/>
      </w:pPr>
      <w:r>
        <w:rPr>
          <w:rStyle w:val="a4"/>
          <w:rFonts w:ascii="Verdana" w:hAnsi="Verdana"/>
        </w:rPr>
        <w:t xml:space="preserve">        </w:t>
      </w:r>
      <w:r w:rsidRPr="00722A70">
        <w:rPr>
          <w:rStyle w:val="a4"/>
        </w:rPr>
        <w:t>Оценка «2»</w:t>
      </w:r>
      <w:r w:rsidRPr="00722A70">
        <w:t xml:space="preserve"> ставится, если ученик: </w:t>
      </w:r>
    </w:p>
    <w:p w:rsidR="0030205A" w:rsidRPr="00722A70" w:rsidRDefault="0030205A" w:rsidP="0030205A">
      <w:pPr>
        <w:pStyle w:val="a3"/>
        <w:spacing w:before="0" w:after="0"/>
        <w:ind w:left="720"/>
      </w:pPr>
      <w:r w:rsidRPr="00722A70">
        <w:t xml:space="preserve">1. Не усвоил и не раскрыл основное содержание материала; не делает выводов и обобщений. </w:t>
      </w:r>
    </w:p>
    <w:p w:rsidR="0030205A" w:rsidRPr="00722A70" w:rsidRDefault="0030205A" w:rsidP="0030205A">
      <w:pPr>
        <w:pStyle w:val="a3"/>
        <w:spacing w:before="0" w:after="0"/>
        <w:ind w:left="720"/>
        <w:jc w:val="both"/>
      </w:pPr>
      <w:r w:rsidRPr="00722A70">
        <w:t xml:space="preserve">2. Не знает и не понимает значительную или основную часть программного </w:t>
      </w:r>
      <w:proofErr w:type="gramStart"/>
      <w:r w:rsidRPr="00722A70">
        <w:t>мате-риала</w:t>
      </w:r>
      <w:proofErr w:type="gramEnd"/>
      <w:r w:rsidRPr="00722A70">
        <w:t xml:space="preserve"> в пределах поставленных вопросов или имеет слабо сформированные и неполные знания и не умеет применять их к решению конкретных вопросов. </w:t>
      </w:r>
    </w:p>
    <w:p w:rsidR="0030205A" w:rsidRPr="00722A70" w:rsidRDefault="0030205A" w:rsidP="0030205A">
      <w:pPr>
        <w:pStyle w:val="a3"/>
        <w:spacing w:before="0" w:after="0"/>
        <w:ind w:left="720"/>
        <w:jc w:val="both"/>
      </w:pPr>
      <w:r w:rsidRPr="00722A70">
        <w:t xml:space="preserve">3. При ответе (на один вопрос) допускает более двух грубых ошибок, которые не может исправить даже при помощи учителя. </w:t>
      </w:r>
    </w:p>
    <w:p w:rsidR="0030205A" w:rsidRPr="00722A70" w:rsidRDefault="0030205A" w:rsidP="0030205A">
      <w:pPr>
        <w:pStyle w:val="a3"/>
        <w:spacing w:before="0" w:after="0"/>
        <w:ind w:left="720"/>
      </w:pPr>
      <w:r w:rsidRPr="00722A70">
        <w:t xml:space="preserve">4. Не может ответить ни на один их поставленных вопросов. </w:t>
      </w:r>
    </w:p>
    <w:p w:rsidR="0030205A" w:rsidRPr="00722A70" w:rsidRDefault="0030205A" w:rsidP="0030205A">
      <w:pPr>
        <w:pStyle w:val="a3"/>
        <w:spacing w:before="0" w:after="0"/>
        <w:ind w:left="720"/>
      </w:pPr>
      <w:r w:rsidRPr="00722A70">
        <w:t>5. Полностью не усвоил материал.</w:t>
      </w:r>
    </w:p>
    <w:p w:rsidR="0030205A" w:rsidRPr="00722A70" w:rsidRDefault="0030205A" w:rsidP="0030205A">
      <w:pPr>
        <w:pStyle w:val="a3"/>
        <w:spacing w:before="0" w:after="0"/>
      </w:pPr>
      <w:r>
        <w:rPr>
          <w:rStyle w:val="a4"/>
          <w:rFonts w:ascii="Verdana" w:hAnsi="Verdana"/>
        </w:rPr>
        <w:t xml:space="preserve">        </w:t>
      </w:r>
      <w:r w:rsidRPr="00722A70">
        <w:rPr>
          <w:rStyle w:val="a4"/>
        </w:rPr>
        <w:t>Оценка «1</w:t>
      </w:r>
      <w:r w:rsidRPr="00722A70">
        <w:t>» ставится, если ученик:</w:t>
      </w:r>
    </w:p>
    <w:p w:rsidR="0030205A" w:rsidRPr="00722A70" w:rsidRDefault="0030205A" w:rsidP="0030205A">
      <w:pPr>
        <w:pStyle w:val="a3"/>
        <w:spacing w:before="0" w:after="0"/>
        <w:ind w:left="720"/>
      </w:pPr>
      <w:r w:rsidRPr="00722A70">
        <w:t xml:space="preserve">1. </w:t>
      </w:r>
      <w:proofErr w:type="gramStart"/>
      <w:r w:rsidRPr="00722A70">
        <w:t>Отказался  ответить</w:t>
      </w:r>
      <w:proofErr w:type="gramEnd"/>
      <w:r w:rsidRPr="00722A70">
        <w:t xml:space="preserve"> по теме при неуважительной причине или при полном незнании основных положений темы.</w:t>
      </w:r>
    </w:p>
    <w:p w:rsidR="0030205A" w:rsidRPr="00722A70" w:rsidRDefault="0030205A" w:rsidP="0030205A">
      <w:pPr>
        <w:ind w:left="720"/>
      </w:pPr>
    </w:p>
    <w:p w:rsidR="0030205A" w:rsidRPr="00722A70" w:rsidRDefault="0030205A" w:rsidP="0030205A">
      <w:pPr>
        <w:ind w:left="720"/>
      </w:pPr>
    </w:p>
    <w:p w:rsidR="0030205A" w:rsidRPr="00722A70" w:rsidRDefault="0030205A" w:rsidP="0030205A">
      <w:pPr>
        <w:ind w:left="720"/>
      </w:pPr>
    </w:p>
    <w:p w:rsidR="0030205A" w:rsidRPr="00834D97" w:rsidRDefault="0030205A" w:rsidP="0030205A">
      <w:p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b/>
          <w:bCs/>
          <w:i/>
          <w:iCs/>
          <w:color w:val="000000"/>
          <w:sz w:val="28"/>
          <w:szCs w:val="28"/>
          <w:lang w:eastAsia="ru-RU"/>
        </w:rPr>
        <w:t>ЛИТЕРАТУРА И СРЕДСТВА ОБУЧЕНИЯ</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i/>
          <w:iCs/>
          <w:color w:val="000000"/>
          <w:sz w:val="28"/>
          <w:szCs w:val="28"/>
          <w:lang w:eastAsia="ru-RU"/>
        </w:rPr>
        <w:lastRenderedPageBreak/>
        <w:t> </w:t>
      </w:r>
      <w:proofErr w:type="spellStart"/>
      <w:r w:rsidRPr="00834D97">
        <w:rPr>
          <w:rFonts w:ascii="Times New Roman" w:eastAsia="Times New Roman" w:hAnsi="Times New Roman" w:cs="Times New Roman"/>
          <w:i/>
          <w:iCs/>
          <w:color w:val="000000"/>
          <w:sz w:val="28"/>
          <w:szCs w:val="28"/>
          <w:lang w:eastAsia="ru-RU"/>
        </w:rPr>
        <w:t>Юдовская</w:t>
      </w:r>
      <w:proofErr w:type="spellEnd"/>
      <w:r w:rsidRPr="00834D97">
        <w:rPr>
          <w:rFonts w:ascii="Times New Roman" w:eastAsia="Times New Roman" w:hAnsi="Times New Roman" w:cs="Times New Roman"/>
          <w:i/>
          <w:iCs/>
          <w:color w:val="000000"/>
          <w:sz w:val="28"/>
          <w:szCs w:val="28"/>
          <w:lang w:eastAsia="ru-RU"/>
        </w:rPr>
        <w:t xml:space="preserve"> А.Я.</w:t>
      </w:r>
      <w:proofErr w:type="gramStart"/>
      <w:r w:rsidRPr="00834D97">
        <w:rPr>
          <w:rFonts w:ascii="Times New Roman" w:eastAsia="Times New Roman" w:hAnsi="Times New Roman" w:cs="Times New Roman"/>
          <w:i/>
          <w:iCs/>
          <w:color w:val="000000"/>
          <w:sz w:val="28"/>
          <w:szCs w:val="28"/>
          <w:lang w:eastAsia="ru-RU"/>
        </w:rPr>
        <w:t>,  Ванюшкина</w:t>
      </w:r>
      <w:proofErr w:type="gramEnd"/>
      <w:r w:rsidRPr="00834D97">
        <w:rPr>
          <w:rFonts w:ascii="Times New Roman" w:eastAsia="Times New Roman" w:hAnsi="Times New Roman" w:cs="Times New Roman"/>
          <w:i/>
          <w:iCs/>
          <w:color w:val="000000"/>
          <w:sz w:val="28"/>
          <w:szCs w:val="28"/>
          <w:lang w:eastAsia="ru-RU"/>
        </w:rPr>
        <w:t xml:space="preserve"> </w:t>
      </w:r>
      <w:proofErr w:type="spellStart"/>
      <w:r w:rsidRPr="00834D97">
        <w:rPr>
          <w:rFonts w:ascii="Times New Roman" w:eastAsia="Times New Roman" w:hAnsi="Times New Roman" w:cs="Times New Roman"/>
          <w:i/>
          <w:iCs/>
          <w:color w:val="000000"/>
          <w:sz w:val="28"/>
          <w:szCs w:val="28"/>
          <w:lang w:eastAsia="ru-RU"/>
        </w:rPr>
        <w:t>Л.М.,</w:t>
      </w:r>
      <w:r w:rsidRPr="00834D97">
        <w:rPr>
          <w:rFonts w:ascii="Times New Roman" w:eastAsia="Times New Roman" w:hAnsi="Times New Roman" w:cs="Times New Roman"/>
          <w:b/>
          <w:bCs/>
          <w:i/>
          <w:iCs/>
          <w:color w:val="000000"/>
          <w:sz w:val="28"/>
          <w:szCs w:val="28"/>
          <w:lang w:eastAsia="ru-RU"/>
        </w:rPr>
        <w:t>«</w:t>
      </w:r>
      <w:r w:rsidRPr="00834D97">
        <w:rPr>
          <w:rFonts w:ascii="Times New Roman" w:eastAsia="Times New Roman" w:hAnsi="Times New Roman" w:cs="Times New Roman"/>
          <w:i/>
          <w:iCs/>
          <w:color w:val="000000"/>
          <w:sz w:val="28"/>
          <w:szCs w:val="28"/>
          <w:lang w:eastAsia="ru-RU"/>
        </w:rPr>
        <w:t>Новая</w:t>
      </w:r>
      <w:proofErr w:type="spellEnd"/>
      <w:r w:rsidRPr="00834D97">
        <w:rPr>
          <w:rFonts w:ascii="Times New Roman" w:eastAsia="Times New Roman" w:hAnsi="Times New Roman" w:cs="Times New Roman"/>
          <w:i/>
          <w:iCs/>
          <w:color w:val="000000"/>
          <w:sz w:val="28"/>
          <w:szCs w:val="28"/>
          <w:lang w:eastAsia="ru-RU"/>
        </w:rPr>
        <w:t xml:space="preserve"> история»</w:t>
      </w:r>
      <w:r w:rsidRPr="00834D97">
        <w:rPr>
          <w:rFonts w:ascii="Times New Roman" w:eastAsia="Times New Roman" w:hAnsi="Times New Roman" w:cs="Times New Roman"/>
          <w:b/>
          <w:bCs/>
          <w:i/>
          <w:iCs/>
          <w:color w:val="000000"/>
          <w:sz w:val="28"/>
          <w:szCs w:val="28"/>
          <w:lang w:eastAsia="ru-RU"/>
        </w:rPr>
        <w:t> </w:t>
      </w:r>
      <w:r w:rsidRPr="00834D97">
        <w:rPr>
          <w:rFonts w:ascii="Times New Roman" w:eastAsia="Times New Roman" w:hAnsi="Times New Roman" w:cs="Times New Roman"/>
          <w:i/>
          <w:iCs/>
          <w:color w:val="000000"/>
          <w:sz w:val="28"/>
          <w:szCs w:val="28"/>
          <w:lang w:eastAsia="ru-RU"/>
        </w:rPr>
        <w:t> издательство «</w:t>
      </w:r>
      <w:proofErr w:type="spellStart"/>
      <w:r w:rsidRPr="00834D97">
        <w:rPr>
          <w:rFonts w:ascii="Times New Roman" w:eastAsia="Times New Roman" w:hAnsi="Times New Roman" w:cs="Times New Roman"/>
          <w:i/>
          <w:iCs/>
          <w:color w:val="000000"/>
          <w:sz w:val="28"/>
          <w:szCs w:val="28"/>
          <w:lang w:eastAsia="ru-RU"/>
        </w:rPr>
        <w:t>Просвящение</w:t>
      </w:r>
      <w:proofErr w:type="spellEnd"/>
      <w:r w:rsidRPr="00834D97">
        <w:rPr>
          <w:rFonts w:ascii="Times New Roman" w:eastAsia="Times New Roman" w:hAnsi="Times New Roman" w:cs="Times New Roman"/>
          <w:i/>
          <w:iCs/>
          <w:color w:val="000000"/>
          <w:sz w:val="28"/>
          <w:szCs w:val="28"/>
          <w:lang w:eastAsia="ru-RU"/>
        </w:rPr>
        <w:t>», 2016год.</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proofErr w:type="spellStart"/>
      <w:r w:rsidRPr="00834D97">
        <w:rPr>
          <w:rFonts w:ascii="Times New Roman" w:eastAsia="Times New Roman" w:hAnsi="Times New Roman" w:cs="Times New Roman"/>
          <w:color w:val="000000"/>
          <w:sz w:val="28"/>
          <w:szCs w:val="28"/>
          <w:lang w:eastAsia="ru-RU"/>
        </w:rPr>
        <w:t>Н.М.Арсентьев</w:t>
      </w:r>
      <w:proofErr w:type="spellEnd"/>
      <w:r w:rsidRPr="00834D97">
        <w:rPr>
          <w:rFonts w:ascii="Times New Roman" w:eastAsia="Times New Roman" w:hAnsi="Times New Roman" w:cs="Times New Roman"/>
          <w:color w:val="000000"/>
          <w:sz w:val="28"/>
          <w:szCs w:val="28"/>
          <w:lang w:eastAsia="ru-RU"/>
        </w:rPr>
        <w:t xml:space="preserve">, Данилов А.А и др. под </w:t>
      </w:r>
      <w:proofErr w:type="spellStart"/>
      <w:r w:rsidRPr="00834D97">
        <w:rPr>
          <w:rFonts w:ascii="Times New Roman" w:eastAsia="Times New Roman" w:hAnsi="Times New Roman" w:cs="Times New Roman"/>
          <w:color w:val="000000"/>
          <w:sz w:val="28"/>
          <w:szCs w:val="28"/>
          <w:lang w:eastAsia="ru-RU"/>
        </w:rPr>
        <w:t>ред.А.В.Торкунова</w:t>
      </w:r>
      <w:proofErr w:type="spellEnd"/>
      <w:r w:rsidRPr="00834D97">
        <w:rPr>
          <w:rFonts w:ascii="Times New Roman" w:eastAsia="Times New Roman" w:hAnsi="Times New Roman" w:cs="Times New Roman"/>
          <w:color w:val="000000"/>
          <w:sz w:val="28"/>
          <w:szCs w:val="28"/>
          <w:lang w:eastAsia="ru-RU"/>
        </w:rPr>
        <w:t xml:space="preserve">. История России. 8 класс. </w:t>
      </w:r>
      <w:proofErr w:type="spellStart"/>
      <w:r w:rsidRPr="00834D97">
        <w:rPr>
          <w:rFonts w:ascii="Times New Roman" w:eastAsia="Times New Roman" w:hAnsi="Times New Roman" w:cs="Times New Roman"/>
          <w:color w:val="000000"/>
          <w:sz w:val="28"/>
          <w:szCs w:val="28"/>
          <w:lang w:eastAsia="ru-RU"/>
        </w:rPr>
        <w:t>Учеб.для</w:t>
      </w:r>
      <w:proofErr w:type="spellEnd"/>
      <w:r w:rsidRPr="00834D97">
        <w:rPr>
          <w:rFonts w:ascii="Times New Roman" w:eastAsia="Times New Roman" w:hAnsi="Times New Roman" w:cs="Times New Roman"/>
          <w:color w:val="000000"/>
          <w:sz w:val="28"/>
          <w:szCs w:val="28"/>
          <w:lang w:eastAsia="ru-RU"/>
        </w:rPr>
        <w:t xml:space="preserve"> </w:t>
      </w:r>
      <w:proofErr w:type="spellStart"/>
      <w:r w:rsidRPr="00834D97">
        <w:rPr>
          <w:rFonts w:ascii="Times New Roman" w:eastAsia="Times New Roman" w:hAnsi="Times New Roman" w:cs="Times New Roman"/>
          <w:color w:val="000000"/>
          <w:sz w:val="28"/>
          <w:szCs w:val="28"/>
          <w:lang w:eastAsia="ru-RU"/>
        </w:rPr>
        <w:t>общеобразоват.организаций</w:t>
      </w:r>
      <w:proofErr w:type="spellEnd"/>
      <w:r w:rsidRPr="00834D97">
        <w:rPr>
          <w:rFonts w:ascii="Times New Roman" w:eastAsia="Times New Roman" w:hAnsi="Times New Roman" w:cs="Times New Roman"/>
          <w:color w:val="000000"/>
          <w:sz w:val="28"/>
          <w:szCs w:val="28"/>
          <w:lang w:eastAsia="ru-RU"/>
        </w:rPr>
        <w:t>. В 2 ч./ М., «Просвещение», 2016 г</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proofErr w:type="spellStart"/>
      <w:r w:rsidRPr="00834D97">
        <w:rPr>
          <w:rFonts w:ascii="Times New Roman" w:eastAsia="Times New Roman" w:hAnsi="Times New Roman" w:cs="Times New Roman"/>
          <w:color w:val="000000"/>
          <w:sz w:val="28"/>
          <w:szCs w:val="28"/>
          <w:lang w:eastAsia="ru-RU"/>
        </w:rPr>
        <w:t>Н.М.Арсентьев</w:t>
      </w:r>
      <w:proofErr w:type="spellEnd"/>
      <w:r w:rsidRPr="00834D97">
        <w:rPr>
          <w:rFonts w:ascii="Times New Roman" w:eastAsia="Times New Roman" w:hAnsi="Times New Roman" w:cs="Times New Roman"/>
          <w:color w:val="000000"/>
          <w:sz w:val="28"/>
          <w:szCs w:val="28"/>
          <w:lang w:eastAsia="ru-RU"/>
        </w:rPr>
        <w:t xml:space="preserve">, Данилов А.А и др. под </w:t>
      </w:r>
      <w:proofErr w:type="spellStart"/>
      <w:r w:rsidRPr="00834D97">
        <w:rPr>
          <w:rFonts w:ascii="Times New Roman" w:eastAsia="Times New Roman" w:hAnsi="Times New Roman" w:cs="Times New Roman"/>
          <w:color w:val="000000"/>
          <w:sz w:val="28"/>
          <w:szCs w:val="28"/>
          <w:lang w:eastAsia="ru-RU"/>
        </w:rPr>
        <w:t>ред.А.В.Торкунова</w:t>
      </w:r>
      <w:proofErr w:type="spellEnd"/>
      <w:r w:rsidRPr="00834D97">
        <w:rPr>
          <w:rFonts w:ascii="Times New Roman" w:eastAsia="Times New Roman" w:hAnsi="Times New Roman" w:cs="Times New Roman"/>
          <w:color w:val="000000"/>
          <w:sz w:val="28"/>
          <w:szCs w:val="28"/>
          <w:lang w:eastAsia="ru-RU"/>
        </w:rPr>
        <w:t>. История России. 8 класс. Рабочая тетрадь. В 2 ч./ М., «Просвещение», 2016 г</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Троицкий, Н. А. Лекции по русской истории XIX века / Н. А. Троицкий. - Саратов: Слово, 1994;</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 xml:space="preserve">История России в лицах: биографический словарь / под общ. ред. В. В. </w:t>
      </w:r>
      <w:proofErr w:type="spellStart"/>
      <w:r w:rsidRPr="00834D97">
        <w:rPr>
          <w:rFonts w:ascii="Times New Roman" w:eastAsia="Times New Roman" w:hAnsi="Times New Roman" w:cs="Times New Roman"/>
          <w:color w:val="000000"/>
          <w:sz w:val="28"/>
          <w:szCs w:val="28"/>
          <w:lang w:eastAsia="ru-RU"/>
        </w:rPr>
        <w:t>Каргалова</w:t>
      </w:r>
      <w:proofErr w:type="spellEnd"/>
      <w:r w:rsidRPr="00834D97">
        <w:rPr>
          <w:rFonts w:ascii="Times New Roman" w:eastAsia="Times New Roman" w:hAnsi="Times New Roman" w:cs="Times New Roman"/>
          <w:color w:val="000000"/>
          <w:sz w:val="28"/>
          <w:szCs w:val="28"/>
          <w:lang w:eastAsia="ru-RU"/>
        </w:rPr>
        <w:t>. -М.: Русское слово, 1997;</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Короткова, М. В. История России ХIХ в.: дидактические материалы / М. В. Короткова. -М.: Дрофа, 2002;</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proofErr w:type="spellStart"/>
      <w:r w:rsidRPr="00834D97">
        <w:rPr>
          <w:rFonts w:ascii="Times New Roman" w:eastAsia="Times New Roman" w:hAnsi="Times New Roman" w:cs="Times New Roman"/>
          <w:color w:val="000000"/>
          <w:sz w:val="28"/>
          <w:szCs w:val="28"/>
          <w:lang w:eastAsia="ru-RU"/>
        </w:rPr>
        <w:t>Буганов</w:t>
      </w:r>
      <w:proofErr w:type="spellEnd"/>
      <w:r w:rsidRPr="00834D97">
        <w:rPr>
          <w:rFonts w:ascii="Times New Roman" w:eastAsia="Times New Roman" w:hAnsi="Times New Roman" w:cs="Times New Roman"/>
          <w:color w:val="000000"/>
          <w:sz w:val="28"/>
          <w:szCs w:val="28"/>
          <w:lang w:eastAsia="ru-RU"/>
        </w:rPr>
        <w:t xml:space="preserve">, В. И. Страницы боевого прошлого нашей страны: хрестоматия для учащихся 8 класса/ В. И. </w:t>
      </w:r>
      <w:proofErr w:type="spellStart"/>
      <w:r w:rsidRPr="00834D97">
        <w:rPr>
          <w:rFonts w:ascii="Times New Roman" w:eastAsia="Times New Roman" w:hAnsi="Times New Roman" w:cs="Times New Roman"/>
          <w:color w:val="000000"/>
          <w:sz w:val="28"/>
          <w:szCs w:val="28"/>
          <w:lang w:eastAsia="ru-RU"/>
        </w:rPr>
        <w:t>Буганов</w:t>
      </w:r>
      <w:proofErr w:type="spellEnd"/>
      <w:r w:rsidRPr="00834D97">
        <w:rPr>
          <w:rFonts w:ascii="Times New Roman" w:eastAsia="Times New Roman" w:hAnsi="Times New Roman" w:cs="Times New Roman"/>
          <w:color w:val="000000"/>
          <w:sz w:val="28"/>
          <w:szCs w:val="28"/>
          <w:lang w:eastAsia="ru-RU"/>
        </w:rPr>
        <w:t xml:space="preserve">, А. И. </w:t>
      </w:r>
      <w:proofErr w:type="spellStart"/>
      <w:r w:rsidRPr="00834D97">
        <w:rPr>
          <w:rFonts w:ascii="Times New Roman" w:eastAsia="Times New Roman" w:hAnsi="Times New Roman" w:cs="Times New Roman"/>
          <w:color w:val="000000"/>
          <w:sz w:val="28"/>
          <w:szCs w:val="28"/>
          <w:lang w:eastAsia="ru-RU"/>
        </w:rPr>
        <w:t>Назарец</w:t>
      </w:r>
      <w:proofErr w:type="spellEnd"/>
      <w:r w:rsidRPr="00834D97">
        <w:rPr>
          <w:rFonts w:ascii="Times New Roman" w:eastAsia="Times New Roman" w:hAnsi="Times New Roman" w:cs="Times New Roman"/>
          <w:color w:val="000000"/>
          <w:sz w:val="28"/>
          <w:szCs w:val="28"/>
          <w:lang w:eastAsia="ru-RU"/>
        </w:rPr>
        <w:t>. - М.: Просвещение, 1972;</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color w:val="000000"/>
          <w:sz w:val="28"/>
          <w:szCs w:val="28"/>
          <w:lang w:eastAsia="ru-RU"/>
        </w:rPr>
        <w:t>Важенин А.Г. </w:t>
      </w:r>
      <w:r w:rsidRPr="00834D97">
        <w:rPr>
          <w:rFonts w:ascii="Times New Roman" w:eastAsia="Times New Roman" w:hAnsi="Times New Roman" w:cs="Times New Roman"/>
          <w:i/>
          <w:iCs/>
          <w:color w:val="000000"/>
          <w:sz w:val="28"/>
          <w:szCs w:val="28"/>
          <w:lang w:eastAsia="ru-RU"/>
        </w:rPr>
        <w:t>История России. XIX век. Конспекты уроков. - ВЛАДОС-пресс, 2001 год.</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proofErr w:type="spellStart"/>
      <w:r w:rsidRPr="00834D97">
        <w:rPr>
          <w:rFonts w:ascii="Times New Roman" w:eastAsia="Times New Roman" w:hAnsi="Times New Roman" w:cs="Times New Roman"/>
          <w:i/>
          <w:iCs/>
          <w:color w:val="000000"/>
          <w:sz w:val="28"/>
          <w:szCs w:val="28"/>
          <w:lang w:eastAsia="ru-RU"/>
        </w:rPr>
        <w:t>Шамрай</w:t>
      </w:r>
      <w:proofErr w:type="spellEnd"/>
      <w:r w:rsidRPr="00834D97">
        <w:rPr>
          <w:rFonts w:ascii="Times New Roman" w:eastAsia="Times New Roman" w:hAnsi="Times New Roman" w:cs="Times New Roman"/>
          <w:i/>
          <w:iCs/>
          <w:color w:val="000000"/>
          <w:sz w:val="28"/>
          <w:szCs w:val="28"/>
          <w:lang w:eastAsia="ru-RU"/>
        </w:rPr>
        <w:t xml:space="preserve"> Ю.В., Ткачук И.И.  История России. XIX век 8 класс тесты для текущего контроля и промежуточной аттестации, - Ростов -на-Дону, ЛЕГИОН, 2009г.</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i/>
          <w:iCs/>
          <w:color w:val="000000"/>
          <w:sz w:val="28"/>
          <w:szCs w:val="28"/>
          <w:lang w:eastAsia="ru-RU"/>
        </w:rPr>
        <w:t xml:space="preserve">Алексеев С.И., Мазуров Б.Ф. История России в схемах и таблицах. - М: </w:t>
      </w:r>
      <w:proofErr w:type="spellStart"/>
      <w:r w:rsidRPr="00834D97">
        <w:rPr>
          <w:rFonts w:ascii="Times New Roman" w:eastAsia="Times New Roman" w:hAnsi="Times New Roman" w:cs="Times New Roman"/>
          <w:i/>
          <w:iCs/>
          <w:color w:val="000000"/>
          <w:sz w:val="28"/>
          <w:szCs w:val="28"/>
          <w:lang w:eastAsia="ru-RU"/>
        </w:rPr>
        <w:t>Вентана</w:t>
      </w:r>
      <w:proofErr w:type="spellEnd"/>
      <w:r w:rsidRPr="00834D97">
        <w:rPr>
          <w:rFonts w:ascii="Times New Roman" w:eastAsia="Times New Roman" w:hAnsi="Times New Roman" w:cs="Times New Roman"/>
          <w:i/>
          <w:iCs/>
          <w:color w:val="000000"/>
          <w:sz w:val="28"/>
          <w:szCs w:val="28"/>
          <w:lang w:eastAsia="ru-RU"/>
        </w:rPr>
        <w:t>-Граф, 2011 год.</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i/>
          <w:iCs/>
          <w:color w:val="000000"/>
          <w:sz w:val="28"/>
          <w:szCs w:val="28"/>
          <w:lang w:eastAsia="ru-RU"/>
        </w:rPr>
        <w:t xml:space="preserve">Фадеева Д.А., </w:t>
      </w:r>
      <w:proofErr w:type="spellStart"/>
      <w:r w:rsidRPr="00834D97">
        <w:rPr>
          <w:rFonts w:ascii="Times New Roman" w:eastAsia="Times New Roman" w:hAnsi="Times New Roman" w:cs="Times New Roman"/>
          <w:i/>
          <w:iCs/>
          <w:color w:val="000000"/>
          <w:sz w:val="28"/>
          <w:szCs w:val="28"/>
          <w:lang w:eastAsia="ru-RU"/>
        </w:rPr>
        <w:t>Тороп</w:t>
      </w:r>
      <w:proofErr w:type="spellEnd"/>
      <w:r w:rsidRPr="00834D97">
        <w:rPr>
          <w:rFonts w:ascii="Times New Roman" w:eastAsia="Times New Roman" w:hAnsi="Times New Roman" w:cs="Times New Roman"/>
          <w:i/>
          <w:iCs/>
          <w:color w:val="000000"/>
          <w:sz w:val="28"/>
          <w:szCs w:val="28"/>
          <w:lang w:eastAsia="ru-RU"/>
        </w:rPr>
        <w:t xml:space="preserve"> Контрольные работы по истории. Пособие для учителя. - М: Просвещение, 2007 год.</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i/>
          <w:iCs/>
          <w:color w:val="000000"/>
          <w:sz w:val="28"/>
          <w:szCs w:val="28"/>
          <w:lang w:eastAsia="ru-RU"/>
        </w:rPr>
        <w:t xml:space="preserve">CD-ROM Уроки отечественной истории </w:t>
      </w:r>
      <w:proofErr w:type="spellStart"/>
      <w:r w:rsidRPr="00834D97">
        <w:rPr>
          <w:rFonts w:ascii="Times New Roman" w:eastAsia="Times New Roman" w:hAnsi="Times New Roman" w:cs="Times New Roman"/>
          <w:i/>
          <w:iCs/>
          <w:color w:val="000000"/>
          <w:sz w:val="28"/>
          <w:szCs w:val="28"/>
          <w:lang w:eastAsia="ru-RU"/>
        </w:rPr>
        <w:t>Кирила</w:t>
      </w:r>
      <w:proofErr w:type="spellEnd"/>
      <w:r w:rsidRPr="00834D97">
        <w:rPr>
          <w:rFonts w:ascii="Times New Roman" w:eastAsia="Times New Roman" w:hAnsi="Times New Roman" w:cs="Times New Roman"/>
          <w:i/>
          <w:iCs/>
          <w:color w:val="000000"/>
          <w:sz w:val="28"/>
          <w:szCs w:val="28"/>
          <w:lang w:eastAsia="ru-RU"/>
        </w:rPr>
        <w:t xml:space="preserve"> и </w:t>
      </w:r>
      <w:proofErr w:type="spellStart"/>
      <w:r w:rsidRPr="00834D97">
        <w:rPr>
          <w:rFonts w:ascii="Times New Roman" w:eastAsia="Times New Roman" w:hAnsi="Times New Roman" w:cs="Times New Roman"/>
          <w:i/>
          <w:iCs/>
          <w:color w:val="000000"/>
          <w:sz w:val="28"/>
          <w:szCs w:val="28"/>
          <w:lang w:eastAsia="ru-RU"/>
        </w:rPr>
        <w:t>Мефодия</w:t>
      </w:r>
      <w:proofErr w:type="spellEnd"/>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i/>
          <w:iCs/>
          <w:color w:val="000000"/>
          <w:sz w:val="28"/>
          <w:szCs w:val="28"/>
          <w:lang w:eastAsia="ru-RU"/>
        </w:rPr>
        <w:t>Программный учебный комплекс История отечества CD-ROM часть4.</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i/>
          <w:iCs/>
          <w:color w:val="000000"/>
          <w:sz w:val="28"/>
          <w:szCs w:val="28"/>
          <w:lang w:eastAsia="ru-RU"/>
        </w:rPr>
        <w:t>CD-</w:t>
      </w:r>
      <w:proofErr w:type="gramStart"/>
      <w:r w:rsidRPr="00834D97">
        <w:rPr>
          <w:rFonts w:ascii="Times New Roman" w:eastAsia="Times New Roman" w:hAnsi="Times New Roman" w:cs="Times New Roman"/>
          <w:i/>
          <w:iCs/>
          <w:color w:val="000000"/>
          <w:sz w:val="28"/>
          <w:szCs w:val="28"/>
          <w:lang w:eastAsia="ru-RU"/>
        </w:rPr>
        <w:t>ROM  Вехи</w:t>
      </w:r>
      <w:proofErr w:type="gramEnd"/>
      <w:r w:rsidRPr="00834D97">
        <w:rPr>
          <w:rFonts w:ascii="Times New Roman" w:eastAsia="Times New Roman" w:hAnsi="Times New Roman" w:cs="Times New Roman"/>
          <w:i/>
          <w:iCs/>
          <w:color w:val="000000"/>
          <w:sz w:val="28"/>
          <w:szCs w:val="28"/>
          <w:lang w:eastAsia="ru-RU"/>
        </w:rPr>
        <w:t xml:space="preserve"> истории энциклопедия</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i/>
          <w:iCs/>
          <w:color w:val="000000"/>
          <w:sz w:val="28"/>
          <w:szCs w:val="28"/>
          <w:lang w:eastAsia="ru-RU"/>
        </w:rPr>
        <w:t>CD-</w:t>
      </w:r>
      <w:proofErr w:type="gramStart"/>
      <w:r w:rsidRPr="00834D97">
        <w:rPr>
          <w:rFonts w:ascii="Times New Roman" w:eastAsia="Times New Roman" w:hAnsi="Times New Roman" w:cs="Times New Roman"/>
          <w:i/>
          <w:iCs/>
          <w:color w:val="000000"/>
          <w:sz w:val="28"/>
          <w:szCs w:val="28"/>
          <w:lang w:eastAsia="ru-RU"/>
        </w:rPr>
        <w:t>ROM  История</w:t>
      </w:r>
      <w:proofErr w:type="gramEnd"/>
      <w:r w:rsidRPr="00834D97">
        <w:rPr>
          <w:rFonts w:ascii="Times New Roman" w:eastAsia="Times New Roman" w:hAnsi="Times New Roman" w:cs="Times New Roman"/>
          <w:i/>
          <w:iCs/>
          <w:color w:val="000000"/>
          <w:sz w:val="28"/>
          <w:szCs w:val="28"/>
          <w:lang w:eastAsia="ru-RU"/>
        </w:rPr>
        <w:t xml:space="preserve"> нового времени 8 класс. Образовательная коллекция 1С</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i/>
          <w:iCs/>
          <w:color w:val="000000"/>
          <w:sz w:val="28"/>
          <w:szCs w:val="28"/>
          <w:lang w:eastAsia="ru-RU"/>
        </w:rPr>
        <w:t>CD-</w:t>
      </w:r>
      <w:proofErr w:type="gramStart"/>
      <w:r w:rsidRPr="00834D97">
        <w:rPr>
          <w:rFonts w:ascii="Times New Roman" w:eastAsia="Times New Roman" w:hAnsi="Times New Roman" w:cs="Times New Roman"/>
          <w:i/>
          <w:iCs/>
          <w:color w:val="000000"/>
          <w:sz w:val="28"/>
          <w:szCs w:val="28"/>
          <w:lang w:eastAsia="ru-RU"/>
        </w:rPr>
        <w:t>ROM  Энциклопедия</w:t>
      </w:r>
      <w:proofErr w:type="gramEnd"/>
      <w:r w:rsidRPr="00834D97">
        <w:rPr>
          <w:rFonts w:ascii="Times New Roman" w:eastAsia="Times New Roman" w:hAnsi="Times New Roman" w:cs="Times New Roman"/>
          <w:i/>
          <w:iCs/>
          <w:color w:val="000000"/>
          <w:sz w:val="28"/>
          <w:szCs w:val="28"/>
          <w:lang w:eastAsia="ru-RU"/>
        </w:rPr>
        <w:t xml:space="preserve"> история России 862-1917</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i/>
          <w:iCs/>
          <w:color w:val="000000"/>
          <w:sz w:val="28"/>
          <w:szCs w:val="28"/>
          <w:lang w:eastAsia="ru-RU"/>
        </w:rPr>
        <w:t>CD-ROM История тестовый контроль 7-8 классы</w:t>
      </w:r>
    </w:p>
    <w:p w:rsidR="0030205A" w:rsidRPr="00834D97" w:rsidRDefault="0030205A" w:rsidP="0030205A">
      <w:pPr>
        <w:numPr>
          <w:ilvl w:val="0"/>
          <w:numId w:val="76"/>
        </w:numPr>
        <w:shd w:val="clear" w:color="auto" w:fill="FFFFFF"/>
        <w:spacing w:after="0" w:line="240" w:lineRule="auto"/>
        <w:jc w:val="both"/>
        <w:rPr>
          <w:rFonts w:ascii="Calibri" w:eastAsia="Times New Roman" w:hAnsi="Calibri" w:cs="Calibri"/>
          <w:color w:val="000000"/>
          <w:lang w:eastAsia="ru-RU"/>
        </w:rPr>
      </w:pPr>
      <w:r w:rsidRPr="00834D97">
        <w:rPr>
          <w:rFonts w:ascii="Times New Roman" w:eastAsia="Times New Roman" w:hAnsi="Times New Roman" w:cs="Times New Roman"/>
          <w:i/>
          <w:iCs/>
          <w:color w:val="000000"/>
          <w:sz w:val="28"/>
          <w:szCs w:val="28"/>
          <w:lang w:eastAsia="ru-RU"/>
        </w:rPr>
        <w:t>CD-ROM Русский музей живопись</w:t>
      </w:r>
    </w:p>
    <w:p w:rsidR="0030205A" w:rsidRDefault="0030205A" w:rsidP="0030205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0205A" w:rsidRDefault="0030205A" w:rsidP="0030205A"/>
    <w:p w:rsidR="0030205A" w:rsidRPr="007F7043" w:rsidRDefault="0030205A" w:rsidP="0030205A">
      <w:pPr>
        <w:spacing w:line="240" w:lineRule="atLeast"/>
        <w:ind w:right="-459"/>
        <w:rPr>
          <w:sz w:val="28"/>
          <w:szCs w:val="28"/>
        </w:rPr>
      </w:pPr>
      <w:r w:rsidRPr="007F7043">
        <w:rPr>
          <w:sz w:val="28"/>
          <w:szCs w:val="28"/>
        </w:rPr>
        <w:t xml:space="preserve">СОГЛАСОВАНО                                                    </w:t>
      </w:r>
      <w:proofErr w:type="spellStart"/>
      <w:r w:rsidRPr="007F7043">
        <w:rPr>
          <w:sz w:val="28"/>
          <w:szCs w:val="28"/>
        </w:rPr>
        <w:t>СОГЛАСОВАНО</w:t>
      </w:r>
      <w:proofErr w:type="spellEnd"/>
    </w:p>
    <w:p w:rsidR="0030205A" w:rsidRPr="007F7043" w:rsidRDefault="0030205A" w:rsidP="0030205A">
      <w:pPr>
        <w:spacing w:line="240" w:lineRule="atLeast"/>
        <w:ind w:right="-459"/>
        <w:rPr>
          <w:sz w:val="28"/>
          <w:szCs w:val="28"/>
        </w:rPr>
      </w:pPr>
      <w:r w:rsidRPr="007F7043">
        <w:rPr>
          <w:sz w:val="28"/>
          <w:szCs w:val="28"/>
        </w:rPr>
        <w:t xml:space="preserve">Протокол заседания                                       </w:t>
      </w:r>
      <w:r>
        <w:rPr>
          <w:sz w:val="28"/>
          <w:szCs w:val="28"/>
        </w:rPr>
        <w:t xml:space="preserve">    </w:t>
      </w:r>
      <w:r w:rsidRPr="007F7043">
        <w:rPr>
          <w:sz w:val="28"/>
          <w:szCs w:val="28"/>
        </w:rPr>
        <w:t>Заместитель директора по УР</w:t>
      </w:r>
    </w:p>
    <w:p w:rsidR="0030205A" w:rsidRPr="007F7043" w:rsidRDefault="0030205A" w:rsidP="0030205A">
      <w:pPr>
        <w:spacing w:line="240" w:lineRule="atLeast"/>
        <w:ind w:right="-459"/>
        <w:rPr>
          <w:sz w:val="28"/>
          <w:szCs w:val="28"/>
        </w:rPr>
      </w:pPr>
      <w:proofErr w:type="gramStart"/>
      <w:r w:rsidRPr="007F7043">
        <w:rPr>
          <w:sz w:val="28"/>
          <w:szCs w:val="28"/>
        </w:rPr>
        <w:t>методического</w:t>
      </w:r>
      <w:proofErr w:type="gramEnd"/>
      <w:r w:rsidRPr="007F7043">
        <w:rPr>
          <w:sz w:val="28"/>
          <w:szCs w:val="28"/>
        </w:rPr>
        <w:t xml:space="preserve"> совета                                             ___________      Геращенко Е.Н.</w:t>
      </w:r>
    </w:p>
    <w:p w:rsidR="0030205A" w:rsidRPr="007F7043" w:rsidRDefault="0030205A" w:rsidP="0030205A">
      <w:pPr>
        <w:spacing w:line="240" w:lineRule="atLeast"/>
        <w:ind w:right="-459"/>
        <w:rPr>
          <w:sz w:val="28"/>
          <w:szCs w:val="28"/>
        </w:rPr>
      </w:pPr>
      <w:r w:rsidRPr="007F7043">
        <w:rPr>
          <w:sz w:val="28"/>
          <w:szCs w:val="28"/>
        </w:rPr>
        <w:t xml:space="preserve">МБОУ СШ №3                                                  </w:t>
      </w:r>
      <w:proofErr w:type="gramStart"/>
      <w:r w:rsidRPr="007F7043">
        <w:rPr>
          <w:sz w:val="28"/>
          <w:szCs w:val="28"/>
        </w:rPr>
        <w:t xml:space="preserve">   (</w:t>
      </w:r>
      <w:proofErr w:type="gramEnd"/>
      <w:r w:rsidRPr="007F7043">
        <w:t>подпись)</w:t>
      </w:r>
    </w:p>
    <w:p w:rsidR="0030205A" w:rsidRDefault="0030205A" w:rsidP="0030205A">
      <w:pPr>
        <w:spacing w:line="240" w:lineRule="atLeast"/>
        <w:ind w:right="-459"/>
        <w:rPr>
          <w:sz w:val="28"/>
          <w:szCs w:val="28"/>
        </w:rPr>
      </w:pPr>
      <w:proofErr w:type="gramStart"/>
      <w:r>
        <w:rPr>
          <w:sz w:val="28"/>
          <w:szCs w:val="28"/>
        </w:rPr>
        <w:t>о</w:t>
      </w:r>
      <w:r w:rsidRPr="007F7043">
        <w:rPr>
          <w:sz w:val="28"/>
          <w:szCs w:val="28"/>
        </w:rPr>
        <w:t>т</w:t>
      </w:r>
      <w:proofErr w:type="gramEnd"/>
      <w:r w:rsidRPr="007F7043">
        <w:rPr>
          <w:sz w:val="28"/>
          <w:szCs w:val="28"/>
        </w:rPr>
        <w:t xml:space="preserve"> </w:t>
      </w:r>
      <w:r>
        <w:rPr>
          <w:sz w:val="28"/>
          <w:szCs w:val="28"/>
        </w:rPr>
        <w:t>24.08.</w:t>
      </w:r>
      <w:r w:rsidRPr="007F7043">
        <w:rPr>
          <w:sz w:val="28"/>
          <w:szCs w:val="28"/>
        </w:rPr>
        <w:t>201</w:t>
      </w:r>
      <w:r>
        <w:rPr>
          <w:sz w:val="28"/>
          <w:szCs w:val="28"/>
        </w:rPr>
        <w:t>8</w:t>
      </w:r>
      <w:r w:rsidRPr="007F7043">
        <w:rPr>
          <w:sz w:val="28"/>
          <w:szCs w:val="28"/>
        </w:rPr>
        <w:t>года №</w:t>
      </w:r>
      <w:r>
        <w:rPr>
          <w:sz w:val="28"/>
          <w:szCs w:val="28"/>
        </w:rPr>
        <w:t xml:space="preserve"> 1</w:t>
      </w:r>
      <w:r w:rsidRPr="007F7043">
        <w:rPr>
          <w:sz w:val="28"/>
          <w:szCs w:val="28"/>
        </w:rPr>
        <w:t xml:space="preserve">           </w:t>
      </w:r>
      <w:r>
        <w:rPr>
          <w:sz w:val="28"/>
          <w:szCs w:val="28"/>
        </w:rPr>
        <w:t xml:space="preserve">                                  </w:t>
      </w:r>
      <w:r w:rsidRPr="007F7043">
        <w:rPr>
          <w:sz w:val="28"/>
          <w:szCs w:val="28"/>
        </w:rPr>
        <w:t xml:space="preserve">          ______   201</w:t>
      </w:r>
      <w:r>
        <w:rPr>
          <w:sz w:val="28"/>
          <w:szCs w:val="28"/>
        </w:rPr>
        <w:t>8</w:t>
      </w:r>
      <w:r w:rsidRPr="007F7043">
        <w:rPr>
          <w:sz w:val="28"/>
          <w:szCs w:val="28"/>
        </w:rPr>
        <w:t xml:space="preserve"> года</w:t>
      </w:r>
    </w:p>
    <w:p w:rsidR="0030205A" w:rsidRPr="007F7043" w:rsidRDefault="0030205A" w:rsidP="0030205A">
      <w:pPr>
        <w:spacing w:line="240" w:lineRule="atLeast"/>
        <w:ind w:right="-459"/>
        <w:rPr>
          <w:sz w:val="28"/>
          <w:szCs w:val="28"/>
        </w:rPr>
      </w:pPr>
      <w:r>
        <w:rPr>
          <w:sz w:val="28"/>
          <w:szCs w:val="28"/>
        </w:rPr>
        <w:t>_____________ Геращенко Е.Н.</w:t>
      </w:r>
    </w:p>
    <w:p w:rsidR="0030205A" w:rsidRPr="00A042F7" w:rsidRDefault="0030205A" w:rsidP="0030205A"/>
    <w:p w:rsidR="0030205A" w:rsidRPr="00675752" w:rsidRDefault="0030205A" w:rsidP="0030205A">
      <w:pPr>
        <w:jc w:val="center"/>
        <w:rPr>
          <w:sz w:val="36"/>
        </w:rPr>
      </w:pPr>
    </w:p>
    <w:p w:rsidR="003A63D2" w:rsidRDefault="003A63D2"/>
    <w:sectPr w:rsidR="003A6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5CDA"/>
    <w:multiLevelType w:val="multilevel"/>
    <w:tmpl w:val="CB68088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A0EF5"/>
    <w:multiLevelType w:val="multilevel"/>
    <w:tmpl w:val="EAE61D1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A7D2D"/>
    <w:multiLevelType w:val="multilevel"/>
    <w:tmpl w:val="E27EB2DA"/>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77D41"/>
    <w:multiLevelType w:val="multilevel"/>
    <w:tmpl w:val="185A8A6E"/>
    <w:lvl w:ilvl="0">
      <w:start w:val="43"/>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4">
    <w:nsid w:val="09715B3E"/>
    <w:multiLevelType w:val="multilevel"/>
    <w:tmpl w:val="5FA4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A2A00"/>
    <w:multiLevelType w:val="multilevel"/>
    <w:tmpl w:val="FF2CFF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1C2DF1"/>
    <w:multiLevelType w:val="multilevel"/>
    <w:tmpl w:val="7870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CC1D05"/>
    <w:multiLevelType w:val="multilevel"/>
    <w:tmpl w:val="F8B4A08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F51C68"/>
    <w:multiLevelType w:val="multilevel"/>
    <w:tmpl w:val="D6364F0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7F3AA6"/>
    <w:multiLevelType w:val="multilevel"/>
    <w:tmpl w:val="587AA1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4342C6"/>
    <w:multiLevelType w:val="multilevel"/>
    <w:tmpl w:val="D6D8C32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7C3664"/>
    <w:multiLevelType w:val="multilevel"/>
    <w:tmpl w:val="B622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F54C84"/>
    <w:multiLevelType w:val="multilevel"/>
    <w:tmpl w:val="67161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B67FA"/>
    <w:multiLevelType w:val="multilevel"/>
    <w:tmpl w:val="7708E82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B2115A"/>
    <w:multiLevelType w:val="multilevel"/>
    <w:tmpl w:val="994A38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5458FC"/>
    <w:multiLevelType w:val="multilevel"/>
    <w:tmpl w:val="19A2A30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584E9E"/>
    <w:multiLevelType w:val="multilevel"/>
    <w:tmpl w:val="7D3A971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B36E1B"/>
    <w:multiLevelType w:val="multilevel"/>
    <w:tmpl w:val="8F5E71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CF4CBF"/>
    <w:multiLevelType w:val="multilevel"/>
    <w:tmpl w:val="FC54DD0A"/>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6A77AE"/>
    <w:multiLevelType w:val="multilevel"/>
    <w:tmpl w:val="4378AE5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482158"/>
    <w:multiLevelType w:val="multilevel"/>
    <w:tmpl w:val="BA1C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6F0512"/>
    <w:multiLevelType w:val="multilevel"/>
    <w:tmpl w:val="59CA0DD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D50C3F"/>
    <w:multiLevelType w:val="multilevel"/>
    <w:tmpl w:val="E884D32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ED7933"/>
    <w:multiLevelType w:val="multilevel"/>
    <w:tmpl w:val="F1E436E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C2516E"/>
    <w:multiLevelType w:val="multilevel"/>
    <w:tmpl w:val="3F76137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803C05"/>
    <w:multiLevelType w:val="multilevel"/>
    <w:tmpl w:val="A8647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51571F"/>
    <w:multiLevelType w:val="multilevel"/>
    <w:tmpl w:val="ECDEA5B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4C95074"/>
    <w:multiLevelType w:val="multilevel"/>
    <w:tmpl w:val="8A72AD2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191DB4"/>
    <w:multiLevelType w:val="multilevel"/>
    <w:tmpl w:val="67B055F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55187A"/>
    <w:multiLevelType w:val="multilevel"/>
    <w:tmpl w:val="6A5261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E508E7"/>
    <w:multiLevelType w:val="multilevel"/>
    <w:tmpl w:val="710EAA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BF14742"/>
    <w:multiLevelType w:val="multilevel"/>
    <w:tmpl w:val="CD96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C50A99"/>
    <w:multiLevelType w:val="multilevel"/>
    <w:tmpl w:val="6830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C928C9"/>
    <w:multiLevelType w:val="multilevel"/>
    <w:tmpl w:val="B2E4584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EE655A"/>
    <w:multiLevelType w:val="multilevel"/>
    <w:tmpl w:val="17661DF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3DC11F5"/>
    <w:multiLevelType w:val="multilevel"/>
    <w:tmpl w:val="2C1C841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003995"/>
    <w:multiLevelType w:val="multilevel"/>
    <w:tmpl w:val="A072DDD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974F31"/>
    <w:multiLevelType w:val="multilevel"/>
    <w:tmpl w:val="927C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84701B7"/>
    <w:multiLevelType w:val="multilevel"/>
    <w:tmpl w:val="1340F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9A15F7F"/>
    <w:multiLevelType w:val="multilevel"/>
    <w:tmpl w:val="A858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58318C"/>
    <w:multiLevelType w:val="multilevel"/>
    <w:tmpl w:val="2E8C2C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E53C3D"/>
    <w:multiLevelType w:val="multilevel"/>
    <w:tmpl w:val="3B080CF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13B17E2"/>
    <w:multiLevelType w:val="multilevel"/>
    <w:tmpl w:val="F53A61E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14C1AC2"/>
    <w:multiLevelType w:val="multilevel"/>
    <w:tmpl w:val="912E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344389"/>
    <w:multiLevelType w:val="multilevel"/>
    <w:tmpl w:val="59FA35B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73427F3"/>
    <w:multiLevelType w:val="multilevel"/>
    <w:tmpl w:val="7996100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93F0342"/>
    <w:multiLevelType w:val="multilevel"/>
    <w:tmpl w:val="4AE22B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CF4562D"/>
    <w:multiLevelType w:val="multilevel"/>
    <w:tmpl w:val="697C182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FC008B3"/>
    <w:multiLevelType w:val="multilevel"/>
    <w:tmpl w:val="E1DC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014E6D"/>
    <w:multiLevelType w:val="multilevel"/>
    <w:tmpl w:val="ED7E783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06C682C"/>
    <w:multiLevelType w:val="multilevel"/>
    <w:tmpl w:val="66AC44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1426D3A"/>
    <w:multiLevelType w:val="multilevel"/>
    <w:tmpl w:val="287EF2D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30E4973"/>
    <w:multiLevelType w:val="multilevel"/>
    <w:tmpl w:val="FDB6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4EE512C"/>
    <w:multiLevelType w:val="multilevel"/>
    <w:tmpl w:val="ABFA144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534581F"/>
    <w:multiLevelType w:val="multilevel"/>
    <w:tmpl w:val="1340F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61E4CB5"/>
    <w:multiLevelType w:val="multilevel"/>
    <w:tmpl w:val="F5567AE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6837125"/>
    <w:multiLevelType w:val="multilevel"/>
    <w:tmpl w:val="B00E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89D2371"/>
    <w:multiLevelType w:val="multilevel"/>
    <w:tmpl w:val="1340F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9F52F0F"/>
    <w:multiLevelType w:val="multilevel"/>
    <w:tmpl w:val="F7E21B66"/>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A5F1AC8"/>
    <w:multiLevelType w:val="multilevel"/>
    <w:tmpl w:val="3CE4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BE50684"/>
    <w:multiLevelType w:val="multilevel"/>
    <w:tmpl w:val="329A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CF12C23"/>
    <w:multiLevelType w:val="multilevel"/>
    <w:tmpl w:val="DBE8E3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D7A3949"/>
    <w:multiLevelType w:val="multilevel"/>
    <w:tmpl w:val="A4AE21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E741D56"/>
    <w:multiLevelType w:val="multilevel"/>
    <w:tmpl w:val="605C06A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ED64939"/>
    <w:multiLevelType w:val="multilevel"/>
    <w:tmpl w:val="9324461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16C0911"/>
    <w:multiLevelType w:val="multilevel"/>
    <w:tmpl w:val="0C3C98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32D5766"/>
    <w:multiLevelType w:val="multilevel"/>
    <w:tmpl w:val="7110138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489081C"/>
    <w:multiLevelType w:val="multilevel"/>
    <w:tmpl w:val="946C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49E27A5"/>
    <w:multiLevelType w:val="multilevel"/>
    <w:tmpl w:val="2CA052A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5D705A8"/>
    <w:multiLevelType w:val="multilevel"/>
    <w:tmpl w:val="54CA311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7750580"/>
    <w:multiLevelType w:val="multilevel"/>
    <w:tmpl w:val="68C6E5A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A7360D6"/>
    <w:multiLevelType w:val="multilevel"/>
    <w:tmpl w:val="60B21E4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A9A3147"/>
    <w:multiLevelType w:val="multilevel"/>
    <w:tmpl w:val="38DCBAF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CF05723"/>
    <w:multiLevelType w:val="multilevel"/>
    <w:tmpl w:val="61AC64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FC5476"/>
    <w:multiLevelType w:val="multilevel"/>
    <w:tmpl w:val="FC4A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F1F2319"/>
    <w:multiLevelType w:val="multilevel"/>
    <w:tmpl w:val="4434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2"/>
  </w:num>
  <w:num w:numId="3">
    <w:abstractNumId w:val="75"/>
  </w:num>
  <w:num w:numId="4">
    <w:abstractNumId w:val="11"/>
  </w:num>
  <w:num w:numId="5">
    <w:abstractNumId w:val="43"/>
  </w:num>
  <w:num w:numId="6">
    <w:abstractNumId w:val="74"/>
  </w:num>
  <w:num w:numId="7">
    <w:abstractNumId w:val="39"/>
  </w:num>
  <w:num w:numId="8">
    <w:abstractNumId w:val="59"/>
  </w:num>
  <w:num w:numId="9">
    <w:abstractNumId w:val="4"/>
  </w:num>
  <w:num w:numId="10">
    <w:abstractNumId w:val="37"/>
  </w:num>
  <w:num w:numId="11">
    <w:abstractNumId w:val="48"/>
  </w:num>
  <w:num w:numId="12">
    <w:abstractNumId w:val="67"/>
  </w:num>
  <w:num w:numId="13">
    <w:abstractNumId w:val="31"/>
  </w:num>
  <w:num w:numId="14">
    <w:abstractNumId w:val="20"/>
  </w:num>
  <w:num w:numId="15">
    <w:abstractNumId w:val="56"/>
  </w:num>
  <w:num w:numId="16">
    <w:abstractNumId w:val="60"/>
  </w:num>
  <w:num w:numId="17">
    <w:abstractNumId w:val="38"/>
  </w:num>
  <w:num w:numId="18">
    <w:abstractNumId w:val="52"/>
  </w:num>
  <w:num w:numId="19">
    <w:abstractNumId w:val="25"/>
  </w:num>
  <w:num w:numId="20">
    <w:abstractNumId w:val="9"/>
  </w:num>
  <w:num w:numId="21">
    <w:abstractNumId w:val="12"/>
  </w:num>
  <w:num w:numId="22">
    <w:abstractNumId w:val="30"/>
  </w:num>
  <w:num w:numId="23">
    <w:abstractNumId w:val="17"/>
  </w:num>
  <w:num w:numId="24">
    <w:abstractNumId w:val="62"/>
  </w:num>
  <w:num w:numId="25">
    <w:abstractNumId w:val="61"/>
  </w:num>
  <w:num w:numId="26">
    <w:abstractNumId w:val="14"/>
  </w:num>
  <w:num w:numId="27">
    <w:abstractNumId w:val="29"/>
  </w:num>
  <w:num w:numId="28">
    <w:abstractNumId w:val="40"/>
  </w:num>
  <w:num w:numId="29">
    <w:abstractNumId w:val="73"/>
  </w:num>
  <w:num w:numId="30">
    <w:abstractNumId w:val="46"/>
  </w:num>
  <w:num w:numId="31">
    <w:abstractNumId w:val="5"/>
  </w:num>
  <w:num w:numId="32">
    <w:abstractNumId w:val="65"/>
  </w:num>
  <w:num w:numId="33">
    <w:abstractNumId w:val="16"/>
  </w:num>
  <w:num w:numId="34">
    <w:abstractNumId w:val="0"/>
  </w:num>
  <w:num w:numId="35">
    <w:abstractNumId w:val="36"/>
  </w:num>
  <w:num w:numId="36">
    <w:abstractNumId w:val="34"/>
  </w:num>
  <w:num w:numId="37">
    <w:abstractNumId w:val="71"/>
  </w:num>
  <w:num w:numId="38">
    <w:abstractNumId w:val="8"/>
  </w:num>
  <w:num w:numId="39">
    <w:abstractNumId w:val="50"/>
  </w:num>
  <w:num w:numId="40">
    <w:abstractNumId w:val="7"/>
  </w:num>
  <w:num w:numId="41">
    <w:abstractNumId w:val="27"/>
  </w:num>
  <w:num w:numId="42">
    <w:abstractNumId w:val="35"/>
  </w:num>
  <w:num w:numId="43">
    <w:abstractNumId w:val="33"/>
  </w:num>
  <w:num w:numId="44">
    <w:abstractNumId w:val="49"/>
  </w:num>
  <w:num w:numId="45">
    <w:abstractNumId w:val="69"/>
  </w:num>
  <w:num w:numId="46">
    <w:abstractNumId w:val="19"/>
  </w:num>
  <w:num w:numId="47">
    <w:abstractNumId w:val="47"/>
  </w:num>
  <w:num w:numId="48">
    <w:abstractNumId w:val="10"/>
  </w:num>
  <w:num w:numId="49">
    <w:abstractNumId w:val="41"/>
  </w:num>
  <w:num w:numId="50">
    <w:abstractNumId w:val="45"/>
  </w:num>
  <w:num w:numId="51">
    <w:abstractNumId w:val="23"/>
  </w:num>
  <w:num w:numId="52">
    <w:abstractNumId w:val="26"/>
  </w:num>
  <w:num w:numId="53">
    <w:abstractNumId w:val="42"/>
  </w:num>
  <w:num w:numId="54">
    <w:abstractNumId w:val="72"/>
  </w:num>
  <w:num w:numId="55">
    <w:abstractNumId w:val="66"/>
  </w:num>
  <w:num w:numId="56">
    <w:abstractNumId w:val="44"/>
  </w:num>
  <w:num w:numId="57">
    <w:abstractNumId w:val="15"/>
  </w:num>
  <w:num w:numId="58">
    <w:abstractNumId w:val="55"/>
  </w:num>
  <w:num w:numId="59">
    <w:abstractNumId w:val="28"/>
  </w:num>
  <w:num w:numId="60">
    <w:abstractNumId w:val="3"/>
  </w:num>
  <w:num w:numId="61">
    <w:abstractNumId w:val="13"/>
  </w:num>
  <w:num w:numId="62">
    <w:abstractNumId w:val="63"/>
  </w:num>
  <w:num w:numId="63">
    <w:abstractNumId w:val="53"/>
  </w:num>
  <w:num w:numId="64">
    <w:abstractNumId w:val="64"/>
  </w:num>
  <w:num w:numId="65">
    <w:abstractNumId w:val="18"/>
  </w:num>
  <w:num w:numId="66">
    <w:abstractNumId w:val="24"/>
  </w:num>
  <w:num w:numId="67">
    <w:abstractNumId w:val="51"/>
  </w:num>
  <w:num w:numId="68">
    <w:abstractNumId w:val="70"/>
  </w:num>
  <w:num w:numId="69">
    <w:abstractNumId w:val="21"/>
  </w:num>
  <w:num w:numId="70">
    <w:abstractNumId w:val="2"/>
  </w:num>
  <w:num w:numId="71">
    <w:abstractNumId w:val="68"/>
  </w:num>
  <w:num w:numId="72">
    <w:abstractNumId w:val="1"/>
  </w:num>
  <w:num w:numId="73">
    <w:abstractNumId w:val="22"/>
  </w:num>
  <w:num w:numId="74">
    <w:abstractNumId w:val="58"/>
  </w:num>
  <w:num w:numId="75">
    <w:abstractNumId w:val="57"/>
  </w:num>
  <w:num w:numId="76">
    <w:abstractNumId w:val="5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1F"/>
    <w:rsid w:val="00090D42"/>
    <w:rsid w:val="000D28C0"/>
    <w:rsid w:val="001B7BF0"/>
    <w:rsid w:val="0030205A"/>
    <w:rsid w:val="00313517"/>
    <w:rsid w:val="003A63D2"/>
    <w:rsid w:val="00604C1F"/>
    <w:rsid w:val="006A7A14"/>
    <w:rsid w:val="00834D97"/>
    <w:rsid w:val="008F55A4"/>
    <w:rsid w:val="00A827AC"/>
    <w:rsid w:val="00BD6B35"/>
    <w:rsid w:val="00ED6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2519A-185F-43CF-B89C-74D6C78C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02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302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6892">
      <w:bodyDiv w:val="1"/>
      <w:marLeft w:val="0"/>
      <w:marRight w:val="0"/>
      <w:marTop w:val="0"/>
      <w:marBottom w:val="0"/>
      <w:divBdr>
        <w:top w:val="none" w:sz="0" w:space="0" w:color="auto"/>
        <w:left w:val="none" w:sz="0" w:space="0" w:color="auto"/>
        <w:bottom w:val="none" w:sz="0" w:space="0" w:color="auto"/>
        <w:right w:val="none" w:sz="0" w:space="0" w:color="auto"/>
      </w:divBdr>
    </w:div>
    <w:div w:id="15672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84F2-CE06-447F-97EB-124319E3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5731</Words>
  <Characters>32672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УЧИТЕЛЬ</cp:lastModifiedBy>
  <cp:revision>4</cp:revision>
  <dcterms:created xsi:type="dcterms:W3CDTF">2018-09-06T03:49:00Z</dcterms:created>
  <dcterms:modified xsi:type="dcterms:W3CDTF">2018-09-06T06:53:00Z</dcterms:modified>
</cp:coreProperties>
</file>