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82893091"/>
    </w:p>
    <w:p w:rsidR="00A42069" w:rsidRPr="00A42069" w:rsidRDefault="00A42069" w:rsidP="00A4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A4206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Ростовская область </w:t>
      </w:r>
      <w:proofErr w:type="spellStart"/>
      <w:r w:rsidRPr="00A4206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Дубовский</w:t>
      </w:r>
      <w:proofErr w:type="spellEnd"/>
      <w:r w:rsidRPr="00A4206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район  ст. Андреевская</w:t>
      </w:r>
    </w:p>
    <w:p w:rsidR="00A42069" w:rsidRPr="00A42069" w:rsidRDefault="00A42069" w:rsidP="00A42069">
      <w:pPr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420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Муниципальное бюджетное общеобразовательное учреждение </w:t>
      </w:r>
    </w:p>
    <w:p w:rsidR="00A42069" w:rsidRPr="00A42069" w:rsidRDefault="00A42069" w:rsidP="00A4206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420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Андреевская средняя  школа № 3</w:t>
      </w:r>
    </w:p>
    <w:p w:rsidR="00A42069" w:rsidRPr="00A42069" w:rsidRDefault="00A42069" w:rsidP="00A4206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42069" w:rsidRPr="00A42069" w:rsidRDefault="00A42069" w:rsidP="00A4206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42069" w:rsidRPr="00A42069" w:rsidRDefault="00A42069" w:rsidP="00A4206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42069" w:rsidRPr="00A42069" w:rsidRDefault="00A42069" w:rsidP="00A4206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42069" w:rsidRPr="00A33213" w:rsidRDefault="00A42069" w:rsidP="00A42069">
      <w:pPr>
        <w:tabs>
          <w:tab w:val="left" w:pos="5812"/>
          <w:tab w:val="left" w:pos="5954"/>
          <w:tab w:val="left" w:pos="6237"/>
        </w:tabs>
        <w:spacing w:after="0" w:line="240" w:lineRule="auto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</w:t>
      </w:r>
      <w:r w:rsid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«Утверждаю»</w:t>
      </w:r>
    </w:p>
    <w:p w:rsidR="00A42069" w:rsidRPr="00A33213" w:rsidRDefault="00A42069" w:rsidP="00A42069">
      <w:pPr>
        <w:tabs>
          <w:tab w:val="left" w:pos="5812"/>
          <w:tab w:val="left" w:pos="5954"/>
          <w:tab w:val="left" w:pos="6237"/>
        </w:tabs>
        <w:spacing w:after="0" w:line="240" w:lineRule="auto"/>
        <w:ind w:left="5664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Руководитель ОО:                                                                                                                                                                                </w:t>
      </w:r>
      <w:r w:rsid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Директор МБОУ Андреевской СШ №3 </w:t>
      </w:r>
    </w:p>
    <w:p w:rsidR="00A42069" w:rsidRPr="00A33213" w:rsidRDefault="00A42069" w:rsidP="00A42069">
      <w:pPr>
        <w:tabs>
          <w:tab w:val="left" w:pos="5812"/>
          <w:tab w:val="left" w:pos="5954"/>
          <w:tab w:val="left" w:pos="6237"/>
        </w:tabs>
        <w:spacing w:after="0" w:line="240" w:lineRule="auto"/>
        <w:ind w:left="5664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______________  / Колганов А.В./                                                                                                                 </w:t>
      </w:r>
    </w:p>
    <w:p w:rsidR="00A42069" w:rsidRPr="00A33213" w:rsidRDefault="00A42069" w:rsidP="00A42069">
      <w:pPr>
        <w:tabs>
          <w:tab w:val="left" w:pos="5812"/>
          <w:tab w:val="left" w:pos="5954"/>
          <w:tab w:val="left" w:pos="6237"/>
        </w:tabs>
        <w:spacing w:after="0" w:line="240" w:lineRule="auto"/>
        <w:ind w:left="708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</w:t>
      </w:r>
      <w:r w:rsid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</w:t>
      </w:r>
      <w:r w:rsidRPr="00A332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(приказ от 29.08.2018 г. № 34 б)                                              </w:t>
      </w:r>
    </w:p>
    <w:p w:rsidR="00A42069" w:rsidRPr="00A42069" w:rsidRDefault="00A42069" w:rsidP="00A4206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42069" w:rsidRPr="00A42069" w:rsidRDefault="00A42069" w:rsidP="00A4206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42069" w:rsidRPr="00A42069" w:rsidRDefault="00A42069" w:rsidP="00A4206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42069" w:rsidRPr="00A42069" w:rsidRDefault="00A42069" w:rsidP="00A4206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42069" w:rsidRDefault="00A42069" w:rsidP="00A4206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33213" w:rsidRDefault="00A33213" w:rsidP="00A4206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33213" w:rsidRPr="00A42069" w:rsidRDefault="00A33213" w:rsidP="00A42069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42069" w:rsidRPr="00A42069" w:rsidRDefault="00A42069" w:rsidP="00A42069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АДАПТИРОВАННАЯ  </w:t>
      </w:r>
      <w:r w:rsidRPr="00A4206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РАБОЧАЯ  ПРОГРАММА</w:t>
      </w:r>
    </w:p>
    <w:p w:rsidR="00020230" w:rsidRDefault="00020230" w:rsidP="00020230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041F">
        <w:rPr>
          <w:rFonts w:ascii="Times New Roman" w:hAnsi="Times New Roman" w:cs="Times New Roman"/>
          <w:sz w:val="28"/>
          <w:szCs w:val="28"/>
        </w:rPr>
        <w:t xml:space="preserve">для детей с умственной отсталостью (интеллектуальными нарушениями), </w:t>
      </w:r>
    </w:p>
    <w:p w:rsidR="00020230" w:rsidRDefault="00020230" w:rsidP="00020230">
      <w:pPr>
        <w:spacing w:after="240" w:line="240" w:lineRule="auto"/>
        <w:ind w:hanging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041F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Мухаджиевой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Ольги)</w:t>
      </w:r>
    </w:p>
    <w:p w:rsidR="00020230" w:rsidRDefault="00020230" w:rsidP="00020230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</w:pPr>
      <w:r w:rsidRPr="00A42069"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  <w:t xml:space="preserve">по </w:t>
      </w:r>
      <w:r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  <w:t xml:space="preserve">ПРЕДМЕТУ </w:t>
      </w:r>
    </w:p>
    <w:p w:rsidR="00020230" w:rsidRPr="00A42069" w:rsidRDefault="00020230" w:rsidP="00020230">
      <w:pPr>
        <w:spacing w:after="240" w:line="240" w:lineRule="auto"/>
        <w:ind w:hanging="720"/>
        <w:jc w:val="center"/>
        <w:outlineLvl w:val="0"/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  <w:t>(</w:t>
      </w:r>
      <w:r w:rsidRPr="00A42069"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  <w:t>МАТЕМАТИ</w:t>
      </w:r>
      <w:r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  <w:t>ЧЕСКИЕ ПРЕДСТАВЛЕНИЯ)</w:t>
      </w:r>
      <w:r w:rsidRPr="00A42069">
        <w:rPr>
          <w:rFonts w:ascii="Times New Roman" w:eastAsia="MS Mincho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020230" w:rsidRPr="00A76176" w:rsidRDefault="00020230" w:rsidP="00020230">
      <w:pPr>
        <w:spacing w:after="240" w:line="240" w:lineRule="auto"/>
        <w:outlineLvl w:val="0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A7617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Уровень общего образования: начальное общее образование (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1</w:t>
      </w:r>
      <w:r w:rsidRPr="00A7617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класс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подготовительный</w:t>
      </w:r>
      <w:r w:rsidRPr="00A7617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) </w:t>
      </w:r>
    </w:p>
    <w:p w:rsidR="00020230" w:rsidRPr="00A76176" w:rsidRDefault="00020230" w:rsidP="0002023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часов: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 ч. </w:t>
      </w:r>
    </w:p>
    <w:p w:rsidR="00A33213" w:rsidRDefault="00A33213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33213" w:rsidRPr="00A33213" w:rsidRDefault="00A33213" w:rsidP="00A33213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332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УЧИТЕЛЬ: СЕНЬКИНА ЛАРИСА АЛЕКСАНДРОВНА</w:t>
      </w:r>
    </w:p>
    <w:p w:rsidR="00A42069" w:rsidRPr="00A33213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A42069" w:rsidRP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42069" w:rsidRP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42069" w:rsidRP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42069" w:rsidRP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42069" w:rsidRP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42069" w:rsidRP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42069" w:rsidRP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42069" w:rsidRP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42069" w:rsidRP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42069" w:rsidRP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42069" w:rsidRP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42069" w:rsidRP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42069" w:rsidRDefault="00A42069" w:rsidP="00D521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A1" w:rsidRDefault="00D521C0" w:rsidP="00D521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МАТЕМАТИЧЕСКИЕ ПРЕДСТАВЛЕНИЯ. </w:t>
      </w:r>
    </w:p>
    <w:p w:rsidR="00D521C0" w:rsidRDefault="00D521C0" w:rsidP="00D521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bookmarkEnd w:id="0"/>
    </w:p>
    <w:p w:rsidR="008F50A1" w:rsidRPr="008F50A1" w:rsidRDefault="008F50A1" w:rsidP="00D521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(вариант 2)</w:t>
      </w:r>
    </w:p>
    <w:p w:rsidR="008F50A1" w:rsidRPr="006E6560" w:rsidRDefault="008F50A1" w:rsidP="00D521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1C0" w:rsidRPr="00BC153B" w:rsidRDefault="00D521C0" w:rsidP="00D521C0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:rsidR="008F50A1" w:rsidRDefault="008F50A1" w:rsidP="008F50A1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0A28FF" w:rsidRPr="000A28FF" w:rsidRDefault="000A28FF" w:rsidP="000A28FF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704DD">
        <w:rPr>
          <w:rFonts w:ascii="Times New Roman" w:eastAsia="Calibri" w:hAnsi="Times New Roman" w:cs="Times New Roman"/>
          <w:sz w:val="28"/>
          <w:szCs w:val="28"/>
        </w:rPr>
        <w:t>Учебный предмет «</w:t>
      </w:r>
      <w:r>
        <w:rPr>
          <w:rFonts w:ascii="Times New Roman" w:eastAsia="Calibri" w:hAnsi="Times New Roman" w:cs="Times New Roman"/>
          <w:sz w:val="28"/>
          <w:szCs w:val="28"/>
        </w:rPr>
        <w:t>Математические представления</w:t>
      </w:r>
      <w:r w:rsidRPr="003704DD">
        <w:rPr>
          <w:rFonts w:ascii="Times New Roman" w:eastAsia="Calibri" w:hAnsi="Times New Roman" w:cs="Times New Roman"/>
          <w:sz w:val="28"/>
          <w:szCs w:val="28"/>
        </w:rPr>
        <w:t>» является основной частью предметной области «</w:t>
      </w:r>
      <w:r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3704D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50A1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Цели образовательно-коррекционной работы с учетом специфики учебного предмета</w:t>
      </w:r>
      <w:r w:rsidRPr="008F50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521C0" w:rsidRDefault="008F50A1" w:rsidP="00D521C0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D521C0"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элементарных математических представлений и умения применять их в повседневной жизни.</w:t>
      </w:r>
    </w:p>
    <w:p w:rsidR="008F50A1" w:rsidRPr="008F50A1" w:rsidRDefault="008F50A1" w:rsidP="008F50A1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7C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8F50A1" w:rsidRDefault="008F50A1" w:rsidP="008F50A1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умения различать и сравнивать предметы по форме, величине;</w:t>
      </w:r>
    </w:p>
    <w:p w:rsidR="008F50A1" w:rsidRDefault="008F50A1" w:rsidP="008F50A1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умения ориентироваться в схеме тела, в пространстве и на плоскости;</w:t>
      </w:r>
    </w:p>
    <w:p w:rsidR="008F50A1" w:rsidRDefault="008F50A1" w:rsidP="008F50A1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умения различать, сравнивать и прообраз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овывать множества один - много;</w:t>
      </w:r>
    </w:p>
    <w:p w:rsidR="008F50A1" w:rsidRPr="008F50A1" w:rsidRDefault="008F50A1" w:rsidP="008F50A1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умения</w:t>
      </w: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различать части суток, соотносить действие с </w:t>
      </w:r>
      <w:proofErr w:type="gramStart"/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временными</w:t>
      </w:r>
      <w:proofErr w:type="gramEnd"/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промежуткам, составлять и прослеживать последовательность событий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F50A1" w:rsidRPr="005179D6" w:rsidRDefault="008F50A1" w:rsidP="008F50A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ОБУЧЕНИЯ</w:t>
      </w:r>
    </w:p>
    <w:p w:rsidR="008F50A1" w:rsidRPr="008F50A1" w:rsidRDefault="008F50A1" w:rsidP="008F50A1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8F50A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Общая характеристика учебного предмета:</w:t>
      </w:r>
    </w:p>
    <w:p w:rsidR="00D521C0" w:rsidRPr="008F50A1" w:rsidRDefault="008F50A1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D521C0"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</w:t>
      </w: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D521C0" w:rsidRPr="008F50A1" w:rsidRDefault="00D521C0" w:rsidP="00D521C0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w w:val="101"/>
          <w:kern w:val="2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Описание места учебного предмета, курса в учебном плане</w:t>
      </w:r>
    </w:p>
    <w:p w:rsidR="00D521C0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В Федеральном компоненте государственного стандарта</w:t>
      </w:r>
      <w:r w:rsidRPr="008F50A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математические представления и конструирование</w:t>
      </w: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обозначен как самостоятельный предмет, что подчеркивает его особое значение в системе образования детей с </w:t>
      </w:r>
      <w:r w:rsidR="008F50A1">
        <w:rPr>
          <w:rFonts w:ascii="Times New Roman" w:eastAsia="Calibri" w:hAnsi="Times New Roman" w:cs="Times New Roman"/>
          <w:sz w:val="28"/>
          <w:szCs w:val="28"/>
          <w:lang w:eastAsia="ar-SA"/>
        </w:rPr>
        <w:t>ТМНР</w:t>
      </w: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. На его изучение отв</w:t>
      </w:r>
      <w:r w:rsidR="008F50A1">
        <w:rPr>
          <w:rFonts w:ascii="Times New Roman" w:eastAsia="Calibri" w:hAnsi="Times New Roman" w:cs="Times New Roman"/>
          <w:sz w:val="28"/>
          <w:szCs w:val="28"/>
          <w:lang w:eastAsia="ar-SA"/>
        </w:rPr>
        <w:t>едено 66 часов,2часа в неделю, 33</w:t>
      </w: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учебные недели.</w:t>
      </w:r>
    </w:p>
    <w:p w:rsidR="008F50A1" w:rsidRDefault="008F50A1" w:rsidP="008F50A1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0A1" w:rsidRDefault="008F50A1" w:rsidP="008F50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контроля</w:t>
      </w:r>
    </w:p>
    <w:p w:rsidR="008F50A1" w:rsidRDefault="008F50A1" w:rsidP="008F5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выполнении заданий оценивается уровень сформированности действий и представлений каждого ученика. Оценка сформированности представлений происходит в ходе выполнения заданий на различные действия.</w:t>
      </w:r>
    </w:p>
    <w:p w:rsidR="008F50A1" w:rsidRDefault="008F50A1" w:rsidP="008F5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0A1" w:rsidRDefault="008F50A1" w:rsidP="008F5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/>
      </w:tblPr>
      <w:tblGrid>
        <w:gridCol w:w="532"/>
        <w:gridCol w:w="8276"/>
        <w:gridCol w:w="1329"/>
      </w:tblGrid>
      <w:tr w:rsidR="008F50A1" w:rsidTr="008F50A1">
        <w:tc>
          <w:tcPr>
            <w:tcW w:w="532" w:type="dxa"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76" w:type="dxa"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освоения (выполнения) действий/операций</w:t>
            </w:r>
          </w:p>
        </w:tc>
        <w:tc>
          <w:tcPr>
            <w:tcW w:w="1329" w:type="dxa"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8F50A1" w:rsidTr="008F50A1">
        <w:tc>
          <w:tcPr>
            <w:tcW w:w="532" w:type="dxa"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76" w:type="dxa"/>
          </w:tcPr>
          <w:p w:rsidR="008F50A1" w:rsidRDefault="008F50A1" w:rsidP="008F5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Пассивное участие/соучастие</w:t>
            </w:r>
          </w:p>
          <w:p w:rsidR="008F50A1" w:rsidRPr="00310E95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выполняется взрослым (ребёнок позволяет что-нибудь сделать с ним) </w:t>
            </w:r>
          </w:p>
        </w:tc>
        <w:tc>
          <w:tcPr>
            <w:tcW w:w="1329" w:type="dxa"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50A1" w:rsidTr="008F50A1">
        <w:tc>
          <w:tcPr>
            <w:tcW w:w="532" w:type="dxa"/>
            <w:vMerge w:val="restart"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76" w:type="dxa"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Активное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действие выполняется ребёнком:</w:t>
            </w:r>
          </w:p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 значительной помощью взрослого</w:t>
            </w:r>
          </w:p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частичной помощью взрослого</w:t>
            </w:r>
          </w:p>
          <w:p w:rsidR="008F50A1" w:rsidRPr="00DF7930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1329" w:type="dxa"/>
          </w:tcPr>
          <w:p w:rsidR="008F50A1" w:rsidRDefault="008F50A1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A1" w:rsidRDefault="008F50A1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дд</w:t>
            </w:r>
            <w:proofErr w:type="spellEnd"/>
          </w:p>
          <w:p w:rsidR="008F50A1" w:rsidRDefault="008F50A1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8F50A1" w:rsidRPr="00DF7930" w:rsidRDefault="008F50A1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</w:t>
            </w:r>
            <w:proofErr w:type="spellEnd"/>
          </w:p>
        </w:tc>
      </w:tr>
      <w:tr w:rsidR="008F50A1" w:rsidTr="008F50A1">
        <w:tc>
          <w:tcPr>
            <w:tcW w:w="532" w:type="dxa"/>
            <w:vMerge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8F50A1" w:rsidRDefault="008F50A1" w:rsidP="008F50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подражанию или по образцу</w:t>
            </w:r>
          </w:p>
          <w:p w:rsidR="008F50A1" w:rsidRDefault="008F50A1" w:rsidP="008F50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с ошибками</w:t>
            </w:r>
          </w:p>
          <w:p w:rsidR="008F50A1" w:rsidRPr="00DF7930" w:rsidRDefault="008F50A1" w:rsidP="008F50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1329" w:type="dxa"/>
          </w:tcPr>
          <w:p w:rsidR="008F50A1" w:rsidRDefault="008F50A1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  <w:p w:rsidR="008F50A1" w:rsidRDefault="008F50A1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</w:t>
            </w:r>
            <w:proofErr w:type="spellEnd"/>
          </w:p>
          <w:p w:rsidR="008F50A1" w:rsidRPr="00DF7930" w:rsidRDefault="008F50A1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8F50A1" w:rsidTr="008F50A1">
        <w:tc>
          <w:tcPr>
            <w:tcW w:w="532" w:type="dxa"/>
            <w:vMerge w:val="restart"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05" w:type="dxa"/>
            <w:gridSpan w:val="2"/>
          </w:tcPr>
          <w:p w:rsidR="008F50A1" w:rsidRDefault="008F50A1" w:rsidP="008F5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Сформированность представлений</w:t>
            </w:r>
          </w:p>
        </w:tc>
      </w:tr>
      <w:tr w:rsidR="008F50A1" w:rsidTr="008F50A1">
        <w:tc>
          <w:tcPr>
            <w:tcW w:w="532" w:type="dxa"/>
            <w:vMerge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8F50A1" w:rsidRPr="004B0F00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F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отсутствует </w:t>
            </w:r>
          </w:p>
        </w:tc>
        <w:tc>
          <w:tcPr>
            <w:tcW w:w="1329" w:type="dxa"/>
          </w:tcPr>
          <w:p w:rsidR="008F50A1" w:rsidRPr="004B0F00" w:rsidRDefault="008F50A1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50A1" w:rsidTr="008F50A1">
        <w:tc>
          <w:tcPr>
            <w:tcW w:w="532" w:type="dxa"/>
            <w:vMerge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8F50A1" w:rsidRPr="004B0F00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2.не выявить наличие представлений</w:t>
            </w:r>
          </w:p>
        </w:tc>
        <w:tc>
          <w:tcPr>
            <w:tcW w:w="1329" w:type="dxa"/>
          </w:tcPr>
          <w:p w:rsidR="008F50A1" w:rsidRPr="004B0F00" w:rsidRDefault="008F50A1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8F50A1" w:rsidTr="008F50A1">
        <w:tc>
          <w:tcPr>
            <w:tcW w:w="532" w:type="dxa"/>
            <w:vMerge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6" w:type="dxa"/>
          </w:tcPr>
          <w:p w:rsidR="008F50A1" w:rsidRDefault="008F50A1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3.представление на уровне:</w:t>
            </w:r>
          </w:p>
          <w:p w:rsidR="008F50A1" w:rsidRDefault="008F50A1" w:rsidP="008F50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по прямой подсказке</w:t>
            </w:r>
          </w:p>
          <w:p w:rsidR="008F50A1" w:rsidRDefault="008F50A1" w:rsidP="008F50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с косвенной подсказкой (изображение)</w:t>
            </w:r>
          </w:p>
          <w:p w:rsidR="008F50A1" w:rsidRPr="004B0F00" w:rsidRDefault="008F50A1" w:rsidP="008F50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самостоятельного использования</w:t>
            </w:r>
          </w:p>
        </w:tc>
        <w:tc>
          <w:tcPr>
            <w:tcW w:w="1329" w:type="dxa"/>
          </w:tcPr>
          <w:p w:rsidR="008F50A1" w:rsidRDefault="008F50A1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A1" w:rsidRDefault="008F50A1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  <w:p w:rsidR="008F50A1" w:rsidRDefault="008F50A1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8F50A1" w:rsidRPr="004B0F00" w:rsidRDefault="008F50A1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8F50A1" w:rsidRDefault="008F50A1" w:rsidP="008F50A1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0A1" w:rsidRPr="008F50A1" w:rsidRDefault="008F50A1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50A1" w:rsidRPr="008F50A1" w:rsidRDefault="008F50A1" w:rsidP="008F50A1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8F50A1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Краткая характеристика учащихся класса:</w:t>
      </w:r>
    </w:p>
    <w:p w:rsidR="008F50A1" w:rsidRPr="008F50A1" w:rsidRDefault="008F50A1" w:rsidP="008F50A1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осведомленность и социально – бытовая ориентировка: </w:t>
      </w:r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самообслуживания сформированы частично, необходим </w:t>
      </w:r>
      <w:proofErr w:type="gramStart"/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внешним </w:t>
      </w:r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видом. В знакомом пространстве ориентируются не в полном объёме, трое детей из пяти  выполняют простые поручения с помощью.</w:t>
      </w:r>
    </w:p>
    <w:p w:rsidR="008F50A1" w:rsidRPr="008F50A1" w:rsidRDefault="008F50A1" w:rsidP="008F5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психофизического развития: </w:t>
      </w:r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</w:t>
      </w:r>
      <w:r w:rsidRPr="008F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координационных способностей (точность движений, ритм) трёх из пяти учеников, отмечается напряжённость, скованность, слабая регуляция мышечных усилий, тремор, усиливающийся с возрастанием интеллектуальной или физической нагрузки (один ребёнок). Мышление: обобщения по ситуационной близости не доступны 4 детям из 5, анализ, синтез осуществляет один ребёнок со значительной помощью учителя, остальным детям такой вид работы пока недоступен.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 </w:t>
      </w:r>
    </w:p>
    <w:p w:rsidR="008F50A1" w:rsidRPr="008F50A1" w:rsidRDefault="008F50A1" w:rsidP="008F5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регуляторной и эмоционально – волевой сферы: </w:t>
      </w:r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целенаправленная деятельность интеллектуального характера не развита, в остальных сферах развита слабо и связана с видом деятельности и воззрением на неё каждого конкретного ребёнка, интерес к деятельности неустойчивый, предлагаемую программу действий фактически не удерживают, один ребёнок –  со стимуляцией, наблюдается быстрое пресыщение деятельностью, к оценке результатов деятельности ограниченный интерес. </w:t>
      </w:r>
      <w:proofErr w:type="gramEnd"/>
    </w:p>
    <w:p w:rsidR="008F50A1" w:rsidRPr="008F50A1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Сформированность учебных навыков: </w:t>
      </w:r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навыки не сформированы.</w:t>
      </w:r>
    </w:p>
    <w:p w:rsidR="008F50A1" w:rsidRPr="008F50A1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Речь:</w:t>
      </w:r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собственная речь у 4 детей из 5 отсутствует, у одного ребёнка представлена </w:t>
      </w:r>
      <w:proofErr w:type="spellStart"/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аграмматичной</w:t>
      </w:r>
      <w:proofErr w:type="spellEnd"/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фразой </w:t>
      </w:r>
      <w:proofErr w:type="spellStart"/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эхолаличного</w:t>
      </w:r>
      <w:proofErr w:type="spellEnd"/>
      <w:r w:rsidRPr="008F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 Наблюдаются полиморфные нарушения звукопроизношения. Активно повторяют отдельные слова, обозначая ими все стороны жизни. В обращенной речи простые инструкции фактически не понимают.</w:t>
      </w:r>
    </w:p>
    <w:p w:rsidR="008F50A1" w:rsidRPr="00BC153B" w:rsidRDefault="008F50A1" w:rsidP="008F50A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8F50A1" w:rsidRPr="006F375A" w:rsidRDefault="008F50A1" w:rsidP="008F50A1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375A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Планируемые личностные результаты освоения учебного предмета</w:t>
      </w:r>
      <w:r w:rsidR="006F375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724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Физические характеристики персональной идентификации: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 xml:space="preserve">- определяет свои внешние данные </w:t>
      </w:r>
      <w:r>
        <w:rPr>
          <w:rFonts w:ascii="Times New Roman" w:eastAsia="Times New Roman" w:hAnsi="Times New Roman" w:cs="Times New Roman"/>
          <w:sz w:val="28"/>
          <w:szCs w:val="28"/>
        </w:rPr>
        <w:t>(с помощью);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-  определяет состояние своего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(хорошо – плохо, болит – не болит).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724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Гендерная идентичность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7242B">
        <w:rPr>
          <w:rFonts w:ascii="Times New Roman" w:eastAsia="Times New Roman" w:hAnsi="Times New Roman" w:cs="Times New Roman"/>
          <w:sz w:val="28"/>
          <w:szCs w:val="28"/>
        </w:rPr>
        <w:t>определяет свою половую принадлежность (без обоснования);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724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Возрастная идентификация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- проявляет уважение к людям старшего возраста.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724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«Уверенность в себе»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- осознает, что может, а что ему пока не удается;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724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«Чувства, желания, взгляды»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- понимает язык эмоций (позы, мимика, жесты и т.д.);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- проявляет собственные чувства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42B">
        <w:rPr>
          <w:rFonts w:ascii="Times New Roman" w:eastAsia="Times New Roman" w:hAnsi="Times New Roman" w:cs="Times New Roman"/>
          <w:sz w:val="28"/>
          <w:szCs w:val="28"/>
        </w:rPr>
        <w:t>(позы, мимика, жесты и т.д.)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724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«Социальные навыки»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lastRenderedPageBreak/>
        <w:t>- умеет устанавливать контакты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элементарном уровне)</w:t>
      </w:r>
      <w:r w:rsidRPr="006724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- пользуется речевыми и жестовыми формами взаимодействия для установления контактов;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- участвует в совместной деятельности (играх, танцах и др., в создании совместн</w:t>
      </w:r>
      <w:r>
        <w:rPr>
          <w:rFonts w:ascii="Times New Roman" w:eastAsia="Times New Roman" w:hAnsi="Times New Roman" w:cs="Times New Roman"/>
          <w:sz w:val="28"/>
          <w:szCs w:val="28"/>
        </w:rPr>
        <w:t>ых панно, рисунков, аппликаций</w:t>
      </w:r>
      <w:r w:rsidRPr="0067242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724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Развитие мотивов учебной деятельности: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- проявляет мотивацию благополучия (желает заслужить одобрение);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242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Ответственность за собственное здоровье, безопасность и жизнь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242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Экологическая ответственность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- не мусорит на улице;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24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Формирование эстетических потребностей, ценностей, чувств: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- наблюдает за окружающими предметами и явлениями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указании на них;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24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Развитие навыков сотрудничества </w:t>
      </w:r>
      <w:proofErr w:type="gramStart"/>
      <w:r w:rsidRPr="006724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</w:t>
      </w:r>
      <w:proofErr w:type="gramEnd"/>
      <w:r w:rsidRPr="006724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взрослыми и сверстниками:</w:t>
      </w:r>
    </w:p>
    <w:p w:rsidR="008F50A1" w:rsidRPr="0067242B" w:rsidRDefault="008F50A1" w:rsidP="008F50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- принимает участие в коллективных делах и играх;</w:t>
      </w:r>
    </w:p>
    <w:p w:rsidR="003B47A7" w:rsidRPr="006F375A" w:rsidRDefault="003B47A7" w:rsidP="003B47A7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6F375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Планируемые </w:t>
      </w:r>
      <w:r w:rsidR="006F375A" w:rsidRPr="006F37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предметные </w:t>
      </w:r>
      <w:r w:rsidRPr="006F375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результаты коррекционной работы: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4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- Называет (показывает) конструкцию. 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3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- Воспроизводит комбинаций из двух-трех элементов полифункцио</w:t>
      </w:r>
      <w:r w:rsidRPr="003B47A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softHyphen/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нального мягкого модульного материала или деревянного 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(пластмассового) строительного набора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18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- Сопоставляет два объекта по величине </w:t>
      </w:r>
      <w:r w:rsidRPr="003B47A7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>{боль</w:t>
      </w:r>
      <w:r w:rsidRPr="003B47A7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softHyphen/>
      </w:r>
      <w:r w:rsidRPr="003B47A7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ar-SA"/>
        </w:rPr>
        <w:t xml:space="preserve">шой 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— </w:t>
      </w:r>
      <w:r w:rsidRPr="003B47A7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ar-SA"/>
        </w:rPr>
        <w:t xml:space="preserve">маленький мяч, большая 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— </w:t>
      </w:r>
      <w:r w:rsidRPr="003B47A7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ar-SA"/>
        </w:rPr>
        <w:t xml:space="preserve">маленькая пирамида). </w:t>
      </w:r>
      <w:proofErr w:type="gramEnd"/>
    </w:p>
    <w:p w:rsidR="003B47A7" w:rsidRPr="003B47A7" w:rsidRDefault="003B47A7" w:rsidP="003B47A7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t>- Ищет руками среди шариков другие пред</w:t>
      </w: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меты, ориентируясь на их величину (по два предмета одного наименования, но разной величины, </w:t>
      </w:r>
      <w:r w:rsidRPr="003B47A7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пластмассовые </w:t>
      </w:r>
      <w:r w:rsidRPr="003B47A7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 xml:space="preserve">мишки 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— </w:t>
      </w:r>
      <w:r w:rsidRPr="003B47A7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>большой и маленький, ведерки, лопатки, куклы).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- Конструирует большие и 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маленькие пирамидки, напольного мягкого модуля «Пирамида». Показывает пространственные отношения руками совместно с учи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  <w:t xml:space="preserve">телем или по подражанию: </w:t>
      </w:r>
      <w:r w:rsidRPr="003B47A7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 xml:space="preserve">Катай, катай </w:t>
      </w:r>
      <w:r w:rsidRPr="003B47A7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самое большое (маленькое) кольцо </w:t>
      </w: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t>и т. п.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3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- Играет в сухом бассейне: ищет руками среди шариков другие пред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меты, ориентируясь на их величину.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3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И</w:t>
      </w: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t>грает в игры на величину (сов</w:t>
      </w: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местно с учителем и по подражанию его действиям)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17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- Использует 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вербальные и не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  <w:t xml:space="preserve">вербальные средства </w:t>
      </w:r>
      <w:r w:rsidRPr="003B47A7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 xml:space="preserve">(большой 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— разводит руки в стороны, ла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дони, как бы обхватывает большой предмет, демонстрирует объ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  <w:t xml:space="preserve">ем, </w:t>
      </w:r>
      <w:r w:rsidRPr="003B47A7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ar-SA"/>
        </w:rPr>
        <w:t xml:space="preserve">маленький 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— имитирует захват маленького предмета).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19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- Рассматривает объемную фигуру — куб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.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5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- Играет в игры: «Что </w:t>
      </w:r>
      <w:r w:rsidRPr="003B47A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катится, что не катится?», «Цветные шарики», «Лоток с шарами и 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кубиками» 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и т. п.</w:t>
      </w:r>
    </w:p>
    <w:p w:rsidR="003B47A7" w:rsidRPr="003B47A7" w:rsidRDefault="003B47A7" w:rsidP="003B47A7">
      <w:pPr>
        <w:suppressAutoHyphens/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- Играет со сборно-разборными игрушками и детским строительным матери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  <w:t>алом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4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lastRenderedPageBreak/>
        <w:t>- Умеет рассматривать вместе с учащимися постройку из строи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тельного материала, которую выполняет учитель, прибегая к по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  <w:t xml:space="preserve">мощи учеников </w:t>
      </w:r>
      <w:r w:rsidRPr="003B47A7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 xml:space="preserve">(дай куб, дай еще фигуру), 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- Наблюдает за действиями со строи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  <w:t xml:space="preserve">тельным материалом (постройка простых конструкций, сборка </w:t>
      </w: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t>дидактической игрушки из деталей).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3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- Участвует в игре по постройке предложенной учителем эле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3B47A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ментарному сюжету (матрешка пришла в домик, села на стул, за</w:t>
      </w:r>
      <w:r w:rsidRPr="003B47A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softHyphen/>
      </w: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t>лезла под стол и т. п.).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Умеет складывать шарики 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(мелкие игрушки, плоды: орехов, каштанов, шишек) в одну ем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3B47A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кость и перекладывание их руками и с помощью столовой ложки в</w:t>
      </w: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другую емкость.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18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- Умеет</w:t>
      </w:r>
      <w:r w:rsidRPr="003B47A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 играть с мяч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ами и шарами: играет в сухом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бассейне с шариками, с мячиком, 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катает и бросает мячи средне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  <w:t xml:space="preserve">го размера — пластмассовые, резиновые, тряпичные. 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185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- Умеет ходить 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по коврику, когда наступает на определенную фигуру, называет ее (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неговорящий –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показывает под ноги на фигуру). 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18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– Катает кольца от </w:t>
      </w: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дидактического модуля «Пирамида» по комнате с помощью 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взрослого.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B47A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-Умеет переливать воду, пересыпать песок</w:t>
      </w:r>
      <w:r w:rsidRPr="003B47A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, поливать песок водой; пересы</w:t>
      </w:r>
      <w:r w:rsidRPr="003B47A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softHyphen/>
      </w:r>
      <w:r w:rsidRPr="003B47A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 xml:space="preserve">пать различные плоды, крупы, определяет вместе с учителем и </w:t>
      </w:r>
      <w:r w:rsidRPr="003B47A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самостоятельно количество </w:t>
      </w:r>
      <w:r w:rsidRPr="003B47A7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ar-SA"/>
        </w:rPr>
        <w:t xml:space="preserve">(много, мало, нет </w:t>
      </w:r>
      <w:r w:rsidRPr="003B47A7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— </w:t>
      </w:r>
      <w:r w:rsidRPr="003B47A7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ar-SA"/>
        </w:rPr>
        <w:t>пусто).</w:t>
      </w:r>
      <w:proofErr w:type="gramEnd"/>
    </w:p>
    <w:p w:rsidR="003B47A7" w:rsidRPr="003B47A7" w:rsidRDefault="003B47A7" w:rsidP="003B47A7">
      <w:pPr>
        <w:suppressAutoHyphens/>
        <w:spacing w:after="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-Играет с 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бусами разной ве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softHyphen/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личины, разного цвета в разном сочетании; с набором мяг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ких модулей; </w:t>
      </w: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t>с дидактическим панно;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с пузырьковой колонной с подсветкой.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6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- 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Складывает на место сборно-раз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softHyphen/>
        <w:t xml:space="preserve">борные игрушки, настольный и </w:t>
      </w: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t>напольный конструктор.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18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- Перемещается 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в пространстве класса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(держась за руки, за веревочку, за обруч </w:t>
      </w: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и т. п.). 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-Переносит с одного места на другое </w:t>
      </w:r>
      <w:r w:rsidRPr="003B47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разных предметов. </w:t>
      </w:r>
    </w:p>
    <w:p w:rsidR="003B47A7" w:rsidRPr="003B47A7" w:rsidRDefault="003B47A7" w:rsidP="003B47A7">
      <w:pPr>
        <w:shd w:val="clear" w:color="auto" w:fill="FFFFFF"/>
        <w:suppressAutoHyphens/>
        <w:spacing w:after="0"/>
        <w:ind w:right="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-П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однимает руки, вытягивает </w:t>
      </w:r>
      <w:r w:rsidRPr="003B47A7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их вперед, поднимает одну руку (по подражанию, по образцу).</w:t>
      </w:r>
    </w:p>
    <w:p w:rsidR="008F50A1" w:rsidRPr="006F375A" w:rsidRDefault="003B47A7" w:rsidP="006F375A">
      <w:pPr>
        <w:shd w:val="clear" w:color="auto" w:fill="FFFFFF"/>
        <w:suppressAutoHyphens/>
        <w:spacing w:after="0"/>
        <w:ind w:right="26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3B47A7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- Перемещается 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в классе с предметами по заданию (по образцу и по словесной инструкции): </w:t>
      </w:r>
      <w:r w:rsidRPr="003B47A7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ar-SA"/>
        </w:rPr>
        <w:t xml:space="preserve">принеси мишку, посади его на стул </w:t>
      </w:r>
      <w:r w:rsidRPr="003B47A7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и т. п. </w:t>
      </w:r>
    </w:p>
    <w:p w:rsidR="00D521C0" w:rsidRPr="006F375A" w:rsidRDefault="008F50A1" w:rsidP="006F375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D521C0" w:rsidRPr="006F375A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hi-IN" w:bidi="hi-IN"/>
        </w:rPr>
        <w:t>Планируемые результаты сформированности базовых учебных действий</w:t>
      </w:r>
      <w:r w:rsidR="006F375A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hi-IN" w:bidi="hi-IN"/>
        </w:rPr>
        <w:t>:</w:t>
      </w:r>
    </w:p>
    <w:p w:rsidR="00D521C0" w:rsidRPr="008F50A1" w:rsidRDefault="00D521C0" w:rsidP="00D521C0">
      <w:pPr>
        <w:widowControl w:val="0"/>
        <w:spacing w:after="0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  <w:r w:rsidRPr="008F50A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D521C0" w:rsidRPr="008F50A1" w:rsidRDefault="00D521C0" w:rsidP="00D521C0">
      <w:pPr>
        <w:widowControl w:val="0"/>
        <w:spacing w:after="0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входить и выходить из учебного помещения со звонком; 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организовывать рабочее место; 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принимать цели и произвольно включаться в деятельность; 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следовать предложенному плану и работать в общем темпе; 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передвигаться по школе, находить свой класс, другие необходимые помещения.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 xml:space="preserve">Формирование учебного поведения: 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1) направленность взгляда (на говорящего взрослого, на задание):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звучащей игрушке;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яркой игрушке;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движущей игрушке;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переключает взгляд с одного предмета на другой;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лице педагога с использованием утрированной мимики;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лице педагога с использованием голоса;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изображении;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фиксирует взгляд на экране монитора.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2) умение выполнять инструкции педагога: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понимает жестовую инструкцию;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понимает инструкцию по инструкционным картам;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понимает инструкцию по пиктограммам; 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выполняет стереотипную инструкцию (</w:t>
      </w:r>
      <w:proofErr w:type="gramStart"/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отрабатываемая</w:t>
      </w:r>
      <w:proofErr w:type="gramEnd"/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конкретным учеником на данном этапе обучения).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3) использование по назначению учебных материалов: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бумаги;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цветной бумаги;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пластилина.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4) умение выполнять действия по образцу и по подражанию: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выполняет действие способом рука-в-руке;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подражает действиям, </w:t>
      </w:r>
      <w:proofErr w:type="gramStart"/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выполняемы</w:t>
      </w:r>
      <w:proofErr w:type="gramEnd"/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педагогом;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последовательно выполняет отдельные операции действия по образцу педагога;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выполняет действия с опорой на картинный план с помощью педагога.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Формирование умения выполнять задание: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1) в течение определенного периода времени: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способен</w:t>
      </w:r>
      <w:proofErr w:type="gramEnd"/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удерживать произвольное внимание на выполнении посильного задания 3-4 мин.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2) от начала до конца: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при организующей, направляющей помощи </w:t>
      </w:r>
      <w:proofErr w:type="gramStart"/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способен</w:t>
      </w:r>
      <w:proofErr w:type="gramEnd"/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выполнить посильное задание от начала до конца.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3) с заданными качественными параметрами: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- </w:t>
      </w: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ориентируется в качественных параметрах задания в соответствии с содержанием программы </w:t>
      </w:r>
      <w:proofErr w:type="gramStart"/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обучения по предмету</w:t>
      </w:r>
      <w:proofErr w:type="gramEnd"/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, коррекционному курсу.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lastRenderedPageBreak/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т</w:t>
      </w:r>
      <w:proofErr w:type="gramStart"/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.д</w:t>
      </w:r>
      <w:proofErr w:type="spellEnd"/>
      <w:proofErr w:type="gramEnd"/>
      <w:r w:rsidRPr="008F50A1"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  <w:t>: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ориентируется в режиме дня, расписании уроков с помощью педагога;</w:t>
      </w:r>
    </w:p>
    <w:p w:rsidR="00D521C0" w:rsidRPr="008F50A1" w:rsidRDefault="00D521C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0A1">
        <w:rPr>
          <w:rFonts w:ascii="Times New Roman" w:eastAsia="Calibri" w:hAnsi="Times New Roman" w:cs="Times New Roman"/>
          <w:sz w:val="28"/>
          <w:szCs w:val="28"/>
          <w:lang w:eastAsia="ar-SA"/>
        </w:rPr>
        <w:t>- выстраивает алгоритм предстоящей деятельности (словесный или наглядный план) с помощью педагога.</w:t>
      </w:r>
    </w:p>
    <w:p w:rsidR="00B10440" w:rsidRPr="008F50A1" w:rsidRDefault="00B10440" w:rsidP="00D521C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521C0" w:rsidRPr="008F50A1" w:rsidRDefault="00D521C0" w:rsidP="00D521C0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0A1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 УЧЕБНОГО ПРЕДМЕТА</w:t>
      </w:r>
    </w:p>
    <w:p w:rsidR="00D521C0" w:rsidRPr="008F50A1" w:rsidRDefault="00D521C0" w:rsidP="00D521C0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kern w:val="2"/>
          <w:sz w:val="28"/>
          <w:szCs w:val="28"/>
          <w:lang w:eastAsia="hi-IN" w:bidi="hi-IN"/>
        </w:rPr>
      </w:pPr>
      <w:r w:rsidRPr="008F50A1">
        <w:rPr>
          <w:rFonts w:ascii="Times New Roman" w:eastAsia="Arial Unicode MS" w:hAnsi="Times New Roman" w:cs="Times New Roman"/>
          <w:b/>
          <w:bCs/>
          <w:iCs/>
          <w:color w:val="000000" w:themeColor="text1"/>
          <w:kern w:val="2"/>
          <w:sz w:val="28"/>
          <w:szCs w:val="28"/>
          <w:lang w:eastAsia="hi-IN" w:bidi="hi-IN"/>
        </w:rPr>
        <w:t xml:space="preserve">Содержание курса </w:t>
      </w:r>
      <w:r w:rsidRPr="008F50A1">
        <w:rPr>
          <w:rFonts w:ascii="Times New Roman" w:eastAsia="Arial Unicode MS" w:hAnsi="Times New Roman" w:cs="Times New Roman"/>
          <w:b/>
          <w:bCs/>
          <w:color w:val="000000" w:themeColor="text1"/>
          <w:kern w:val="2"/>
          <w:sz w:val="28"/>
          <w:szCs w:val="28"/>
          <w:lang w:eastAsia="hi-IN" w:bidi="hi-IN"/>
        </w:rPr>
        <w:t>состоит из следующих разделов:</w:t>
      </w:r>
    </w:p>
    <w:p w:rsidR="00D521C0" w:rsidRPr="008F50A1" w:rsidRDefault="00D521C0" w:rsidP="00281A4E">
      <w:pPr>
        <w:pStyle w:val="a4"/>
        <w:widowControl w:val="0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</w:pPr>
      <w:r w:rsidRPr="008F50A1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  <w:t xml:space="preserve">«Представления о форме» </w:t>
      </w:r>
    </w:p>
    <w:p w:rsidR="00D521C0" w:rsidRPr="008F50A1" w:rsidRDefault="00D521C0" w:rsidP="00281A4E">
      <w:pPr>
        <w:pStyle w:val="a4"/>
        <w:widowControl w:val="0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</w:pPr>
      <w:r w:rsidRPr="008F50A1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  <w:t xml:space="preserve">«Представления о величине» </w:t>
      </w:r>
    </w:p>
    <w:p w:rsidR="00D521C0" w:rsidRPr="008F50A1" w:rsidRDefault="00D521C0" w:rsidP="00281A4E">
      <w:pPr>
        <w:pStyle w:val="a4"/>
        <w:widowControl w:val="0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</w:pPr>
      <w:r w:rsidRPr="008F50A1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  <w:t>«Пространственные представления»</w:t>
      </w:r>
    </w:p>
    <w:p w:rsidR="00D521C0" w:rsidRPr="008F50A1" w:rsidRDefault="00D521C0" w:rsidP="00281A4E">
      <w:pPr>
        <w:pStyle w:val="a4"/>
        <w:widowControl w:val="0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</w:pPr>
      <w:r w:rsidRPr="008F50A1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  <w:t>«Временные представления»</w:t>
      </w:r>
    </w:p>
    <w:p w:rsidR="00D521C0" w:rsidRPr="008F50A1" w:rsidRDefault="00D521C0" w:rsidP="00D521C0">
      <w:pPr>
        <w:pStyle w:val="a4"/>
        <w:widowControl w:val="0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</w:pPr>
      <w:r w:rsidRPr="008F50A1">
        <w:rPr>
          <w:rFonts w:ascii="Times New Roman" w:eastAsia="Arial Unicode MS" w:hAnsi="Times New Roman" w:cs="Times New Roman"/>
          <w:bCs/>
          <w:color w:val="000000" w:themeColor="text1"/>
          <w:kern w:val="2"/>
          <w:sz w:val="28"/>
          <w:szCs w:val="28"/>
          <w:lang w:eastAsia="hi-IN" w:bidi="hi-IN"/>
        </w:rPr>
        <w:t>«Количественные представления»</w:t>
      </w:r>
    </w:p>
    <w:p w:rsidR="003B47A7" w:rsidRPr="0067242B" w:rsidRDefault="003B47A7" w:rsidP="003B47A7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7242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Принципы организации учебного процесса: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54F">
        <w:rPr>
          <w:rFonts w:ascii="Times New Roman" w:eastAsia="Times New Roman" w:hAnsi="Times New Roman" w:cs="Times New Roman"/>
          <w:i/>
          <w:sz w:val="28"/>
          <w:szCs w:val="28"/>
        </w:rPr>
        <w:t>Принципы государственной политики РФ в области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54F">
        <w:rPr>
          <w:rFonts w:ascii="Times New Roman" w:eastAsia="Times New Roman" w:hAnsi="Times New Roman" w:cs="Times New Roman"/>
          <w:i/>
          <w:sz w:val="28"/>
          <w:szCs w:val="28"/>
        </w:rPr>
        <w:t>Принцип коррекционно-развивающей направленности образовательного процесса,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 xml:space="preserve"> обуславливающий развитие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детей и расширение их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 xml:space="preserve"> «зоны ближайшего развития» с учетом особ</w:t>
      </w:r>
      <w:r>
        <w:rPr>
          <w:rFonts w:ascii="Times New Roman" w:eastAsia="Times New Roman" w:hAnsi="Times New Roman" w:cs="Times New Roman"/>
          <w:sz w:val="28"/>
          <w:szCs w:val="28"/>
        </w:rPr>
        <w:t>ых образовательных потребностей.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54F">
        <w:rPr>
          <w:rFonts w:ascii="Times New Roman" w:eastAsia="Times New Roman" w:hAnsi="Times New Roman" w:cs="Times New Roman"/>
          <w:i/>
          <w:sz w:val="28"/>
          <w:szCs w:val="28"/>
        </w:rPr>
        <w:t>Принцип преемственности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и непрерывность образования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класса на всех этапах обучения).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54F">
        <w:rPr>
          <w:rFonts w:ascii="Times New Roman" w:eastAsia="Times New Roman" w:hAnsi="Times New Roman" w:cs="Times New Roman"/>
          <w:i/>
          <w:sz w:val="28"/>
          <w:szCs w:val="28"/>
        </w:rPr>
        <w:t>Принцип целостности содержания образования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>, обеспечивающий наличие внутренних взаимосвязей и взаимозависимостей между отдельными предметными областями и учебными пр</w:t>
      </w:r>
      <w:r>
        <w:rPr>
          <w:rFonts w:ascii="Times New Roman" w:eastAsia="Times New Roman" w:hAnsi="Times New Roman" w:cs="Times New Roman"/>
          <w:sz w:val="28"/>
          <w:szCs w:val="28"/>
        </w:rPr>
        <w:t>едметами, входящими в их состав.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54F">
        <w:rPr>
          <w:rFonts w:ascii="Times New Roman" w:eastAsia="Times New Roman" w:hAnsi="Times New Roman" w:cs="Times New Roman"/>
          <w:i/>
          <w:sz w:val="28"/>
          <w:szCs w:val="28"/>
        </w:rPr>
        <w:t>Принцип направленности на формирование деятельности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обеспечивающий возможность овладения обучающимися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класса 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>всеми видами доступной им предметно-практической деятельности, способами и приемами познавательной и учебн</w:t>
      </w:r>
      <w:r>
        <w:rPr>
          <w:rFonts w:ascii="Times New Roman" w:eastAsia="Times New Roman" w:hAnsi="Times New Roman" w:cs="Times New Roman"/>
          <w:sz w:val="28"/>
          <w:szCs w:val="28"/>
        </w:rPr>
        <w:t>ой деятельности, коммуникативного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 и нормативным поведением.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54F">
        <w:rPr>
          <w:rFonts w:ascii="Times New Roman" w:eastAsia="Times New Roman" w:hAnsi="Times New Roman" w:cs="Times New Roman"/>
          <w:i/>
          <w:sz w:val="28"/>
          <w:szCs w:val="28"/>
        </w:rPr>
        <w:t>Принцип переноса усвоенных знаний и умений, навыков и отношений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>, сформированных в условиях учебной ситуации, в различные жизненные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7A7" w:rsidRPr="008E254F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54F">
        <w:rPr>
          <w:rFonts w:ascii="Times New Roman" w:eastAsia="Times New Roman" w:hAnsi="Times New Roman" w:cs="Times New Roman"/>
          <w:i/>
          <w:sz w:val="28"/>
          <w:szCs w:val="28"/>
        </w:rPr>
        <w:t>Принцип сотрудничества с семьей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54F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психолого-педагогического изучения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детей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7A7" w:rsidRPr="008E254F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54F">
        <w:rPr>
          <w:rFonts w:ascii="Times New Roman" w:eastAsia="Times New Roman" w:hAnsi="Times New Roman" w:cs="Times New Roman"/>
          <w:i/>
          <w:sz w:val="28"/>
          <w:szCs w:val="28"/>
        </w:rPr>
        <w:t>Принцип учета онтогенетических закономерностей формирования психических функций и закономерностей психического развития детей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класса</w:t>
      </w:r>
      <w:r w:rsidRPr="008E254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54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Принцип учета возрастных границ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соответствие содержания образовательной программы уровню фактического и возрастного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учеников класса).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54F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интегрированного подхода к отбору содержания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>отбор разделов и тематического содержания программ, разработанных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определённой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 xml:space="preserve"> категории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 xml:space="preserve">которые в большей степени ориентированы на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коррекцию и компенсацию имеющихся нарушений</w:t>
      </w:r>
      <w:r w:rsidRPr="008E254F">
        <w:rPr>
          <w:rFonts w:ascii="Times New Roman" w:eastAsia="Times New Roman" w:hAnsi="Times New Roman" w:cs="Times New Roman"/>
          <w:sz w:val="28"/>
          <w:szCs w:val="28"/>
        </w:rPr>
        <w:t>, а также отвечают особым образовательным потребностям и возможностям детей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Принцип дозирования</w:t>
      </w:r>
      <w:r w:rsidRPr="003347FD">
        <w:rPr>
          <w:rFonts w:ascii="Times New Roman" w:eastAsia="Times New Roman" w:hAnsi="Times New Roman" w:cs="Times New Roman"/>
          <w:i/>
          <w:sz w:val="28"/>
          <w:szCs w:val="28"/>
        </w:rPr>
        <w:t xml:space="preserve"> осваиваемых дидактических единиц</w:t>
      </w:r>
      <w:r w:rsidRPr="0033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(продуманная регламентация</w:t>
      </w:r>
      <w:r w:rsidRPr="003347FD">
        <w:rPr>
          <w:rFonts w:ascii="Times New Roman" w:eastAsia="Times New Roman" w:hAnsi="Times New Roman" w:cs="Times New Roman"/>
          <w:sz w:val="28"/>
          <w:szCs w:val="28"/>
        </w:rPr>
        <w:t xml:space="preserve"> объема изучаемого материала по всем раздела</w:t>
      </w:r>
      <w:r>
        <w:rPr>
          <w:rFonts w:ascii="Times New Roman" w:eastAsia="Times New Roman" w:hAnsi="Times New Roman" w:cs="Times New Roman"/>
          <w:sz w:val="28"/>
          <w:szCs w:val="28"/>
        </w:rPr>
        <w:t>м программы, учет</w:t>
      </w:r>
      <w:r w:rsidRPr="003347FD">
        <w:rPr>
          <w:rFonts w:ascii="Times New Roman" w:eastAsia="Times New Roman" w:hAnsi="Times New Roman" w:cs="Times New Roman"/>
          <w:sz w:val="28"/>
          <w:szCs w:val="28"/>
        </w:rPr>
        <w:t xml:space="preserve"> реальных возможностей </w:t>
      </w:r>
      <w:r>
        <w:rPr>
          <w:rFonts w:ascii="Times New Roman" w:eastAsia="Times New Roman" w:hAnsi="Times New Roman" w:cs="Times New Roman"/>
          <w:sz w:val="28"/>
          <w:szCs w:val="28"/>
        </w:rPr>
        <w:t>детей в его усвоении).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FD">
        <w:rPr>
          <w:rFonts w:ascii="Times New Roman" w:eastAsia="Times New Roman" w:hAnsi="Times New Roman" w:cs="Times New Roman"/>
          <w:i/>
          <w:sz w:val="28"/>
          <w:szCs w:val="28"/>
        </w:rPr>
        <w:t>Принцип соблюдения тематической взаимосвязанности учебного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347FD">
        <w:rPr>
          <w:rFonts w:ascii="Times New Roman" w:eastAsia="Times New Roman" w:hAnsi="Times New Roman" w:cs="Times New Roman"/>
          <w:sz w:val="28"/>
          <w:szCs w:val="28"/>
        </w:rPr>
        <w:t xml:space="preserve">системный подход в обучении и развитии </w:t>
      </w:r>
      <w:proofErr w:type="gramStart"/>
      <w:r w:rsidRPr="003347F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34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7A7" w:rsidRPr="003347FD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FD">
        <w:rPr>
          <w:rFonts w:ascii="Times New Roman" w:eastAsia="Times New Roman" w:hAnsi="Times New Roman" w:cs="Times New Roman"/>
          <w:i/>
          <w:sz w:val="28"/>
          <w:szCs w:val="28"/>
        </w:rPr>
        <w:t>Принцип соблюдения линейности и концентричности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B47A7" w:rsidRPr="003347FD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FD">
        <w:rPr>
          <w:rFonts w:ascii="Times New Roman" w:eastAsia="Times New Roman" w:hAnsi="Times New Roman" w:cs="Times New Roman"/>
          <w:i/>
          <w:sz w:val="28"/>
          <w:szCs w:val="28"/>
        </w:rPr>
        <w:t>Принцип вариативности программного материала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FD">
        <w:rPr>
          <w:rFonts w:ascii="Times New Roman" w:eastAsia="Times New Roman" w:hAnsi="Times New Roman" w:cs="Times New Roman"/>
          <w:i/>
          <w:sz w:val="28"/>
          <w:szCs w:val="28"/>
        </w:rPr>
        <w:t>Принцип системного подхода к проектированию АООП, СИПР</w:t>
      </w:r>
      <w:r w:rsidRPr="003347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FD">
        <w:rPr>
          <w:rFonts w:ascii="Times New Roman" w:eastAsia="Times New Roman" w:hAnsi="Times New Roman" w:cs="Times New Roman"/>
          <w:i/>
          <w:sz w:val="28"/>
          <w:szCs w:val="28"/>
        </w:rPr>
        <w:t>Принцип комплексного подхода к проектированию АООП, СИПР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7A7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FD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Принцип ориентировки коррекционно-педагогической помощи в рамках проектирования и реализации АООП, СИПР.</w:t>
      </w:r>
    </w:p>
    <w:p w:rsidR="003B47A7" w:rsidRPr="003347FD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47FD">
        <w:rPr>
          <w:rFonts w:ascii="Times New Roman" w:eastAsia="Times New Roman" w:hAnsi="Times New Roman" w:cs="Times New Roman"/>
          <w:i/>
          <w:sz w:val="28"/>
          <w:szCs w:val="28"/>
        </w:rPr>
        <w:t>Принцип единства диагностики и коррекции</w:t>
      </w:r>
      <w:r w:rsidRPr="00334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7A7" w:rsidRPr="0067242B" w:rsidRDefault="003B47A7" w:rsidP="003B47A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7242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Принцип индивидуально-дифференцированного подхода при проектировании и реализации программы</w:t>
      </w:r>
      <w:r w:rsidRPr="0067242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3B47A7" w:rsidRPr="0067242B" w:rsidRDefault="003B47A7" w:rsidP="003B47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</w:p>
    <w:p w:rsidR="003B47A7" w:rsidRPr="003B47A7" w:rsidRDefault="003B47A7" w:rsidP="003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A7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организации и осуществления учебно-познавательной деятельности</w:t>
      </w:r>
      <w:r w:rsidRPr="003B47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47A7" w:rsidRPr="0067242B" w:rsidRDefault="003B47A7" w:rsidP="003B47A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 xml:space="preserve">1. Практические, словесные, наглядные (по источнику изложения учебного материала). </w:t>
      </w:r>
    </w:p>
    <w:p w:rsidR="003B47A7" w:rsidRPr="0067242B" w:rsidRDefault="003B47A7" w:rsidP="003B47A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2. Репродуктивные, объяснительно-иллюстративные, поисковые, исследовательские, проблемные и др</w:t>
      </w:r>
      <w:proofErr w:type="gramStart"/>
      <w:r w:rsidRPr="0067242B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7242B">
        <w:rPr>
          <w:rFonts w:ascii="Times New Roman" w:eastAsia="Times New Roman" w:hAnsi="Times New Roman" w:cs="Times New Roman"/>
          <w:sz w:val="28"/>
          <w:szCs w:val="28"/>
        </w:rPr>
        <w:t xml:space="preserve">по характеру учебно-познавательной деятельности). </w:t>
      </w:r>
    </w:p>
    <w:p w:rsidR="003B47A7" w:rsidRPr="0067242B" w:rsidRDefault="003B47A7" w:rsidP="003B47A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3. Индуктивные и дедуктивны</w:t>
      </w:r>
      <w:proofErr w:type="gramStart"/>
      <w:r w:rsidRPr="0067242B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67242B">
        <w:rPr>
          <w:rFonts w:ascii="Times New Roman" w:eastAsia="Times New Roman" w:hAnsi="Times New Roman" w:cs="Times New Roman"/>
          <w:sz w:val="28"/>
          <w:szCs w:val="28"/>
        </w:rPr>
        <w:t>по логике изложения и восприятия учебного материала);</w:t>
      </w:r>
    </w:p>
    <w:p w:rsidR="003B47A7" w:rsidRPr="003B47A7" w:rsidRDefault="003B47A7" w:rsidP="003B47A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47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Методы </w:t>
      </w:r>
      <w:proofErr w:type="gramStart"/>
      <w:r w:rsidRPr="003B47A7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3B47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эффективностью учебно-познавательной деятельности: </w:t>
      </w:r>
    </w:p>
    <w:p w:rsidR="003B47A7" w:rsidRPr="0067242B" w:rsidRDefault="003B47A7" w:rsidP="003B47A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Устные проверки и самопроверки результативности овладения знаниями, умениями и навыками;</w:t>
      </w:r>
    </w:p>
    <w:p w:rsidR="003B47A7" w:rsidRPr="003B47A7" w:rsidRDefault="003B47A7" w:rsidP="003B4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7A7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стимулирования учебно-познавательной деятельности</w:t>
      </w:r>
      <w:r w:rsidRPr="003B47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521C0" w:rsidRDefault="003B47A7" w:rsidP="003B47A7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42B">
        <w:rPr>
          <w:rFonts w:ascii="Times New Roman" w:eastAsia="Times New Roman" w:hAnsi="Times New Roman" w:cs="Times New Roman"/>
          <w:sz w:val="28"/>
          <w:szCs w:val="28"/>
        </w:rPr>
        <w:t>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  <w:r w:rsidR="00D521C0" w:rsidRPr="008F50A1">
        <w:rPr>
          <w:rFonts w:ascii="Times New Roman" w:eastAsia="Calibri" w:hAnsi="Times New Roman" w:cs="Times New Roman"/>
          <w:sz w:val="28"/>
          <w:szCs w:val="28"/>
        </w:rPr>
        <w:tab/>
      </w:r>
    </w:p>
    <w:p w:rsidR="006F375A" w:rsidRPr="00535085" w:rsidRDefault="006F375A" w:rsidP="006F375A">
      <w:pPr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F2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Федеральном компоненте государственного стандарта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представления» </w:t>
      </w:r>
      <w:r w:rsidRPr="006F2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самостоятельный предмет.</w:t>
      </w:r>
      <w:r w:rsidRPr="00E6460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его изучение отведено 66 часов</w:t>
      </w:r>
      <w:r w:rsidRPr="0067242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2 час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 в неделю, 33</w:t>
      </w:r>
      <w:r w:rsidRPr="0067242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учебные недели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B47A7" w:rsidRPr="003B47A7" w:rsidRDefault="003B47A7" w:rsidP="003B47A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4E" w:rsidRPr="00DC5E9F" w:rsidRDefault="00281A4E" w:rsidP="00281A4E">
      <w:pPr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C5E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281A4E" w:rsidRDefault="00281A4E" w:rsidP="0028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4E" w:rsidRDefault="00281A4E" w:rsidP="00281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762ECD">
        <w:rPr>
          <w:rFonts w:ascii="Times New Roman" w:hAnsi="Times New Roman" w:cs="Times New Roman"/>
          <w:b/>
          <w:sz w:val="28"/>
          <w:szCs w:val="28"/>
        </w:rPr>
        <w:t xml:space="preserve"> учебного материала на 2018/2019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81A4E" w:rsidRDefault="00281A4E" w:rsidP="00281A4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F37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Математические представления.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 класс (Вариант 2).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747"/>
        <w:gridCol w:w="5812"/>
        <w:gridCol w:w="709"/>
        <w:gridCol w:w="1134"/>
        <w:gridCol w:w="1098"/>
      </w:tblGrid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281A4E" w:rsidTr="008F50A1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7D4CBF" w:rsidRDefault="00281A4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модуль. </w:t>
            </w:r>
            <w:r w:rsidRPr="007D4CB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Формирование представлений о форме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AA0C45" w:rsidRDefault="00281A4E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C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41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7D4CBF" w:rsidRDefault="00281A4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«Круг»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B2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4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«Квадрат»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«Маленькие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квадраты»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«Б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ольшие квадраты»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Предметы похожие на круг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«Предметы похожие на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квадрат»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7D4CBF" w:rsidRDefault="00281A4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«Раскрашивание круга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7D4CBF" w:rsidRDefault="00281A4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«Раскрашивание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квадрата»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7D4CBF" w:rsidRDefault="00281A4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«Обведение круга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по контуру»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7D4CBF" w:rsidRDefault="00281A4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«Обведение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квадрата по контуру»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модуль. </w:t>
            </w:r>
            <w:r w:rsidRPr="007D4CB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Формир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ование представлений о величине.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CA141E" w:rsidRDefault="00CA141E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«Штриховка круга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«Штриховка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квадрата»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B2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A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7D4CBF" w:rsidRDefault="00281A4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«Большой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маленький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7D4CBF" w:rsidRDefault="00281A4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«Длинный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- короткий»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7D4CBF" w:rsidRDefault="00281A4E" w:rsidP="008F50A1">
            <w:pPr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«Большие и маленькие игрушки»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7D4CBF" w:rsidRDefault="00281A4E" w:rsidP="008F50A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«Игровые упражнения на сопоставление двух объектов по величине длинный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-к</w:t>
            </w:r>
            <w:proofErr w:type="gramEnd"/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ороткий</w:t>
            </w:r>
            <w:r w:rsidRPr="007D4CBF">
              <w:rPr>
                <w:rFonts w:ascii="Times New Roman" w:eastAsia="Calibri" w:hAnsi="Times New Roman"/>
                <w:iCs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используя приемы наложения и приложения».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B2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C26530" w:rsidRDefault="00281A4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«Я </w:t>
            </w:r>
            <w:proofErr w:type="spellStart"/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большая</w:t>
            </w:r>
            <w:proofErr w:type="gramStart"/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,а</w:t>
            </w:r>
            <w:proofErr w:type="spellEnd"/>
            <w:proofErr w:type="gramEnd"/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ты маленький»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«Штриховка предметов различной величины длинная лента, короткая лента».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Pr="00C26530" w:rsidRDefault="00281A4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«Подбери одежду для большой куклы, для маленькой куклы»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A4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«Подбери ленты для кукол»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4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1A4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4E" w:rsidRDefault="00281A4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61187A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C26530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3 модуль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.</w:t>
            </w:r>
            <w:r w:rsidRPr="007D4CB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Формирование пространственных </w:t>
            </w:r>
            <w:r w:rsidRPr="007D4CB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lastRenderedPageBreak/>
              <w:t>представлений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CA141E" w:rsidRDefault="00CA141E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230C1C" w:rsidRDefault="00CA141E" w:rsidP="008F50A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30C1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«Постройка башни»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 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B2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230C1C" w:rsidRDefault="00CA141E" w:rsidP="008F50A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30C1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«Длинный мост, короткий мостик»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both"/>
            </w:pPr>
            <w:r w:rsidRPr="00230C1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«Выделение «</w:t>
            </w:r>
            <w:proofErr w:type="gramStart"/>
            <w:r w:rsidRPr="00230C1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короткий</w:t>
            </w:r>
            <w:proofErr w:type="gramEnd"/>
            <w:r w:rsidRPr="00230C1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- длинный» предметов в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различных игровых ситуациях,  в </w:t>
            </w:r>
            <w:r w:rsidRPr="00230C1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конструктивной деятельности».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B2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7D4CBF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«Вверху-середина-внизу»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B2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7D4CBF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«Определение месторасположения предметов: вверху – внизу – посередине».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7D4CBF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«Разложи игрушки по полкам»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7D4CBF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«Разложи игрушки по полкам»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AB68C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«Разложи одежду по полкам»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AB68C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«Разложи одежду по полкам»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61187A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«Ориентация на листе бумаги»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FA3DE1" w:rsidRDefault="00CA141E" w:rsidP="008F50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FA3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модуль.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Формирование временных </w:t>
            </w:r>
            <w:r w:rsidRPr="007D4CB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представлений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61187A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«Вверх-середина»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«Середина –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низ»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Pr="006F375A" w:rsidRDefault="00CA141E" w:rsidP="008F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5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Уплотнение за короткую неделю</w:t>
            </w: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B97C3C" w:rsidRDefault="00CA141E" w:rsidP="008F50A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B97C3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«Ориентация в классе»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Pr="006F375A" w:rsidRDefault="00CA141E" w:rsidP="008F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5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Уплотнение за короткую неделю</w:t>
            </w: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B97C3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«Середина класса»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7D4CBF" w:rsidRDefault="00CA141E" w:rsidP="008F50A1">
            <w:pPr>
              <w:suppressAutoHyphens/>
              <w:spacing w:line="276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«День-вечер-ночь»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7D4CBF" w:rsidRDefault="00CA141E" w:rsidP="008F50A1">
            <w:pPr>
              <w:suppressAutoHyphens/>
              <w:spacing w:line="276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«День-вечер-ночь»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«Части суток»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«День-вечер-ночь»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B24ADE" w:rsidP="00B2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1A6E2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«Режим дня»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B24ADE" w:rsidP="00B2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1A6E2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«Режим дня»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1A6E2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«Режим дня»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B24ADE" w:rsidP="00B2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«Ночной режим»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B24ADE" w:rsidP="00B2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«Ночной режим»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141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216FEC" w:rsidRDefault="00CA141E" w:rsidP="008F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5 модуль. </w:t>
            </w:r>
            <w:r w:rsidRPr="007D4CB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Формирование количественных представлений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CA141E" w:rsidRDefault="00CA141E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Закрепление по теме: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«Покажи,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что ты делал днем,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вечером»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B24AD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216FEC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Закрепление по теме: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«Покажи,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что ты делал ночью»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986E38" w:rsidRDefault="00CA141E" w:rsidP="008F50A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986E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«Знакомство с понятием «один» и «много»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986E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«Знакомство с цифрой 1»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52315B" w:rsidRDefault="00CA141E" w:rsidP="008F50A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2315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proofErr w:type="gramStart"/>
            <w:r w:rsidRPr="0052315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Один-много</w:t>
            </w:r>
            <w:proofErr w:type="gramEnd"/>
            <w:r w:rsidRPr="0052315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52315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«Цифра 1»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4E4DF0" w:rsidRDefault="00CA141E" w:rsidP="008F50A1">
            <w:pPr>
              <w:suppressAutoHyphens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E4DF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«Много»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4E4DF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«Выполнение различных действий: один — </w:t>
            </w:r>
            <w:r w:rsidRPr="004E4DF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много хлопков».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9C7CB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«Мои игрушки»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9C7CB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«Мои игрушки»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216FEC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«В гостях  у лесовика в лесу»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Посчитай сколько шишек, найди цифру 1»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ИОТ и ТБ.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216FEC" w:rsidRDefault="00CA141E" w:rsidP="008F50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6 модуль. </w:t>
            </w:r>
            <w:r w:rsidRPr="007D4CBF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Формирование пространственных представлений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E46542" w:rsidRDefault="00CA141E" w:rsidP="008F5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«Поровну-больше»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7D4CBF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«Разложи игрушки»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rPr>
          <w:trHeight w:val="6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41E" w:rsidRPr="007D4CBF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«Пространственные понятия: поровну - больше,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к</w:t>
            </w:r>
            <w:proofErr w:type="gramEnd"/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от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1E" w:rsidRPr="006F375A" w:rsidRDefault="00CA141E" w:rsidP="008F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5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Уплотнение за 30.04</w:t>
            </w:r>
          </w:p>
        </w:tc>
      </w:tr>
      <w:tr w:rsidR="00CA141E" w:rsidTr="008F50A1">
        <w:trPr>
          <w:trHeight w:val="7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41E" w:rsidRPr="00BD193D" w:rsidRDefault="00CA141E" w:rsidP="008F5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«Игровые упражнения на перемещение в пространстве, на изменение положений частей тела».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1E" w:rsidRPr="006F375A" w:rsidRDefault="00CA141E" w:rsidP="008F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5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Уплотнение за 09.05</w:t>
            </w: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302E6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«Игровые упражнения на перемещение в пространстве»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r w:rsidRPr="00302E6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«Игровые упражнения на перемещение в пространстве»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7D4CBF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Закрепление тем: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«Короткий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–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длинный»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, </w:t>
            </w:r>
          </w:p>
          <w:p w:rsidR="00CA141E" w:rsidRPr="007D4CBF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«вверху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–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середина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 – 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внизу»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1E" w:rsidTr="008F50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Pr="006E079C" w:rsidRDefault="00CA141E" w:rsidP="008F50A1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Закрепление тем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ы</w:t>
            </w:r>
            <w:r w:rsidRPr="007D4CB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>: «поровну-больше»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1E" w:rsidRDefault="00CA141E" w:rsidP="008F5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A4E" w:rsidRDefault="00281A4E" w:rsidP="00281A4E"/>
    <w:p w:rsidR="0081463A" w:rsidRDefault="0081463A" w:rsidP="00D521C0">
      <w:pPr>
        <w:suppressAutoHyphens/>
        <w:jc w:val="both"/>
        <w:rPr>
          <w:rFonts w:ascii="Times New Roman" w:eastAsia="Calibri" w:hAnsi="Times New Roman"/>
          <w:color w:val="000000" w:themeColor="text1"/>
          <w:sz w:val="16"/>
          <w:szCs w:val="16"/>
          <w:lang w:eastAsia="ar-SA"/>
        </w:rPr>
      </w:pPr>
    </w:p>
    <w:p w:rsidR="006F375A" w:rsidRDefault="006F375A" w:rsidP="006F375A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 МАТЕРИАЛЬНО-ТЕХНИЧЕСКОЕ ОБЕСПЕЧЕНИЕ</w:t>
      </w:r>
    </w:p>
    <w:p w:rsidR="006F375A" w:rsidRPr="00183F6B" w:rsidRDefault="006F375A" w:rsidP="006F37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3F6B">
        <w:rPr>
          <w:rFonts w:ascii="Times New Roman" w:eastAsia="Calibri" w:hAnsi="Times New Roman" w:cs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Минобрнауки России от 19 декабря 2014 г. № 1599);</w:t>
      </w:r>
      <w:proofErr w:type="gramEnd"/>
    </w:p>
    <w:p w:rsidR="006F375A" w:rsidRPr="00183F6B" w:rsidRDefault="006F375A" w:rsidP="006F37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>- адаптированная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программа образования обучающихся с умственной отсталостью (интеллектуальными нарушениями) </w:t>
      </w:r>
      <w:r>
        <w:rPr>
          <w:rFonts w:ascii="Times New Roman" w:eastAsia="Calibri" w:hAnsi="Times New Roman" w:cs="Times New Roman"/>
          <w:sz w:val="28"/>
          <w:szCs w:val="28"/>
        </w:rPr>
        <w:t>(вариант 2);</w:t>
      </w:r>
    </w:p>
    <w:p w:rsidR="006F375A" w:rsidRPr="00183F6B" w:rsidRDefault="006F375A" w:rsidP="006F37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Мате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риально-техническое обеспечение:</w:t>
      </w:r>
    </w:p>
    <w:p w:rsidR="006F375A" w:rsidRPr="00183F6B" w:rsidRDefault="006F375A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дидактический материал: изображения (картинки, фото, пиктограммы) альбомы с демонстрационным материалом в соответствии с темами занятий; </w:t>
      </w:r>
    </w:p>
    <w:p w:rsidR="006F375A" w:rsidRPr="00183F6B" w:rsidRDefault="006F375A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мячи разного диаметра, </w:t>
      </w:r>
      <w:r>
        <w:rPr>
          <w:rFonts w:ascii="Times New Roman" w:eastAsia="Calibri" w:hAnsi="Times New Roman" w:cs="Times New Roman"/>
          <w:sz w:val="28"/>
          <w:szCs w:val="28"/>
        </w:rPr>
        <w:t>цвета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183F6B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F375A" w:rsidRDefault="006F375A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F6B">
        <w:rPr>
          <w:rFonts w:ascii="Times New Roman" w:eastAsia="Calibri" w:hAnsi="Times New Roman" w:cs="Times New Roman"/>
          <w:sz w:val="28"/>
          <w:szCs w:val="28"/>
        </w:rPr>
        <w:t>мебель: шкафы для хранения,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стулья, столы;</w:t>
      </w:r>
      <w:r w:rsidRPr="00183F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375A" w:rsidRPr="00535085" w:rsidRDefault="006F375A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сухой (шариковый) бассейн;</w:t>
      </w:r>
    </w:p>
    <w:p w:rsidR="006F375A" w:rsidRPr="00535085" w:rsidRDefault="006F375A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85">
        <w:rPr>
          <w:rFonts w:ascii="Times New Roman" w:eastAsia="Times New Roman" w:hAnsi="Times New Roman" w:cs="Times New Roman"/>
          <w:sz w:val="28"/>
          <w:szCs w:val="28"/>
        </w:rPr>
        <w:t xml:space="preserve">игрушки и предметы со </w:t>
      </w:r>
      <w:r>
        <w:rPr>
          <w:rFonts w:ascii="Times New Roman" w:eastAsia="Times New Roman" w:hAnsi="Times New Roman" w:cs="Times New Roman"/>
          <w:sz w:val="28"/>
          <w:szCs w:val="28"/>
        </w:rPr>
        <w:t>световыми, звуковыми эффектами;</w:t>
      </w:r>
    </w:p>
    <w:p w:rsidR="006F375A" w:rsidRPr="00535085" w:rsidRDefault="006F375A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08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образцы материалов, различных по фактуре, вязкости, темпера</w:t>
      </w:r>
      <w:r>
        <w:rPr>
          <w:rFonts w:ascii="Times New Roman" w:eastAsia="Times New Roman" w:hAnsi="Times New Roman" w:cs="Times New Roman"/>
          <w:sz w:val="28"/>
          <w:szCs w:val="28"/>
        </w:rPr>
        <w:t>туре, плотности;</w:t>
      </w:r>
    </w:p>
    <w:p w:rsidR="006F375A" w:rsidRPr="00535085" w:rsidRDefault="006F375A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сенсорные панели;</w:t>
      </w:r>
    </w:p>
    <w:p w:rsidR="006F375A" w:rsidRDefault="006F375A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5085">
        <w:rPr>
          <w:rFonts w:ascii="Times New Roman" w:eastAsia="Times New Roman" w:hAnsi="Times New Roman" w:cs="Times New Roman"/>
          <w:sz w:val="28"/>
          <w:szCs w:val="28"/>
        </w:rPr>
        <w:t>редметы для нанизывания на стержень, шн</w:t>
      </w:r>
      <w:r>
        <w:rPr>
          <w:rFonts w:ascii="Times New Roman" w:eastAsia="Times New Roman" w:hAnsi="Times New Roman" w:cs="Times New Roman"/>
          <w:sz w:val="28"/>
          <w:szCs w:val="28"/>
        </w:rPr>
        <w:t>ур, нить (кольца, шары, бусины);</w:t>
      </w:r>
      <w:r w:rsidRPr="0053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375A" w:rsidRDefault="006F375A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85">
        <w:rPr>
          <w:rFonts w:ascii="Times New Roman" w:eastAsia="Times New Roman" w:hAnsi="Times New Roman" w:cs="Times New Roman"/>
          <w:sz w:val="28"/>
          <w:szCs w:val="28"/>
        </w:rPr>
        <w:t>зву</w:t>
      </w:r>
      <w:r>
        <w:rPr>
          <w:rFonts w:ascii="Times New Roman" w:eastAsia="Times New Roman" w:hAnsi="Times New Roman" w:cs="Times New Roman"/>
          <w:sz w:val="28"/>
          <w:szCs w:val="28"/>
        </w:rPr>
        <w:t>чащие предметы для встряхивания;</w:t>
      </w:r>
      <w:r w:rsidRPr="0053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375A" w:rsidRPr="006F375A" w:rsidRDefault="006F375A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игрушки </w:t>
      </w:r>
      <w:r w:rsidRPr="006F375A">
        <w:rPr>
          <w:rFonts w:ascii="Times New Roman" w:eastAsia="Calibri" w:hAnsi="Times New Roman" w:cs="Times New Roman"/>
          <w:sz w:val="28"/>
          <w:szCs w:val="28"/>
          <w:lang w:eastAsia="ar-SA"/>
        </w:rPr>
        <w:t>разных размеров;</w:t>
      </w:r>
    </w:p>
    <w:p w:rsidR="006F375A" w:rsidRDefault="006F375A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085">
        <w:rPr>
          <w:rFonts w:ascii="Times New Roman" w:eastAsia="Times New Roman" w:hAnsi="Times New Roman" w:cs="Times New Roman"/>
          <w:sz w:val="28"/>
          <w:szCs w:val="28"/>
        </w:rPr>
        <w:t>мозаики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375A" w:rsidRPr="006F375A" w:rsidRDefault="00281A4E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75A">
        <w:rPr>
          <w:rFonts w:ascii="Times New Roman" w:eastAsia="Calibri" w:hAnsi="Times New Roman" w:cs="Times New Roman"/>
          <w:sz w:val="28"/>
          <w:szCs w:val="28"/>
          <w:lang w:eastAsia="ar-SA"/>
        </w:rPr>
        <w:t>различные по форме, величине, цвету наборы материала (в т.ч.</w:t>
      </w:r>
      <w:r w:rsidR="006F37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природного);</w:t>
      </w:r>
    </w:p>
    <w:p w:rsidR="006F375A" w:rsidRDefault="00281A4E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375A">
        <w:rPr>
          <w:rFonts w:ascii="Times New Roman" w:eastAsia="Calibri" w:hAnsi="Times New Roman" w:cs="Times New Roman"/>
          <w:sz w:val="28"/>
          <w:szCs w:val="28"/>
          <w:lang w:eastAsia="ar-SA"/>
        </w:rPr>
        <w:t>пазлы</w:t>
      </w:r>
      <w:proofErr w:type="spellEnd"/>
      <w:r w:rsidRPr="006F37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(из 2-х, 3-х, 4-х частей); </w:t>
      </w:r>
      <w:proofErr w:type="spellStart"/>
      <w:r w:rsidR="006F375A" w:rsidRPr="006F375A">
        <w:rPr>
          <w:rFonts w:ascii="Times New Roman" w:eastAsia="Calibri" w:hAnsi="Times New Roman" w:cs="Times New Roman"/>
          <w:sz w:val="28"/>
          <w:szCs w:val="28"/>
          <w:lang w:eastAsia="ar-SA"/>
        </w:rPr>
        <w:t>пазлы</w:t>
      </w:r>
      <w:proofErr w:type="spellEnd"/>
      <w:r w:rsidR="006F375A" w:rsidRPr="006F37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вкладыши;</w:t>
      </w:r>
    </w:p>
    <w:p w:rsidR="006F375A" w:rsidRDefault="00281A4E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75A">
        <w:rPr>
          <w:rFonts w:ascii="Times New Roman" w:eastAsia="Calibri" w:hAnsi="Times New Roman" w:cs="Times New Roman"/>
          <w:sz w:val="28"/>
          <w:szCs w:val="28"/>
          <w:lang w:eastAsia="ar-SA"/>
        </w:rPr>
        <w:t>шнуровки;</w:t>
      </w:r>
    </w:p>
    <w:p w:rsidR="006F375A" w:rsidRDefault="00281A4E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75A">
        <w:rPr>
          <w:rFonts w:ascii="Times New Roman" w:eastAsia="Calibri" w:hAnsi="Times New Roman" w:cs="Times New Roman"/>
          <w:sz w:val="28"/>
          <w:szCs w:val="28"/>
          <w:lang w:eastAsia="ar-SA"/>
        </w:rPr>
        <w:t>пирамидки разные по величине, высоте;</w:t>
      </w:r>
    </w:p>
    <w:p w:rsidR="006F375A" w:rsidRDefault="00281A4E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75A">
        <w:rPr>
          <w:rFonts w:ascii="Times New Roman" w:eastAsia="Calibri" w:hAnsi="Times New Roman" w:cs="Times New Roman"/>
          <w:sz w:val="28"/>
          <w:szCs w:val="28"/>
          <w:lang w:eastAsia="ar-SA"/>
        </w:rPr>
        <w:t>карточки с изображением картинок (по формированию пространственных представлений)</w:t>
      </w:r>
      <w:proofErr w:type="gramStart"/>
      <w:r w:rsidRPr="006F37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6F375A" w:rsidRDefault="00281A4E" w:rsidP="006F375A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75A">
        <w:rPr>
          <w:rFonts w:ascii="Times New Roman" w:eastAsia="Calibri" w:hAnsi="Times New Roman" w:cs="Times New Roman"/>
          <w:sz w:val="28"/>
          <w:szCs w:val="28"/>
          <w:lang w:eastAsia="ar-SA"/>
        </w:rPr>
        <w:t>цветные карандаши;</w:t>
      </w:r>
    </w:p>
    <w:p w:rsidR="0099292F" w:rsidRDefault="00281A4E" w:rsidP="0099292F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75A">
        <w:rPr>
          <w:rFonts w:ascii="Times New Roman" w:eastAsia="Calibri" w:hAnsi="Times New Roman" w:cs="Times New Roman"/>
          <w:sz w:val="28"/>
          <w:szCs w:val="28"/>
          <w:lang w:eastAsia="ar-SA"/>
        </w:rPr>
        <w:t>листы бумаги;</w:t>
      </w:r>
    </w:p>
    <w:p w:rsidR="0099292F" w:rsidRDefault="00281A4E" w:rsidP="0099292F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рабочие тетради с различными геометрическими фигурами, наклеивания и другой материал; </w:t>
      </w:r>
    </w:p>
    <w:p w:rsidR="0099292F" w:rsidRPr="0099292F" w:rsidRDefault="00281A4E" w:rsidP="0099292F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92F">
        <w:rPr>
          <w:rFonts w:ascii="Times New Roman" w:eastAsia="Calibri" w:hAnsi="Times New Roman" w:cs="Times New Roman"/>
          <w:sz w:val="28"/>
          <w:szCs w:val="28"/>
          <w:lang w:eastAsia="ar-SA"/>
        </w:rPr>
        <w:t>презентации по темам</w:t>
      </w:r>
      <w:r w:rsidR="0099292F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81A4E" w:rsidRPr="00762ECD" w:rsidRDefault="00281A4E" w:rsidP="00281A4E">
      <w:pPr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CD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обучающие компьютерные программы, способствующие формированию у детей доступных математических представлений.</w:t>
      </w:r>
      <w:bookmarkStart w:id="1" w:name="_GoBack"/>
      <w:bookmarkEnd w:id="1"/>
    </w:p>
    <w:p w:rsidR="00D521C0" w:rsidRDefault="00D521C0" w:rsidP="00281A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213" w:rsidRDefault="00A33213" w:rsidP="00281A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213" w:rsidRDefault="00A33213" w:rsidP="00281A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213" w:rsidRDefault="00A33213" w:rsidP="00281A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213" w:rsidRDefault="00A33213" w:rsidP="00281A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213" w:rsidRDefault="00A33213" w:rsidP="00281A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213" w:rsidRDefault="00A33213" w:rsidP="00281A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213" w:rsidRDefault="00A33213" w:rsidP="00281A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213" w:rsidRDefault="00A33213" w:rsidP="00281A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6"/>
        <w:gridCol w:w="906"/>
        <w:gridCol w:w="5119"/>
      </w:tblGrid>
      <w:tr w:rsidR="00A33213" w:rsidRPr="006D08D3" w:rsidTr="00A33213">
        <w:tc>
          <w:tcPr>
            <w:tcW w:w="4256" w:type="dxa"/>
          </w:tcPr>
          <w:p w:rsidR="00A33213" w:rsidRPr="006D08D3" w:rsidRDefault="00A33213" w:rsidP="00A3321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Согласовано </w:t>
            </w:r>
          </w:p>
          <w:p w:rsidR="00A33213" w:rsidRPr="006D08D3" w:rsidRDefault="00A33213" w:rsidP="00A3321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протокол заседания методического совета</w:t>
            </w:r>
          </w:p>
          <w:p w:rsidR="00A33213" w:rsidRPr="006D08D3" w:rsidRDefault="00A33213" w:rsidP="00A3321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МБОУ Андреевская СШ № 3</w:t>
            </w:r>
          </w:p>
          <w:p w:rsidR="00A33213" w:rsidRPr="006D08D3" w:rsidRDefault="00A33213" w:rsidP="00A3321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  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г. № 1</w:t>
            </w:r>
          </w:p>
          <w:p w:rsidR="00A33213" w:rsidRPr="006D08D3" w:rsidRDefault="00A33213" w:rsidP="00A3321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Подпись:                     /Геращенко Е.Н./   </w:t>
            </w:r>
          </w:p>
          <w:p w:rsidR="00A33213" w:rsidRPr="006D08D3" w:rsidRDefault="00A33213" w:rsidP="00A3321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06" w:type="dxa"/>
          </w:tcPr>
          <w:p w:rsidR="00A33213" w:rsidRPr="006D08D3" w:rsidRDefault="00A33213" w:rsidP="00A33213">
            <w:pPr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19" w:type="dxa"/>
          </w:tcPr>
          <w:p w:rsidR="00A33213" w:rsidRPr="006D08D3" w:rsidRDefault="00A33213" w:rsidP="00A3321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Согласовано </w:t>
            </w:r>
          </w:p>
          <w:p w:rsidR="00A33213" w:rsidRPr="006D08D3" w:rsidRDefault="00A33213" w:rsidP="00A3321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заместителем директора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 УР</w:t>
            </w:r>
          </w:p>
          <w:p w:rsidR="00A33213" w:rsidRPr="006D08D3" w:rsidRDefault="00A33213" w:rsidP="00A3321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D08D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Подпись:                        /Геращенко Е.Н./</w:t>
            </w:r>
          </w:p>
          <w:p w:rsidR="00A33213" w:rsidRPr="006D08D3" w:rsidRDefault="00A33213" w:rsidP="00A3321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D521C0" w:rsidRDefault="00D521C0"/>
    <w:sectPr w:rsidR="00D521C0" w:rsidSect="00A42069">
      <w:footerReference w:type="default" r:id="rId8"/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FB" w:rsidRDefault="00A304FB" w:rsidP="000A4651">
      <w:pPr>
        <w:spacing w:after="0" w:line="240" w:lineRule="auto"/>
      </w:pPr>
      <w:r>
        <w:separator/>
      </w:r>
    </w:p>
  </w:endnote>
  <w:endnote w:type="continuationSeparator" w:id="0">
    <w:p w:rsidR="00A304FB" w:rsidRDefault="00A304FB" w:rsidP="000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NewBaskervilleExpScC">
    <w:charset w:val="00"/>
    <w:family w:val="decorative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530284"/>
      <w:docPartObj>
        <w:docPartGallery w:val="Page Numbers (Bottom of Page)"/>
        <w:docPartUnique/>
      </w:docPartObj>
    </w:sdtPr>
    <w:sdtContent>
      <w:p w:rsidR="00A42069" w:rsidRDefault="00141578">
        <w:pPr>
          <w:pStyle w:val="af8"/>
          <w:jc w:val="center"/>
        </w:pPr>
        <w:fldSimple w:instr="PAGE   \* MERGEFORMAT">
          <w:r w:rsidR="00020230">
            <w:rPr>
              <w:noProof/>
            </w:rPr>
            <w:t>1</w:t>
          </w:r>
        </w:fldSimple>
      </w:p>
    </w:sdtContent>
  </w:sdt>
  <w:p w:rsidR="00A42069" w:rsidRDefault="00A4206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FB" w:rsidRDefault="00A304FB" w:rsidP="000A4651">
      <w:pPr>
        <w:spacing w:after="0" w:line="240" w:lineRule="auto"/>
      </w:pPr>
      <w:r>
        <w:separator/>
      </w:r>
    </w:p>
  </w:footnote>
  <w:footnote w:type="continuationSeparator" w:id="0">
    <w:p w:rsidR="00A304FB" w:rsidRDefault="00A304FB" w:rsidP="000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">
    <w:nsid w:val="125926E2"/>
    <w:multiLevelType w:val="hybridMultilevel"/>
    <w:tmpl w:val="71F8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7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D362B"/>
    <w:multiLevelType w:val="hybridMultilevel"/>
    <w:tmpl w:val="D108C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1">
    <w:nsid w:val="4AFC6222"/>
    <w:multiLevelType w:val="hybridMultilevel"/>
    <w:tmpl w:val="F26A69F6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A1509"/>
    <w:multiLevelType w:val="hybridMultilevel"/>
    <w:tmpl w:val="6AAE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4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5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33FB0"/>
    <w:multiLevelType w:val="hybridMultilevel"/>
    <w:tmpl w:val="2808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6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5"/>
  </w:num>
  <w:num w:numId="13">
    <w:abstractNumId w:val="17"/>
  </w:num>
  <w:num w:numId="14">
    <w:abstractNumId w:val="7"/>
  </w:num>
  <w:num w:numId="15">
    <w:abstractNumId w:val="16"/>
  </w:num>
  <w:num w:numId="16">
    <w:abstractNumId w:val="12"/>
  </w:num>
  <w:num w:numId="17">
    <w:abstractNumId w:val="4"/>
  </w:num>
  <w:num w:numId="18">
    <w:abstractNumId w:val="9"/>
  </w:num>
  <w:num w:numId="19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32E03"/>
    <w:rsid w:val="00020230"/>
    <w:rsid w:val="000A28FF"/>
    <w:rsid w:val="000A4651"/>
    <w:rsid w:val="000D1B66"/>
    <w:rsid w:val="000D5201"/>
    <w:rsid w:val="00105019"/>
    <w:rsid w:val="00141578"/>
    <w:rsid w:val="00170E27"/>
    <w:rsid w:val="002144FD"/>
    <w:rsid w:val="00216FEC"/>
    <w:rsid w:val="0022111C"/>
    <w:rsid w:val="00281A4E"/>
    <w:rsid w:val="0031438E"/>
    <w:rsid w:val="00352861"/>
    <w:rsid w:val="003B371C"/>
    <w:rsid w:val="003B47A7"/>
    <w:rsid w:val="003C73D8"/>
    <w:rsid w:val="004349E4"/>
    <w:rsid w:val="0061187A"/>
    <w:rsid w:val="00615BC7"/>
    <w:rsid w:val="006B747D"/>
    <w:rsid w:val="006E079C"/>
    <w:rsid w:val="006F375A"/>
    <w:rsid w:val="0074226A"/>
    <w:rsid w:val="00762ECD"/>
    <w:rsid w:val="007C7542"/>
    <w:rsid w:val="007D4CBF"/>
    <w:rsid w:val="0081463A"/>
    <w:rsid w:val="00835350"/>
    <w:rsid w:val="008359F9"/>
    <w:rsid w:val="008F50A1"/>
    <w:rsid w:val="00932E03"/>
    <w:rsid w:val="0099292F"/>
    <w:rsid w:val="00A304FB"/>
    <w:rsid w:val="00A33213"/>
    <w:rsid w:val="00A42069"/>
    <w:rsid w:val="00AA0C45"/>
    <w:rsid w:val="00AF1E38"/>
    <w:rsid w:val="00B10440"/>
    <w:rsid w:val="00B231BD"/>
    <w:rsid w:val="00B24ADE"/>
    <w:rsid w:val="00B7660F"/>
    <w:rsid w:val="00BD193D"/>
    <w:rsid w:val="00C26530"/>
    <w:rsid w:val="00C528BF"/>
    <w:rsid w:val="00CA141E"/>
    <w:rsid w:val="00CD0306"/>
    <w:rsid w:val="00CD5C2D"/>
    <w:rsid w:val="00D521C0"/>
    <w:rsid w:val="00D873BD"/>
    <w:rsid w:val="00E46542"/>
    <w:rsid w:val="00E706CD"/>
    <w:rsid w:val="00FA3DE1"/>
    <w:rsid w:val="00FC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03"/>
  </w:style>
  <w:style w:type="paragraph" w:styleId="1">
    <w:name w:val="heading 1"/>
    <w:basedOn w:val="a"/>
    <w:next w:val="a"/>
    <w:link w:val="10"/>
    <w:uiPriority w:val="9"/>
    <w:qFormat/>
    <w:rsid w:val="00D52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2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1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521C0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521C0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521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1C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1C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1C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C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2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2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1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21C0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21C0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21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21C0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D521C0"/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D521C0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5">
    <w:name w:val="TOC Heading"/>
    <w:basedOn w:val="1"/>
    <w:next w:val="a"/>
    <w:uiPriority w:val="39"/>
    <w:unhideWhenUsed/>
    <w:qFormat/>
    <w:rsid w:val="00D521C0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1C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D521C0"/>
    <w:pPr>
      <w:spacing w:after="100"/>
    </w:pPr>
  </w:style>
  <w:style w:type="character" w:styleId="a8">
    <w:name w:val="Hyperlink"/>
    <w:basedOn w:val="a0"/>
    <w:uiPriority w:val="99"/>
    <w:unhideWhenUsed/>
    <w:rsid w:val="00D521C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521C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521C0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D521C0"/>
  </w:style>
  <w:style w:type="paragraph" w:styleId="a9">
    <w:name w:val="Normal (Web)"/>
    <w:basedOn w:val="a"/>
    <w:uiPriority w:val="99"/>
    <w:unhideWhenUsed/>
    <w:rsid w:val="00D521C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D521C0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21C0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D521C0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D521C0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D521C0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521C0"/>
    <w:rPr>
      <w:rFonts w:ascii="Arial" w:eastAsia="Times New Roman" w:hAnsi="Arial" w:cs="Arial"/>
      <w:sz w:val="28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D521C0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521C0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D521C0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D521C0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ТИРЕ"/>
    <w:basedOn w:val="a"/>
    <w:rsid w:val="00D521C0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1">
    <w:name w:val="_№ уровня (разр)"/>
    <w:basedOn w:val="a"/>
    <w:rsid w:val="00D521C0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2">
    <w:name w:val="_ОСН. требов"/>
    <w:basedOn w:val="a"/>
    <w:rsid w:val="00D521C0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D521C0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D521C0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D521C0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D521C0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21C0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521C0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D521C0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D521C0"/>
    <w:rPr>
      <w:vertAlign w:val="superscript"/>
    </w:rPr>
  </w:style>
  <w:style w:type="character" w:customStyle="1" w:styleId="fontstyle01">
    <w:name w:val="fontstyle01"/>
    <w:rsid w:val="00D521C0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521C0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521C0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D521C0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D521C0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D521C0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D521C0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D521C0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D521C0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D521C0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D521C0"/>
    <w:rPr>
      <w:rFonts w:ascii="Times New Roman" w:eastAsia="Times New Roman" w:hAnsi="Times New Roman" w:cs="Times New Roman" w:hint="default"/>
    </w:rPr>
  </w:style>
  <w:style w:type="numbering" w:customStyle="1" w:styleId="24">
    <w:name w:val="Нет списка2"/>
    <w:next w:val="a2"/>
    <w:uiPriority w:val="99"/>
    <w:semiHidden/>
    <w:unhideWhenUsed/>
    <w:rsid w:val="00D521C0"/>
  </w:style>
  <w:style w:type="paragraph" w:styleId="af4">
    <w:name w:val="Body Text"/>
    <w:basedOn w:val="a"/>
    <w:link w:val="af5"/>
    <w:uiPriority w:val="99"/>
    <w:unhideWhenUsed/>
    <w:rsid w:val="00D521C0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D521C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D521C0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3"/>
    <w:uiPriority w:val="59"/>
    <w:rsid w:val="00D52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nhideWhenUsed/>
    <w:rsid w:val="00D5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D521C0"/>
  </w:style>
  <w:style w:type="paragraph" w:styleId="af8">
    <w:name w:val="footer"/>
    <w:basedOn w:val="a"/>
    <w:link w:val="af9"/>
    <w:uiPriority w:val="99"/>
    <w:unhideWhenUsed/>
    <w:rsid w:val="00D5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521C0"/>
  </w:style>
  <w:style w:type="numbering" w:customStyle="1" w:styleId="32">
    <w:name w:val="Нет списка3"/>
    <w:next w:val="a2"/>
    <w:uiPriority w:val="99"/>
    <w:semiHidden/>
    <w:unhideWhenUsed/>
    <w:rsid w:val="00D521C0"/>
  </w:style>
  <w:style w:type="table" w:customStyle="1" w:styleId="25">
    <w:name w:val="Сетка таблицы2"/>
    <w:basedOn w:val="a1"/>
    <w:next w:val="a3"/>
    <w:uiPriority w:val="59"/>
    <w:rsid w:val="00D521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сновной"/>
    <w:basedOn w:val="a"/>
    <w:rsid w:val="00D521C0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D521C0"/>
  </w:style>
  <w:style w:type="character" w:customStyle="1" w:styleId="afb">
    <w:name w:val="Основной текст_"/>
    <w:basedOn w:val="a0"/>
    <w:link w:val="91"/>
    <w:locked/>
    <w:rsid w:val="00D521C0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D521C0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D521C0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D521C0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D521C0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D521C0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D521C0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D521C0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D521C0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D521C0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D521C0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D521C0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D521C0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D521C0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D521C0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D521C0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D521C0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D521C0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D521C0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D521C0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D521C0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D521C0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D521C0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D521C0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D521C0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D521C0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D521C0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D521C0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D521C0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D521C0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D521C0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D521C0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D521C0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D521C0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D521C0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D521C0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D521C0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D521C0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D521C0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D521C0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D521C0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D521C0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D521C0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D521C0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D521C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D521C0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D521C0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D521C0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3"/>
    <w:uiPriority w:val="59"/>
    <w:rsid w:val="00D521C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f2"/>
    <w:link w:val="aff3"/>
    <w:uiPriority w:val="1"/>
    <w:qFormat/>
    <w:rsid w:val="00D521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D521C0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3"/>
    <w:rsid w:val="00D5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D521C0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D521C0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D521C0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D521C0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D521C0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D521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D521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D521C0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D521C0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D521C0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D521C0"/>
    <w:rPr>
      <w:sz w:val="16"/>
      <w:szCs w:val="16"/>
    </w:rPr>
  </w:style>
  <w:style w:type="paragraph" w:styleId="aff0">
    <w:name w:val="Title"/>
    <w:basedOn w:val="a"/>
    <w:next w:val="a"/>
    <w:link w:val="1e"/>
    <w:uiPriority w:val="10"/>
    <w:qFormat/>
    <w:rsid w:val="00D52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0"/>
    <w:uiPriority w:val="10"/>
    <w:rsid w:val="00D52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D521C0"/>
    <w:pPr>
      <w:spacing w:after="0" w:line="240" w:lineRule="auto"/>
    </w:pPr>
  </w:style>
  <w:style w:type="paragraph" w:styleId="aff5">
    <w:name w:val="annotation text"/>
    <w:basedOn w:val="a"/>
    <w:link w:val="1f"/>
    <w:uiPriority w:val="99"/>
    <w:semiHidden/>
    <w:unhideWhenUsed/>
    <w:rsid w:val="00D521C0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D521C0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D521C0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D521C0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D521C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D521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basedOn w:val="a0"/>
    <w:uiPriority w:val="99"/>
    <w:semiHidden/>
    <w:unhideWhenUsed/>
    <w:rsid w:val="00D521C0"/>
    <w:rPr>
      <w:color w:val="800080" w:themeColor="followedHyperlink"/>
      <w:u w:val="single"/>
    </w:rPr>
  </w:style>
  <w:style w:type="numbering" w:customStyle="1" w:styleId="List227">
    <w:name w:val="List 227"/>
    <w:rsid w:val="00D521C0"/>
    <w:pPr>
      <w:numPr>
        <w:numId w:val="1"/>
      </w:numPr>
    </w:pPr>
  </w:style>
  <w:style w:type="numbering" w:customStyle="1" w:styleId="List228">
    <w:name w:val="List 228"/>
    <w:rsid w:val="00D521C0"/>
    <w:pPr>
      <w:numPr>
        <w:numId w:val="2"/>
      </w:numPr>
    </w:pPr>
  </w:style>
  <w:style w:type="numbering" w:customStyle="1" w:styleId="List229">
    <w:name w:val="List 229"/>
    <w:rsid w:val="00D521C0"/>
    <w:pPr>
      <w:numPr>
        <w:numId w:val="3"/>
      </w:numPr>
    </w:pPr>
  </w:style>
  <w:style w:type="numbering" w:customStyle="1" w:styleId="List230">
    <w:name w:val="List 230"/>
    <w:rsid w:val="00D521C0"/>
    <w:pPr>
      <w:numPr>
        <w:numId w:val="4"/>
      </w:numPr>
    </w:pPr>
  </w:style>
  <w:style w:type="numbering" w:customStyle="1" w:styleId="List231">
    <w:name w:val="List 231"/>
    <w:rsid w:val="00D521C0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D521C0"/>
  </w:style>
  <w:style w:type="paragraph" w:styleId="26">
    <w:name w:val="Body Text 2"/>
    <w:basedOn w:val="a"/>
    <w:link w:val="28"/>
    <w:uiPriority w:val="99"/>
    <w:semiHidden/>
    <w:unhideWhenUsed/>
    <w:rsid w:val="00D521C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D521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D521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3"/>
    <w:uiPriority w:val="59"/>
    <w:rsid w:val="00D5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D521C0"/>
    <w:pPr>
      <w:numPr>
        <w:numId w:val="6"/>
      </w:numPr>
    </w:pPr>
  </w:style>
  <w:style w:type="numbering" w:customStyle="1" w:styleId="List2281">
    <w:name w:val="List 2281"/>
    <w:rsid w:val="00D521C0"/>
    <w:pPr>
      <w:numPr>
        <w:numId w:val="8"/>
      </w:numPr>
    </w:pPr>
  </w:style>
  <w:style w:type="numbering" w:customStyle="1" w:styleId="List2291">
    <w:name w:val="List 2291"/>
    <w:rsid w:val="00D521C0"/>
    <w:pPr>
      <w:numPr>
        <w:numId w:val="7"/>
      </w:numPr>
    </w:pPr>
  </w:style>
  <w:style w:type="numbering" w:customStyle="1" w:styleId="List2301">
    <w:name w:val="List 2301"/>
    <w:rsid w:val="00D521C0"/>
    <w:pPr>
      <w:numPr>
        <w:numId w:val="10"/>
      </w:numPr>
    </w:pPr>
  </w:style>
  <w:style w:type="numbering" w:customStyle="1" w:styleId="List2311">
    <w:name w:val="List 2311"/>
    <w:rsid w:val="00D521C0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D521C0"/>
  </w:style>
  <w:style w:type="paragraph" w:customStyle="1" w:styleId="affc">
    <w:name w:val="заголовок столбца"/>
    <w:basedOn w:val="a"/>
    <w:rsid w:val="00D521C0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D521C0"/>
  </w:style>
  <w:style w:type="paragraph" w:customStyle="1" w:styleId="c31">
    <w:name w:val="c31"/>
    <w:basedOn w:val="a"/>
    <w:uiPriority w:val="99"/>
    <w:rsid w:val="00D5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D521C0"/>
  </w:style>
  <w:style w:type="character" w:customStyle="1" w:styleId="c43">
    <w:name w:val="c43"/>
    <w:uiPriority w:val="99"/>
    <w:rsid w:val="00D521C0"/>
  </w:style>
  <w:style w:type="table" w:customStyle="1" w:styleId="5b">
    <w:name w:val="Сетка таблицы5"/>
    <w:basedOn w:val="a1"/>
    <w:next w:val="a3"/>
    <w:uiPriority w:val="99"/>
    <w:rsid w:val="00D521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521C0"/>
  </w:style>
  <w:style w:type="table" w:customStyle="1" w:styleId="64">
    <w:name w:val="Сетка таблицы6"/>
    <w:basedOn w:val="a1"/>
    <w:next w:val="a3"/>
    <w:uiPriority w:val="99"/>
    <w:rsid w:val="00D52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Body Text 3"/>
    <w:basedOn w:val="a"/>
    <w:link w:val="3f1"/>
    <w:uiPriority w:val="99"/>
    <w:unhideWhenUsed/>
    <w:rsid w:val="00D521C0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D521C0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D521C0"/>
  </w:style>
  <w:style w:type="paragraph" w:styleId="HTML">
    <w:name w:val="HTML Preformatted"/>
    <w:basedOn w:val="a"/>
    <w:link w:val="HTML0"/>
    <w:uiPriority w:val="99"/>
    <w:semiHidden/>
    <w:unhideWhenUsed/>
    <w:rsid w:val="00D52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21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D521C0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D521C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D521C0"/>
    <w:pPr>
      <w:spacing w:after="120"/>
    </w:pPr>
  </w:style>
  <w:style w:type="table" w:customStyle="1" w:styleId="72">
    <w:name w:val="Сетка таблицы7"/>
    <w:basedOn w:val="a1"/>
    <w:next w:val="a3"/>
    <w:uiPriority w:val="59"/>
    <w:rsid w:val="00D521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D521C0"/>
  </w:style>
  <w:style w:type="table" w:customStyle="1" w:styleId="82">
    <w:name w:val="Сетка таблицы8"/>
    <w:basedOn w:val="a1"/>
    <w:next w:val="a3"/>
    <w:uiPriority w:val="59"/>
    <w:rsid w:val="00D521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3"/>
    <w:uiPriority w:val="59"/>
    <w:rsid w:val="00D521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521C0"/>
  </w:style>
  <w:style w:type="paragraph" w:customStyle="1" w:styleId="Style2">
    <w:name w:val="Style2"/>
    <w:basedOn w:val="a"/>
    <w:rsid w:val="00D521C0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D521C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D521C0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D521C0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3"/>
    <w:uiPriority w:val="59"/>
    <w:rsid w:val="00D521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D521C0"/>
  </w:style>
  <w:style w:type="paragraph" w:customStyle="1" w:styleId="114">
    <w:name w:val="Заголовок 11"/>
    <w:basedOn w:val="a"/>
    <w:next w:val="a"/>
    <w:uiPriority w:val="9"/>
    <w:qFormat/>
    <w:rsid w:val="00D521C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D521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D521C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D521C0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D521C0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D521C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D521C0"/>
  </w:style>
  <w:style w:type="character" w:customStyle="1" w:styleId="color2">
    <w:name w:val="color_2"/>
    <w:basedOn w:val="a0"/>
    <w:rsid w:val="00D521C0"/>
  </w:style>
  <w:style w:type="character" w:customStyle="1" w:styleId="fontstyle23">
    <w:name w:val="fontstyle23"/>
    <w:basedOn w:val="a0"/>
    <w:rsid w:val="00D521C0"/>
  </w:style>
  <w:style w:type="character" w:customStyle="1" w:styleId="fontstyle24">
    <w:name w:val="fontstyle24"/>
    <w:basedOn w:val="a0"/>
    <w:rsid w:val="00D521C0"/>
  </w:style>
  <w:style w:type="character" w:customStyle="1" w:styleId="c3">
    <w:name w:val="c3"/>
    <w:basedOn w:val="a0"/>
    <w:rsid w:val="00D521C0"/>
  </w:style>
  <w:style w:type="character" w:customStyle="1" w:styleId="c5">
    <w:name w:val="c5"/>
    <w:basedOn w:val="a0"/>
    <w:rsid w:val="00D521C0"/>
  </w:style>
  <w:style w:type="character" w:customStyle="1" w:styleId="Zag11">
    <w:name w:val="Zag_11"/>
    <w:uiPriority w:val="99"/>
    <w:rsid w:val="00D521C0"/>
  </w:style>
  <w:style w:type="character" w:customStyle="1" w:styleId="115">
    <w:name w:val="Заголовок 1 Знак1"/>
    <w:basedOn w:val="a0"/>
    <w:uiPriority w:val="9"/>
    <w:rsid w:val="00D521C0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D521C0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D521C0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D521C0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3"/>
    <w:uiPriority w:val="59"/>
    <w:rsid w:val="00D521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521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D521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D521C0"/>
  </w:style>
  <w:style w:type="paragraph" w:customStyle="1" w:styleId="44">
    <w:name w:val="Абзац списка4"/>
    <w:basedOn w:val="a"/>
    <w:rsid w:val="00D521C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D521C0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D521C0"/>
  </w:style>
  <w:style w:type="paragraph" w:customStyle="1" w:styleId="5c">
    <w:name w:val="Абзац списка5"/>
    <w:basedOn w:val="a"/>
    <w:rsid w:val="00D521C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D521C0"/>
  </w:style>
  <w:style w:type="numbering" w:customStyle="1" w:styleId="150">
    <w:name w:val="Нет списка15"/>
    <w:next w:val="a2"/>
    <w:uiPriority w:val="99"/>
    <w:semiHidden/>
    <w:unhideWhenUsed/>
    <w:rsid w:val="00D521C0"/>
  </w:style>
  <w:style w:type="paragraph" w:customStyle="1" w:styleId="p1">
    <w:name w:val="p1"/>
    <w:basedOn w:val="a"/>
    <w:uiPriority w:val="99"/>
    <w:rsid w:val="00D5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3"/>
    <w:uiPriority w:val="59"/>
    <w:rsid w:val="00D521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22"/>
    <w:qFormat/>
    <w:rsid w:val="00D521C0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D521C0"/>
  </w:style>
  <w:style w:type="paragraph" w:customStyle="1" w:styleId="c8">
    <w:name w:val="c8"/>
    <w:basedOn w:val="a"/>
    <w:uiPriority w:val="99"/>
    <w:rsid w:val="00D5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3"/>
    <w:uiPriority w:val="59"/>
    <w:rsid w:val="00D521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D521C0"/>
  </w:style>
  <w:style w:type="table" w:customStyle="1" w:styleId="171">
    <w:name w:val="Сетка таблицы17"/>
    <w:basedOn w:val="a1"/>
    <w:next w:val="a3"/>
    <w:uiPriority w:val="59"/>
    <w:rsid w:val="00D521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D521C0"/>
  </w:style>
  <w:style w:type="numbering" w:customStyle="1" w:styleId="190">
    <w:name w:val="Нет списка19"/>
    <w:next w:val="a2"/>
    <w:uiPriority w:val="99"/>
    <w:semiHidden/>
    <w:unhideWhenUsed/>
    <w:rsid w:val="00D521C0"/>
  </w:style>
  <w:style w:type="numbering" w:customStyle="1" w:styleId="200">
    <w:name w:val="Нет списка20"/>
    <w:next w:val="a2"/>
    <w:uiPriority w:val="99"/>
    <w:semiHidden/>
    <w:unhideWhenUsed/>
    <w:rsid w:val="00D521C0"/>
  </w:style>
  <w:style w:type="table" w:customStyle="1" w:styleId="181">
    <w:name w:val="Сетка таблицы18"/>
    <w:basedOn w:val="a1"/>
    <w:next w:val="a3"/>
    <w:uiPriority w:val="59"/>
    <w:rsid w:val="00D52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Абзац списка6"/>
    <w:basedOn w:val="a"/>
    <w:uiPriority w:val="99"/>
    <w:rsid w:val="00D521C0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D521C0"/>
  </w:style>
  <w:style w:type="table" w:customStyle="1" w:styleId="191">
    <w:name w:val="Сетка таблицы19"/>
    <w:basedOn w:val="a1"/>
    <w:next w:val="a3"/>
    <w:uiPriority w:val="59"/>
    <w:rsid w:val="00D52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rsid w:val="00D521C0"/>
  </w:style>
  <w:style w:type="numbering" w:customStyle="1" w:styleId="222">
    <w:name w:val="Нет списка22"/>
    <w:next w:val="a2"/>
    <w:uiPriority w:val="99"/>
    <w:semiHidden/>
    <w:unhideWhenUsed/>
    <w:rsid w:val="00D521C0"/>
  </w:style>
  <w:style w:type="table" w:customStyle="1" w:styleId="201">
    <w:name w:val="Сетка таблицы20"/>
    <w:basedOn w:val="a1"/>
    <w:next w:val="a3"/>
    <w:uiPriority w:val="59"/>
    <w:rsid w:val="00D52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D521C0"/>
  </w:style>
  <w:style w:type="table" w:customStyle="1" w:styleId="213">
    <w:name w:val="Сетка таблицы21"/>
    <w:basedOn w:val="a1"/>
    <w:next w:val="a3"/>
    <w:uiPriority w:val="59"/>
    <w:rsid w:val="00D521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D521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D521C0"/>
  </w:style>
  <w:style w:type="table" w:customStyle="1" w:styleId="223">
    <w:name w:val="Сетка таблицы22"/>
    <w:basedOn w:val="a1"/>
    <w:next w:val="a3"/>
    <w:uiPriority w:val="59"/>
    <w:rsid w:val="00D521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D521C0"/>
  </w:style>
  <w:style w:type="table" w:customStyle="1" w:styleId="231">
    <w:name w:val="Сетка таблицы23"/>
    <w:basedOn w:val="a1"/>
    <w:next w:val="a3"/>
    <w:uiPriority w:val="59"/>
    <w:rsid w:val="00D521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D521C0"/>
  </w:style>
  <w:style w:type="table" w:customStyle="1" w:styleId="241">
    <w:name w:val="Сетка таблицы24"/>
    <w:basedOn w:val="a1"/>
    <w:next w:val="a3"/>
    <w:uiPriority w:val="59"/>
    <w:rsid w:val="00D521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D521C0"/>
  </w:style>
  <w:style w:type="numbering" w:customStyle="1" w:styleId="1101">
    <w:name w:val="Нет списка110"/>
    <w:next w:val="a2"/>
    <w:uiPriority w:val="99"/>
    <w:semiHidden/>
    <w:unhideWhenUsed/>
    <w:rsid w:val="00D521C0"/>
  </w:style>
  <w:style w:type="table" w:customStyle="1" w:styleId="1110">
    <w:name w:val="Сетка таблицы111"/>
    <w:basedOn w:val="a1"/>
    <w:next w:val="a3"/>
    <w:uiPriority w:val="59"/>
    <w:rsid w:val="00D521C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basedOn w:val="a0"/>
    <w:uiPriority w:val="20"/>
    <w:qFormat/>
    <w:rsid w:val="00D521C0"/>
    <w:rPr>
      <w:i/>
      <w:iCs/>
    </w:rPr>
  </w:style>
  <w:style w:type="table" w:customStyle="1" w:styleId="251">
    <w:name w:val="Сетка таблицы25"/>
    <w:basedOn w:val="a1"/>
    <w:next w:val="a3"/>
    <w:uiPriority w:val="59"/>
    <w:rsid w:val="00D5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3"/>
    <w:uiPriority w:val="59"/>
    <w:rsid w:val="00D521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3"/>
    <w:uiPriority w:val="59"/>
    <w:rsid w:val="00D521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D521C0"/>
  </w:style>
  <w:style w:type="paragraph" w:styleId="afff0">
    <w:name w:val="caption"/>
    <w:basedOn w:val="a"/>
    <w:next w:val="a"/>
    <w:uiPriority w:val="35"/>
    <w:semiHidden/>
    <w:unhideWhenUsed/>
    <w:qFormat/>
    <w:rsid w:val="00D521C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D521C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D521C0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D521C0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D521C0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D521C0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D521C0"/>
    <w:rPr>
      <w:b/>
      <w:bCs/>
      <w:i/>
      <w:iCs/>
      <w:color w:val="4F81BD" w:themeColor="accent1"/>
    </w:rPr>
  </w:style>
  <w:style w:type="character" w:styleId="afff5">
    <w:name w:val="Subtle Reference"/>
    <w:basedOn w:val="a0"/>
    <w:uiPriority w:val="31"/>
    <w:qFormat/>
    <w:rsid w:val="00D521C0"/>
    <w:rPr>
      <w:smallCaps/>
      <w:color w:val="C0504D" w:themeColor="accent2"/>
      <w:u w:val="single"/>
    </w:rPr>
  </w:style>
  <w:style w:type="character" w:styleId="afff6">
    <w:name w:val="Intense Reference"/>
    <w:basedOn w:val="a0"/>
    <w:uiPriority w:val="32"/>
    <w:qFormat/>
    <w:rsid w:val="00D521C0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D521C0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D521C0"/>
  </w:style>
  <w:style w:type="numbering" w:customStyle="1" w:styleId="301">
    <w:name w:val="Нет списка30"/>
    <w:next w:val="a2"/>
    <w:uiPriority w:val="99"/>
    <w:semiHidden/>
    <w:unhideWhenUsed/>
    <w:rsid w:val="00D521C0"/>
  </w:style>
  <w:style w:type="character" w:customStyle="1" w:styleId="1f2">
    <w:name w:val="Основной текст Знак1"/>
    <w:basedOn w:val="a0"/>
    <w:uiPriority w:val="99"/>
    <w:rsid w:val="00D521C0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3"/>
    <w:uiPriority w:val="99"/>
    <w:rsid w:val="00D52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D521C0"/>
  </w:style>
  <w:style w:type="paragraph" w:customStyle="1" w:styleId="book">
    <w:name w:val="book"/>
    <w:basedOn w:val="a"/>
    <w:rsid w:val="00D5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52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D521C0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3"/>
    <w:uiPriority w:val="59"/>
    <w:rsid w:val="00D521C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D521C0"/>
  </w:style>
  <w:style w:type="table" w:customStyle="1" w:styleId="302">
    <w:name w:val="Сетка таблицы30"/>
    <w:basedOn w:val="a1"/>
    <w:next w:val="a3"/>
    <w:uiPriority w:val="59"/>
    <w:rsid w:val="00D521C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2"/>
    <w:uiPriority w:val="99"/>
    <w:semiHidden/>
    <w:unhideWhenUsed/>
    <w:rsid w:val="00D521C0"/>
  </w:style>
  <w:style w:type="paragraph" w:styleId="afff8">
    <w:name w:val="List"/>
    <w:basedOn w:val="af4"/>
    <w:uiPriority w:val="99"/>
    <w:semiHidden/>
    <w:unhideWhenUsed/>
    <w:rsid w:val="00D521C0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4"/>
    <w:uiPriority w:val="99"/>
    <w:rsid w:val="00D521C0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D521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D521C0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D521C0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D521C0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D521C0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D521C0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D521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D521C0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D521C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D521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D521C0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D521C0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D521C0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D521C0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D521C0"/>
  </w:style>
  <w:style w:type="character" w:customStyle="1" w:styleId="ritreferencetitle">
    <w:name w:val="rit_referencetitle"/>
    <w:basedOn w:val="a0"/>
    <w:rsid w:val="00D521C0"/>
  </w:style>
  <w:style w:type="character" w:customStyle="1" w:styleId="footnotemark">
    <w:name w:val="footnote mark"/>
    <w:rsid w:val="00D521C0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3"/>
    <w:uiPriority w:val="39"/>
    <w:rsid w:val="00D5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"/>
    <w:next w:val="a2"/>
    <w:uiPriority w:val="99"/>
    <w:semiHidden/>
    <w:unhideWhenUsed/>
    <w:rsid w:val="00D521C0"/>
  </w:style>
  <w:style w:type="table" w:customStyle="1" w:styleId="321">
    <w:name w:val="Сетка таблицы32"/>
    <w:basedOn w:val="a1"/>
    <w:next w:val="a3"/>
    <w:rsid w:val="00D52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"/>
    <w:next w:val="a2"/>
    <w:uiPriority w:val="99"/>
    <w:semiHidden/>
    <w:unhideWhenUsed/>
    <w:rsid w:val="00D521C0"/>
  </w:style>
  <w:style w:type="table" w:customStyle="1" w:styleId="334">
    <w:name w:val="Сетка таблицы33"/>
    <w:basedOn w:val="a1"/>
    <w:next w:val="a3"/>
    <w:rsid w:val="00D52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D521C0"/>
  </w:style>
  <w:style w:type="table" w:customStyle="1" w:styleId="343">
    <w:name w:val="Сетка таблицы34"/>
    <w:basedOn w:val="a1"/>
    <w:next w:val="a3"/>
    <w:uiPriority w:val="59"/>
    <w:rsid w:val="00D521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"/>
    <w:next w:val="a2"/>
    <w:uiPriority w:val="99"/>
    <w:semiHidden/>
    <w:unhideWhenUsed/>
    <w:rsid w:val="00D521C0"/>
  </w:style>
  <w:style w:type="table" w:customStyle="1" w:styleId="354">
    <w:name w:val="Сетка таблицы35"/>
    <w:basedOn w:val="a1"/>
    <w:next w:val="a3"/>
    <w:uiPriority w:val="59"/>
    <w:rsid w:val="00D521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2"/>
    <w:uiPriority w:val="99"/>
    <w:semiHidden/>
    <w:unhideWhenUsed/>
    <w:rsid w:val="00D521C0"/>
  </w:style>
  <w:style w:type="numbering" w:customStyle="1" w:styleId="390">
    <w:name w:val="Нет списка39"/>
    <w:next w:val="a2"/>
    <w:semiHidden/>
    <w:rsid w:val="00D521C0"/>
  </w:style>
  <w:style w:type="table" w:customStyle="1" w:styleId="363">
    <w:name w:val="Сетка таблицы36"/>
    <w:basedOn w:val="a1"/>
    <w:next w:val="a3"/>
    <w:rsid w:val="00D521C0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D521C0"/>
  </w:style>
  <w:style w:type="table" w:customStyle="1" w:styleId="374">
    <w:name w:val="Сетка таблицы37"/>
    <w:basedOn w:val="a1"/>
    <w:next w:val="a3"/>
    <w:uiPriority w:val="59"/>
    <w:rsid w:val="00D52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B46B8-784E-4DE7-AC17-27F61C37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максим</cp:lastModifiedBy>
  <cp:revision>4</cp:revision>
  <dcterms:created xsi:type="dcterms:W3CDTF">2018-10-17T11:41:00Z</dcterms:created>
  <dcterms:modified xsi:type="dcterms:W3CDTF">2010-01-04T23:35:00Z</dcterms:modified>
</cp:coreProperties>
</file>