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CA7BF4">
        <w:rPr>
          <w:rFonts w:ascii="Times New Roman" w:eastAsia="Times New Roman" w:hAnsi="Times New Roman" w:cs="Times New Roman"/>
        </w:rPr>
        <w:t>РОСТОВСКАЯ  ОБЛАСТЬ</w:t>
      </w:r>
      <w:proofErr w:type="gramEnd"/>
      <w:r w:rsidRPr="00CA7BF4">
        <w:rPr>
          <w:rFonts w:ascii="Times New Roman" w:eastAsia="Times New Roman" w:hAnsi="Times New Roman" w:cs="Times New Roman"/>
        </w:rPr>
        <w:t xml:space="preserve">  ДУБОВСКИЙ  РАЙОН  ст. АНДРЕЕВСКАЯ</w:t>
      </w:r>
    </w:p>
    <w:p w:rsidR="00E92431" w:rsidRPr="00CA7BF4" w:rsidRDefault="00E92431" w:rsidP="00E92431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</w:rPr>
      </w:pPr>
      <w:proofErr w:type="gramStart"/>
      <w:r w:rsidRPr="00CA7BF4">
        <w:rPr>
          <w:rFonts w:ascii="Times New Roman" w:eastAsia="Times New Roman" w:hAnsi="Times New Roman" w:cs="Times New Roman"/>
        </w:rPr>
        <w:t>МУНИЦИПАЛЬНОЕ  БЮДЖЕТНОЕ</w:t>
      </w:r>
      <w:proofErr w:type="gramEnd"/>
      <w:r w:rsidRPr="00CA7BF4">
        <w:rPr>
          <w:rFonts w:ascii="Times New Roman" w:eastAsia="Times New Roman" w:hAnsi="Times New Roman" w:cs="Times New Roman"/>
        </w:rPr>
        <w:t xml:space="preserve">  ОБРАЗОВАТЕЛЬНОЕ  УЧРЕЖДЕНИЕ  ДУБОВСКОГО  РАЙОНА</w:t>
      </w: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>“</w:t>
      </w:r>
      <w:proofErr w:type="gramStart"/>
      <w:r w:rsidRPr="00CA7BF4">
        <w:rPr>
          <w:rFonts w:ascii="Times New Roman" w:eastAsia="Times New Roman" w:hAnsi="Times New Roman" w:cs="Times New Roman"/>
        </w:rPr>
        <w:t>АНДРЕЕВСКАЯ  СРЕДНЯЯ</w:t>
      </w:r>
      <w:proofErr w:type="gramEnd"/>
      <w:r w:rsidRPr="00CA7BF4">
        <w:rPr>
          <w:rFonts w:ascii="Times New Roman" w:eastAsia="Times New Roman" w:hAnsi="Times New Roman" w:cs="Times New Roman"/>
        </w:rPr>
        <w:t xml:space="preserve">  ОБЩЕОБРАЗОВАТЕЛЬНАЯ  ШКОЛА  № 3”</w:t>
      </w: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>«УТВЕРЖДАЮ»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Руководитель ОУ: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Директор МБОУ 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«Андреевская СШ № 3»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>Приказ от __</w:t>
      </w:r>
      <w:r w:rsidR="00081B77">
        <w:rPr>
          <w:rFonts w:ascii="Times New Roman" w:eastAsia="Times New Roman" w:hAnsi="Times New Roman" w:cs="Times New Roman"/>
        </w:rPr>
        <w:t>30.08</w:t>
      </w:r>
      <w:r w:rsidRPr="00CA7BF4">
        <w:rPr>
          <w:rFonts w:ascii="Times New Roman" w:eastAsia="Times New Roman" w:hAnsi="Times New Roman" w:cs="Times New Roman"/>
        </w:rPr>
        <w:t>___201</w:t>
      </w:r>
      <w:r w:rsidR="007A09A9">
        <w:rPr>
          <w:rFonts w:ascii="Times New Roman" w:eastAsia="Times New Roman" w:hAnsi="Times New Roman" w:cs="Times New Roman"/>
        </w:rPr>
        <w:t>8</w:t>
      </w:r>
      <w:r w:rsidRPr="00CA7BF4">
        <w:rPr>
          <w:rFonts w:ascii="Times New Roman" w:eastAsia="Times New Roman" w:hAnsi="Times New Roman" w:cs="Times New Roman"/>
        </w:rPr>
        <w:t>.  № __</w:t>
      </w:r>
      <w:r w:rsidR="00081B77">
        <w:rPr>
          <w:rFonts w:ascii="Times New Roman" w:eastAsia="Times New Roman" w:hAnsi="Times New Roman" w:cs="Times New Roman"/>
        </w:rPr>
        <w:t>40</w:t>
      </w:r>
      <w:r w:rsidRPr="00CA7BF4">
        <w:rPr>
          <w:rFonts w:ascii="Times New Roman" w:eastAsia="Times New Roman" w:hAnsi="Times New Roman" w:cs="Times New Roman"/>
        </w:rPr>
        <w:t>_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>__________ /Колганов А.В./</w:t>
      </w: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CA7BF4">
        <w:rPr>
          <w:rFonts w:ascii="Times New Roman" w:eastAsia="Times New Roman" w:hAnsi="Times New Roman" w:cs="Times New Roman"/>
          <w:b/>
          <w:bCs/>
        </w:rPr>
        <w:t>РАБОЧАЯ   ПРОГРАММА</w:t>
      </w:r>
    </w:p>
    <w:p w:rsidR="00E92431" w:rsidRPr="00CA7BF4" w:rsidRDefault="00E92431" w:rsidP="00E9243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A7BF4">
        <w:rPr>
          <w:rFonts w:ascii="Times New Roman" w:eastAsia="Times New Roman" w:hAnsi="Times New Roman" w:cs="Times New Roman"/>
          <w:b/>
        </w:rPr>
        <w:t>по</w:t>
      </w:r>
      <w:proofErr w:type="gramEnd"/>
      <w:r w:rsidRPr="00CA7BF4">
        <w:rPr>
          <w:rFonts w:ascii="Times New Roman" w:eastAsia="Times New Roman" w:hAnsi="Times New Roman" w:cs="Times New Roman"/>
          <w:b/>
        </w:rPr>
        <w:t xml:space="preserve">   </w:t>
      </w:r>
      <w:r w:rsidRPr="00CA7BF4">
        <w:rPr>
          <w:rFonts w:ascii="Times New Roman" w:hAnsi="Times New Roman" w:cs="Times New Roman"/>
          <w:b/>
        </w:rPr>
        <w:t>обществознанию</w:t>
      </w: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Уровень общего </w:t>
      </w:r>
      <w:proofErr w:type="gramStart"/>
      <w:r w:rsidRPr="00CA7BF4">
        <w:rPr>
          <w:rFonts w:ascii="Times New Roman" w:eastAsia="Times New Roman" w:hAnsi="Times New Roman" w:cs="Times New Roman"/>
        </w:rPr>
        <w:t>образования:  основное</w:t>
      </w:r>
      <w:proofErr w:type="gramEnd"/>
      <w:r w:rsidRPr="00CA7BF4">
        <w:rPr>
          <w:rFonts w:ascii="Times New Roman" w:eastAsia="Times New Roman" w:hAnsi="Times New Roman" w:cs="Times New Roman"/>
        </w:rPr>
        <w:t xml:space="preserve">  общее  образование  (</w:t>
      </w:r>
      <w:r w:rsidRPr="00CA7BF4">
        <w:rPr>
          <w:rFonts w:ascii="Times New Roman" w:hAnsi="Times New Roman" w:cs="Times New Roman"/>
        </w:rPr>
        <w:t>9</w:t>
      </w:r>
      <w:r w:rsidRPr="00CA7BF4">
        <w:rPr>
          <w:rFonts w:ascii="Times New Roman" w:eastAsia="Times New Roman" w:hAnsi="Times New Roman" w:cs="Times New Roman"/>
        </w:rPr>
        <w:t>класс)</w:t>
      </w:r>
    </w:p>
    <w:p w:rsidR="007A09A9" w:rsidRDefault="00E92431" w:rsidP="00E9243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Количество часов: </w:t>
      </w:r>
      <w:r w:rsidRPr="00CA7BF4">
        <w:rPr>
          <w:rFonts w:ascii="Times New Roman" w:hAnsi="Times New Roman" w:cs="Times New Roman"/>
        </w:rPr>
        <w:t>3</w:t>
      </w:r>
      <w:r w:rsidR="007A09A9">
        <w:rPr>
          <w:rFonts w:ascii="Times New Roman" w:hAnsi="Times New Roman" w:cs="Times New Roman"/>
        </w:rPr>
        <w:t>4</w:t>
      </w:r>
      <w:r w:rsidR="00081B77">
        <w:rPr>
          <w:rFonts w:ascii="Times New Roman" w:hAnsi="Times New Roman" w:cs="Times New Roman"/>
        </w:rPr>
        <w:t>ч</w:t>
      </w:r>
    </w:p>
    <w:p w:rsidR="007A09A9" w:rsidRDefault="007A09A9" w:rsidP="00E9243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proofErr w:type="gramStart"/>
      <w:r w:rsidRPr="00CA7BF4">
        <w:rPr>
          <w:rFonts w:ascii="Times New Roman" w:eastAsia="Times New Roman" w:hAnsi="Times New Roman" w:cs="Times New Roman"/>
        </w:rPr>
        <w:t>Учитель:  РУДНИКОВА</w:t>
      </w:r>
      <w:proofErr w:type="gramEnd"/>
      <w:r w:rsidRPr="00CA7BF4">
        <w:rPr>
          <w:rFonts w:ascii="Times New Roman" w:eastAsia="Times New Roman" w:hAnsi="Times New Roman" w:cs="Times New Roman"/>
        </w:rPr>
        <w:t xml:space="preserve"> СВЕТЛАНА ВАСИЛЬЕВНА</w:t>
      </w: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A7BF4">
        <w:rPr>
          <w:rFonts w:ascii="Times New Roman" w:eastAsia="Times New Roman" w:hAnsi="Times New Roman" w:cs="Times New Roman"/>
        </w:rPr>
        <w:t xml:space="preserve">Программа разработана на основе: </w:t>
      </w:r>
      <w:r w:rsidR="00CA7BF4" w:rsidRPr="00CA7BF4">
        <w:rPr>
          <w:rFonts w:ascii="Times New Roman" w:eastAsia="Times New Roman" w:hAnsi="Times New Roman" w:cs="Times New Roman"/>
          <w:color w:val="000000"/>
        </w:rPr>
        <w:t>-      </w:t>
      </w:r>
      <w:proofErr w:type="gramStart"/>
      <w:r w:rsidR="00CA7BF4" w:rsidRPr="00CA7BF4">
        <w:rPr>
          <w:rFonts w:ascii="Times New Roman" w:eastAsia="Times New Roman" w:hAnsi="Times New Roman" w:cs="Times New Roman"/>
          <w:color w:val="000000"/>
        </w:rPr>
        <w:t>Рабочая  программа</w:t>
      </w:r>
      <w:proofErr w:type="gramEnd"/>
      <w:r w:rsidR="00CA7BF4" w:rsidRPr="00CA7BF4">
        <w:rPr>
          <w:rFonts w:ascii="Times New Roman" w:eastAsia="Times New Roman" w:hAnsi="Times New Roman" w:cs="Times New Roman"/>
          <w:color w:val="000000"/>
        </w:rPr>
        <w:t xml:space="preserve"> по обществознанию составлена на основе федерального компонента государственного стандарта (основного) общего образования  и авторской программы  "Обществознание. 9 класс" под ред. </w:t>
      </w:r>
      <w:proofErr w:type="spellStart"/>
      <w:r w:rsidR="00CA7BF4" w:rsidRPr="00CA7BF4">
        <w:rPr>
          <w:rFonts w:ascii="Times New Roman" w:eastAsia="Times New Roman" w:hAnsi="Times New Roman" w:cs="Times New Roman"/>
          <w:color w:val="000000"/>
        </w:rPr>
        <w:t>Л.Н.Боголюбова</w:t>
      </w:r>
      <w:proofErr w:type="spellEnd"/>
      <w:r w:rsidR="00CA7BF4" w:rsidRPr="00CA7BF4">
        <w:rPr>
          <w:rFonts w:ascii="Times New Roman" w:eastAsia="Times New Roman" w:hAnsi="Times New Roman" w:cs="Times New Roman"/>
          <w:color w:val="000000"/>
        </w:rPr>
        <w:t xml:space="preserve">, Н. И. Городецкой и </w:t>
      </w:r>
      <w:proofErr w:type="gramStart"/>
      <w:r w:rsidR="00CA7BF4" w:rsidRPr="00CA7BF4">
        <w:rPr>
          <w:rFonts w:ascii="Times New Roman" w:eastAsia="Times New Roman" w:hAnsi="Times New Roman" w:cs="Times New Roman"/>
          <w:color w:val="000000"/>
        </w:rPr>
        <w:t>др.(</w:t>
      </w:r>
      <w:proofErr w:type="gramEnd"/>
      <w:r w:rsidR="00CA7BF4" w:rsidRPr="00CA7BF4">
        <w:rPr>
          <w:rFonts w:ascii="Times New Roman" w:eastAsia="Times New Roman" w:hAnsi="Times New Roman" w:cs="Times New Roman"/>
          <w:color w:val="000000"/>
        </w:rPr>
        <w:t>"Просвещение".2007 год</w:t>
      </w: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24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 Структура документа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      Рабочая программа включает три раздела: пояснительную записку; основное содержание с указанием часов, отводимых на изучение каждого блока, требования к уровню подготовки выпускников.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Общая характеристика учебного предмета</w:t>
      </w:r>
    </w:p>
    <w:p w:rsidR="0005542A" w:rsidRPr="00CA7BF4" w:rsidRDefault="0005542A" w:rsidP="0005542A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Курс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    </w:t>
      </w: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Место предмета в базисном учебном плане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Данная программа открывает авторскую линию курса «Обществознание» для основной школы и создает условия подготовки учащихся к изучению обществознания в старших классах. Рабочая программа конкретизирует содержание предметных тем образовательного стан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дарта, дает распределение учебных часов по разделам и темам курса. Она рассчитана на 3</w:t>
      </w:r>
      <w:r w:rsidR="00081B77">
        <w:rPr>
          <w:rFonts w:ascii="Times New Roman" w:eastAsia="Times New Roman" w:hAnsi="Times New Roman" w:cs="Times New Roman"/>
          <w:color w:val="000000"/>
        </w:rPr>
        <w:t>3</w:t>
      </w:r>
      <w:r w:rsidRPr="00CA7BF4">
        <w:rPr>
          <w:rFonts w:ascii="Times New Roman" w:eastAsia="Times New Roman" w:hAnsi="Times New Roman" w:cs="Times New Roman"/>
          <w:color w:val="000000"/>
        </w:rPr>
        <w:t xml:space="preserve"> учеб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ных часа (1 час в неделю).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    </w:t>
      </w: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Цели и задачи курса: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социальной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  формирование опыта применения полученных знаний для решений типичных задач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Раздел «Личность и общество» – опирается на представление о человеке как биосоциальном существе, включённом в жизнь природы, малой группы, больших социальных общностей, в экономику, политику, культуру, общество в целом. При этом человек характеризуется и как субъект общественных отношений, специфически проявляющий себя в многообразных взаимосвязях с другими людьми, и как индивидуальность, самостоятельно определяющая свой жизненный путь, постоянно оказывающаяся перед нравственным выбором в различных жизненных ситуациях. Человек и человеческие отношения рассматриваются с точки зрения гармонизации жизненных установок и целей человека с требованиями, предъявляемыми ему со стороны тех природных и социальных образований, в которые он включён.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В теме «Сфера духовной культуры» с опорой на психологию, этику, философскую антропологию раскрываются важные сущностные признаки, отличающие человека от других живых существ. Важно, что изучение возможностей, потребностей, способностей и интересов человека совпадает у учащихся с возрастом, когда каждый ставит перед собой вопросы: кто я? Каков я? Кем я буду? и т. п. Содержание темы позволяет приобщить учащихся к вопросам самопознания, самоопределения.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lastRenderedPageBreak/>
        <w:t>В теме «Экономика» учащиеся знакомятся с одной из основных сфер общественной жизни (экономической), изучают многообразные общественные связи и отношения человека в сфере экономики, получают представление о процессах, происходящих в современном мире в данной сфере. При этом они осознают, что благополучие человека зависит не только от состояния экономики в целом, но и от собственной активности. Целесообразно привлекать текущую информацию, позволяющую раскрывать изучаемые положения на актуальных примерах.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Тема «Социальная сфера» посвящена весьма значимым для старших подростков проблемам межличностных отношений, общения. Здесь даётся взгляд на общество сквозь призму представлений различных малых групп, первичных коллективов, в которых реализует свой потенциал каждая личность. Тема не ограничивается семейным кругом, а даёт возможность обсуждать отношения и между сверстниками, и между представителями разных поколений. В данной теме целесообразно идти от житейского опыта школьников, осмысливая его в ходе дискуссий, ролевых игр и других активных форм обучения, которые помогают развивать и обогащать практику учащихся, совершенствовать их компетентность в психологии общения. Большие возможности даёт эта тема и для обсуждения актуальных молодёжных проблем – моды, культуры поведения, выбора собственной линии во взаимодействии с живущими рядом людьми.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учебных часов, из расчёта 1 час в неделю.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Рабочая программа предусматривает наряду с традиционными нетрадиционные формы организации образовательного процесса: проблемные уроки, дискуссии, круглые столы, презентации, аукционы,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брейн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- ринги, КВН, уроки-путешествия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сочинения, исторические диктанты, беседы, рассказы, устное тестирование и др.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     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Данная рабочая программа составлена на основании:</w:t>
      </w:r>
    </w:p>
    <w:p w:rsidR="0005542A" w:rsidRPr="00CA7BF4" w:rsidRDefault="0005542A" w:rsidP="0005542A">
      <w:pPr>
        <w:shd w:val="clear" w:color="auto" w:fill="FFFFFF"/>
        <w:spacing w:before="56" w:after="0" w:line="278" w:lineRule="atLeast"/>
        <w:ind w:left="20" w:right="20" w:firstLine="5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Рабочая  программа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по обществознанию составлена на основе федерального компонента государственного стандарта (основного) общего образования  и авторской программы  "Обществознание. 9 класс" под ред.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Л.Н.Боголюбова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, Н. И. Городецкой и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др.(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"Просвещение".2007 год). Рабочая программа ориентирована на 9 класс, рассчитана на 34 учебных часа из расчёта 1 час в неделю.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Срок  реализации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программы 1 год., учебник «Обществознание» для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общеобразоват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>. учреждений / Л. Н. Боголюбов [и др.] ; под ред. Л. Н. Боголюбова, А. И. Матвеева ; Рос. акад. наук, Рос. акад. образования, изд-во «Про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свещение». - М.: Просвещение, 2011.</w:t>
      </w:r>
    </w:p>
    <w:p w:rsidR="0005542A" w:rsidRPr="00CA7BF4" w:rsidRDefault="0005542A" w:rsidP="0005542A">
      <w:pPr>
        <w:shd w:val="clear" w:color="auto" w:fill="FFFFFF"/>
        <w:spacing w:before="56" w:after="0" w:line="278" w:lineRule="atLeast"/>
        <w:ind w:left="580" w:right="2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240" w:line="260" w:lineRule="atLeast"/>
        <w:ind w:firstLine="571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В программу внесены следующие изменения: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Рабочая  программа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по обществознанию составлена на основе федерального компонента государственного стандарта (основного) общего образования  и авторской программы  "Обществознание. 9 класс" под ред.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Л.Н.Боголюбова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, Н. И. Городецкой и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др.(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"Просвещение".2010 год) 1 час добавлен в раздел 1 «Политика и социальное управление» и 5 часов в раздел 2. «Право».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   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Межпредметные</w:t>
      </w:r>
      <w:proofErr w:type="spellEnd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 связи</w:t>
      </w:r>
      <w:proofErr w:type="gramEnd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протяжении  всего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курса  реализуются 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межпредметные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>  связи с курсом  история.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CA7BF4" w:rsidRDefault="00CA7BF4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Учебно-тематический план: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2391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495"/>
        <w:gridCol w:w="3641"/>
        <w:gridCol w:w="3607"/>
      </w:tblGrid>
      <w:tr w:rsidR="0005542A" w:rsidRPr="00CA7BF4" w:rsidTr="00CA7BF4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№п\п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Тема.</w:t>
            </w:r>
          </w:p>
        </w:tc>
        <w:tc>
          <w:tcPr>
            <w:tcW w:w="3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3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ind w:right="2018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Контрольные работы</w:t>
            </w:r>
          </w:p>
        </w:tc>
      </w:tr>
      <w:tr w:rsidR="0005542A" w:rsidRPr="00CA7BF4" w:rsidTr="00CA7BF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 </w:t>
            </w: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Политика и социальное управление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8 часов</w:t>
            </w:r>
            <w:proofErr w:type="gramStart"/>
            <w:r w:rsidRPr="00CA7BF4">
              <w:rPr>
                <w:rFonts w:ascii="Times New Roman" w:eastAsia="Times New Roman" w:hAnsi="Times New Roman" w:cs="Times New Roman"/>
                <w:color w:val="000000"/>
              </w:rPr>
              <w:t>+(</w:t>
            </w:r>
            <w:proofErr w:type="gramEnd"/>
            <w:r w:rsidRPr="00CA7BF4">
              <w:rPr>
                <w:rFonts w:ascii="Times New Roman" w:eastAsia="Times New Roman" w:hAnsi="Times New Roman" w:cs="Times New Roman"/>
                <w:color w:val="000000"/>
              </w:rPr>
              <w:t>1 час)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1(Входная к/р)</w:t>
            </w:r>
          </w:p>
        </w:tc>
      </w:tr>
      <w:tr w:rsidR="0005542A" w:rsidRPr="00CA7BF4" w:rsidTr="00CA7BF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 Право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16 часов</w:t>
            </w:r>
            <w:proofErr w:type="gramStart"/>
            <w:r w:rsidRPr="00CA7BF4">
              <w:rPr>
                <w:rFonts w:ascii="Times New Roman" w:eastAsia="Times New Roman" w:hAnsi="Times New Roman" w:cs="Times New Roman"/>
                <w:color w:val="000000"/>
              </w:rPr>
              <w:t>+(</w:t>
            </w:r>
            <w:proofErr w:type="gramEnd"/>
            <w:r w:rsidRPr="00CA7BF4">
              <w:rPr>
                <w:rFonts w:ascii="Times New Roman" w:eastAsia="Times New Roman" w:hAnsi="Times New Roman" w:cs="Times New Roman"/>
                <w:color w:val="000000"/>
              </w:rPr>
              <w:t>5 час)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1 (1 пол).</w:t>
            </w:r>
          </w:p>
        </w:tc>
      </w:tr>
      <w:tr w:rsidR="0005542A" w:rsidRPr="00CA7BF4" w:rsidTr="00CA7BF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 Резерв учебного времени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4 часа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42A" w:rsidRPr="00CA7BF4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7BF4">
              <w:rPr>
                <w:rFonts w:ascii="Times New Roman" w:eastAsia="Times New Roman" w:hAnsi="Times New Roman" w:cs="Times New Roman"/>
                <w:color w:val="000000"/>
              </w:rPr>
              <w:t>1 (2 пол.)</w:t>
            </w:r>
          </w:p>
        </w:tc>
      </w:tr>
    </w:tbl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Содержание программы 3</w:t>
      </w:r>
      <w:r w:rsidR="007A09A9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CA7BF4">
        <w:rPr>
          <w:rFonts w:ascii="Times New Roman" w:eastAsia="Times New Roman" w:hAnsi="Times New Roman" w:cs="Times New Roman"/>
          <w:b/>
          <w:bCs/>
          <w:color w:val="000000"/>
        </w:rPr>
        <w:t xml:space="preserve"> ч (1 ч/н)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left="20"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ПОЛИТИКА И СОЦИАЛЬНОЕ УПРАВЛЕНИЕ 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Понятие и признаки государства. Государственный суверенитет. Формы государства: формы правления, территориально-государст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венное устройство. Внутренние и внешние функции государства.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Политический режим. Демократия, авторитаризм и тоталитаризм. Демократические ценности.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 Развитие демократии в современном </w:t>
      </w:r>
      <w:proofErr w:type="spellStart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>мире.</w:t>
      </w:r>
      <w:r w:rsidRPr="00CA7BF4">
        <w:rPr>
          <w:rFonts w:ascii="Times New Roman" w:eastAsia="Times New Roman" w:hAnsi="Times New Roman" w:cs="Times New Roman"/>
          <w:color w:val="000000"/>
        </w:rPr>
        <w:t>Гражданское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общество и правовое государство. Условия и пути ста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новления гражданского общества и правового государства в Россий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ской Федерации. Местное самоуправление.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Участие граждан в политической жизни. Выборы. Отличительные черты выборов в демократическом обществе. Референдум. Выборы в Российской Федерации. Опасность политического экстремизма.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Средства массовой информации в политической жизни. Влияние на политические настроения в обществе и позиции избирателя. Роль СМИ в предвыборной борьбе.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left="20"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ПРАВО 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Право и его роль в жизни общества и государства.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Принципы права. Субъекты права.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Система права. Понятие нормы права. Нормативный правовой акт. Виды нормативных правовых актов (законы, указы, постановле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ния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).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Система</w:t>
      </w:r>
      <w:proofErr w:type="gramEnd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 законодательства. Правовая информация.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Правоотношения как форма общественных отношений. Виды правоотношений. Структура правоотношений. Участники правоотно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шения. Понятие правоспособности и дееспособности. Особенности правового статуса несовершеннолетних.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Признаки и виды правонарушений. Понятие, виды и принципы юридической ответственности. Правомерное поведение. Понятие прав, свобод и обязанностей.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Презумпция невиновности.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Конституция Российской Федерации. Основы конституционного строя Российской Федерации. Народовластие. Федеративное устрой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ство России. Президент Российской Федерации. Органы законода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тельной и исполнительной власти в Российской Федерации.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Конституционные основы судебной системы Российской Федера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ции. Правоохранительные органы. Судебная система России. Конс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титуционный суд Российской Федерации. Система судов общей юрисдикции. Прокуратура.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Адвокатура. Нотариат.</w:t>
      </w:r>
      <w:r w:rsidRPr="00CA7BF4">
        <w:rPr>
          <w:rFonts w:ascii="Times New Roman" w:eastAsia="Times New Roman" w:hAnsi="Times New Roman" w:cs="Times New Roman"/>
          <w:color w:val="000000"/>
        </w:rPr>
        <w:t> Милиция. Вза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имоотношения органов государственной власти и граждан.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Гражданство. Понятие гражданства Российской Федерации. Пра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ва и свободы человека и гражданина в России, их гарантии. Конститу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 xml:space="preserve">ционные обязанности гражданина. Международно-правовая защита прав человека. </w:t>
      </w:r>
      <w:r w:rsidRPr="00CA7BF4">
        <w:rPr>
          <w:rFonts w:ascii="Times New Roman" w:eastAsia="Times New Roman" w:hAnsi="Times New Roman" w:cs="Times New Roman"/>
          <w:color w:val="000000"/>
        </w:rPr>
        <w:lastRenderedPageBreak/>
        <w:t>Декларация прав человека как гарантия свободы лич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ности в современном обществе.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Механизмы реализации и защиты прав и свобод человека и гражданина.</w:t>
      </w:r>
      <w:r w:rsidRPr="00CA7BF4">
        <w:rPr>
          <w:rFonts w:ascii="Times New Roman" w:eastAsia="Times New Roman" w:hAnsi="Times New Roman" w:cs="Times New Roman"/>
          <w:color w:val="000000"/>
        </w:rPr>
        <w:t> Особенности правового статуса несо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вершеннолетних.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ды гражданско-правовых договоров. Права потребителей.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Жилищные правоотношения.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Семейные правоотношения. Порядок и условия заключения бра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ка. Права и обязанности родителей и детей.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Правовое регулирование отношений в области образования. Пра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во на образование. Порядок приема в образовательные учреждения начального и среднего профессионального образования. Дополни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тельное образование детей.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Право на труд. Трудовые правоотношения. Трудоустройство несо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вершеннолетних. Правовой статус несовершеннолетнего работника.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Административные правоотношения. Административное право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нарушение. Виды административных наказаний.</w:t>
      </w:r>
    </w:p>
    <w:p w:rsidR="0005542A" w:rsidRPr="00CA7BF4" w:rsidRDefault="0005542A" w:rsidP="0005542A">
      <w:pPr>
        <w:shd w:val="clear" w:color="auto" w:fill="FFFFFF"/>
        <w:spacing w:before="100" w:after="0" w:line="240" w:lineRule="auto"/>
        <w:ind w:right="6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Уголовное право. Преступление (понятие, состав). Необходимая оборона и крайняя необходимость. Основания привлечения и осво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Пределы допустимой самообороны.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  <w:sectPr w:rsidR="0005542A" w:rsidRPr="00CA7BF4" w:rsidSect="0005542A">
          <w:pgSz w:w="11909" w:h="16834"/>
          <w:pgMar w:top="1123" w:right="357" w:bottom="1123" w:left="907" w:header="720" w:footer="720" w:gutter="0"/>
          <w:cols w:space="60"/>
          <w:noEndnote/>
          <w:docGrid w:linePitch="299"/>
        </w:sectPr>
      </w:pP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66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5542A" w:rsidRPr="00667123" w:rsidRDefault="0005542A" w:rsidP="0066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Календарно-тематическое планирование</w:t>
      </w:r>
    </w:p>
    <w:p w:rsidR="0005542A" w:rsidRPr="00667123" w:rsidRDefault="0005542A" w:rsidP="0066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уроков</w:t>
      </w:r>
      <w:proofErr w:type="gramEnd"/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по курсу «Обществознание»</w:t>
      </w:r>
    </w:p>
    <w:p w:rsidR="0005542A" w:rsidRPr="00667123" w:rsidRDefault="0005542A" w:rsidP="0066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proofErr w:type="gramEnd"/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9 классе</w:t>
      </w:r>
    </w:p>
    <w:p w:rsidR="0005542A" w:rsidRPr="00667123" w:rsidRDefault="0005542A" w:rsidP="0066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color w:val="000000"/>
          <w:sz w:val="18"/>
          <w:szCs w:val="18"/>
        </w:rPr>
        <w:t>1 ч. в неделю, 34 ч в год</w:t>
      </w:r>
    </w:p>
    <w:p w:rsidR="0005542A" w:rsidRPr="00667123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Тематическое планирование, 9 класс</w:t>
      </w:r>
    </w:p>
    <w:tbl>
      <w:tblPr>
        <w:tblW w:w="13044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1"/>
        <w:gridCol w:w="1560"/>
        <w:gridCol w:w="1276"/>
        <w:gridCol w:w="1559"/>
        <w:gridCol w:w="1418"/>
        <w:gridCol w:w="850"/>
        <w:gridCol w:w="5529"/>
      </w:tblGrid>
      <w:tr w:rsidR="00CA7BF4" w:rsidRPr="00667123" w:rsidTr="00CD3187">
        <w:trPr>
          <w:trHeight w:val="1456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кол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-во часов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Вид контроля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Методическое обеспечение</w:t>
            </w:r>
          </w:p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5542A" w:rsidRPr="00667123" w:rsidTr="00CD3187">
        <w:trPr>
          <w:trHeight w:val="697"/>
        </w:trPr>
        <w:tc>
          <w:tcPr>
            <w:tcW w:w="13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 </w:t>
            </w: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Политика (9 часов)</w:t>
            </w:r>
          </w:p>
        </w:tc>
      </w:tr>
      <w:tr w:rsidR="00CA7BF4" w:rsidRPr="00667123" w:rsidTr="00CD3187">
        <w:trPr>
          <w:trHeight w:val="69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Политика и власть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EB5730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«Что такое политика»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«Функции политики»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«Политика как деятельность»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«Политика и власть»</w:t>
            </w:r>
          </w:p>
        </w:tc>
      </w:tr>
      <w:tr w:rsidR="00CA7BF4" w:rsidRPr="00667123" w:rsidTr="00CD3187">
        <w:trPr>
          <w:trHeight w:val="697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Государ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EB5730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1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«Теория происхождения государства», «Признаки государства», «Форма государственного правления», «Форма государственного устройства»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1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«Форма государства»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1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«Форма правления»</w:t>
            </w:r>
          </w:p>
        </w:tc>
      </w:tr>
      <w:tr w:rsidR="00CA7BF4" w:rsidRPr="00667123" w:rsidTr="00CD3187">
        <w:trPr>
          <w:trHeight w:val="77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Полити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ческие режимы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B5730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bookmarkStart w:id="0" w:name="OLE_LINK1"/>
            <w:bookmarkStart w:id="1" w:name="OLE_LINK2"/>
            <w:bookmarkEnd w:id="0"/>
            <w:bookmarkEnd w:id="1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instrText xml:space="preserve"> HYPERLINK "http://interneturok.ru/ru/school/obshestvoznanie/9-klass" </w:instrTex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  <w:u w:val="single"/>
              </w:rPr>
              <w:t>Интернет – урок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«Политический режим»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1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Схемы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«Политический режим», «Типы политических режимов»</w:t>
            </w:r>
          </w:p>
        </w:tc>
      </w:tr>
      <w:tr w:rsidR="00CA7BF4" w:rsidRPr="00667123" w:rsidTr="00CD3187">
        <w:trPr>
          <w:trHeight w:val="559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Правовое государ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Составле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схе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EB5730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1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«Правовое государство»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1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«Правовое государство»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1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"Правовое государство"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Граждан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ское об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щество </w:t>
            </w: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 госу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дарство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EB5730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1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"Гражданское общество"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1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"Гражданское общество и государство"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1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"Гражданское общество и государство"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2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«Гражданское общество и предпосылки его формирования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</w:t>
            </w:r>
            <w:hyperlink r:id="rId2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«Гражданское общество: этапы формирования и функции»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Участие граждан в полити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ческой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EB5730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2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«Участие гражданина в политической жизни»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hyperlink r:id="rId2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«Степень вовлеченности в политику»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2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«Участие личности в политике»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2" w:name="OLE_LINK4"/>
            <w:bookmarkStart w:id="3" w:name="OLE_LINK3"/>
            <w:bookmarkEnd w:id="2"/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t>Полити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>ческие партии и движе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>ния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EB5730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2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«Политические партии»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2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ческие партии и движе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2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"Политические партии и движения"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2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«Политические партии»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Гражда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нин - 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ловек, имеющий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Обоб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щение и систематизация зна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Практи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ческие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B5730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B5730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Обобщение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Провер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 зна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ний и умений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5542A" w:rsidRPr="00667123" w:rsidTr="00CD3187">
        <w:trPr>
          <w:trHeight w:val="242"/>
        </w:trPr>
        <w:tc>
          <w:tcPr>
            <w:tcW w:w="13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II. Право (21 час)</w:t>
            </w:r>
          </w:p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Право, его роль в жизни общества и госу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2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Конспект урока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«Право, его роль в жизни общества и госу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дарств»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30" w:history="1">
              <w:proofErr w:type="gramStart"/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«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Право, его роль в жизни общества и госу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дарств»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3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</w:t>
            </w: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  термина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«право»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3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«Функции права»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</w:t>
            </w:r>
            <w:hyperlink r:id="rId3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«Связь права и государства»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6. </w:t>
            </w:r>
            <w:hyperlink r:id="rId3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«Формы реализации права»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</w:t>
            </w:r>
            <w:hyperlink r:id="rId3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 и его роль в жизни общества»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8. </w:t>
            </w:r>
            <w:hyperlink r:id="rId3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«Закон»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Правоот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ношения и субъек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ты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37" w:history="1">
              <w:proofErr w:type="gramStart"/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"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Правоотношения и субъекты права"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3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«Правоотношения»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3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Схемы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«Правоот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ношения и субъек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ты права»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Правона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рушения и юридическая ответственность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ментом. Проблемные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.11-0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hyperlink r:id="rId4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«Юридическая ответственность»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hyperlink r:id="rId4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 xml:space="preserve">Интернет – </w:t>
              </w:r>
              <w:proofErr w:type="gramStart"/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«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Правонарушения»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hyperlink r:id="rId4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 xml:space="preserve">Конспект </w:t>
              </w:r>
              <w:proofErr w:type="gramStart"/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урока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«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рушения и юридическая ответственность»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hyperlink r:id="rId4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"Правонарушения и юридическая ответственность"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4" w:name="OLE_LINK6"/>
            <w:bookmarkStart w:id="5" w:name="OLE_LINK5"/>
            <w:bookmarkEnd w:id="4"/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t>Правоох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>ранитель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>ные орга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>ны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Про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блемные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4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«Правоох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ранитель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орга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4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«Правоохранительные органы»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Консти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туция Россий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ской Фе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дерации. </w:t>
            </w:r>
            <w:bookmarkStart w:id="6" w:name="OLE_LINK8"/>
            <w:bookmarkStart w:id="7" w:name="OLE_LINK7"/>
            <w:bookmarkEnd w:id="6"/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t>Основы конститу</w:t>
            </w:r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softHyphen/>
              <w:t xml:space="preserve">ционного </w:t>
            </w:r>
            <w:proofErr w:type="spellStart"/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t>строя</w:t>
            </w:r>
            <w:bookmarkEnd w:id="7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териала. </w:t>
            </w:r>
            <w:proofErr w:type="spellStart"/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</w:t>
            </w:r>
            <w:proofErr w:type="spell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ванный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Проблем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.12-2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4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«Основы конститу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ционного строя»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4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«Конституция»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4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«Закон высшей юридической силы»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4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«Конституционный строй»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</w:t>
            </w:r>
            <w:hyperlink r:id="rId5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«Конституционное устройство РФ»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8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17- 18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Права и свободы человека и гражда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териала. 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7A09A9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5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"Права и свободы человека и гражданина"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5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«Права и свободы человека»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5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«Права человека»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5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Схемы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«Экономические права и свободы», «Социальные права и свободы», «Культурные права и свободы»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667123" w:rsidP="00667123">
            <w:pPr>
              <w:spacing w:after="240" w:line="283" w:lineRule="atLeast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Гражданские право-</w:t>
            </w:r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поведенческих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7A09A9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5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«Гражданские правоотношения»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5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«Виды гражданских правоотношений»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5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«Элементы гражданских правоотношений»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</w:t>
            </w:r>
            <w:hyperlink r:id="rId5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«Физические лица, правоспособность и дееспособность»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</w:t>
            </w:r>
            <w:hyperlink r:id="rId5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"Гражданские правоотношения"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83" w:lineRule="atLeast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" w:name="OLE_LINK10"/>
            <w:bookmarkStart w:id="9" w:name="OLE_LINK9"/>
            <w:bookmarkEnd w:id="8"/>
            <w:r w:rsidRPr="00667123">
              <w:rPr>
                <w:rFonts w:ascii="Times New Roman" w:eastAsia="Times New Roman" w:hAnsi="Times New Roman" w:cs="Times New Roman"/>
                <w:color w:val="5E5DA0"/>
                <w:sz w:val="18"/>
                <w:szCs w:val="18"/>
              </w:rPr>
              <w:t>Право на труд.</w:t>
            </w:r>
            <w:bookmarkEnd w:id="9"/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Трудовые правоотношения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A7B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териала. 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7A09A9" w:rsidP="00CD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«Трудовые правоотношения»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Презентация - swor56.ucoz.ru/</w:t>
            </w:r>
            <w:proofErr w:type="spell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load</w:t>
            </w:r>
            <w:proofErr w:type="spell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/0-0-0-218-20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D3187">
            <w:pPr>
              <w:spacing w:after="240" w:line="283" w:lineRule="atLeast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Семейные правоотношения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A7B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териала. 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документами. Работа со схемой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7A09A9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«Семейные правоотношения»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6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Схемы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«»Семейное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3. </w:t>
            </w:r>
            <w:hyperlink r:id="rId6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"Семейные правоотношения "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667123">
            <w:pPr>
              <w:spacing w:after="24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стратив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пра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воотно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 и схемой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7A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4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«Административное право»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65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«Админи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стратив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пра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воотно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шения»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667123">
            <w:pPr>
              <w:spacing w:after="240" w:line="278" w:lineRule="atLeast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Уголовно- правовые отноше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териала. 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 и схемой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39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A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.02-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6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«Уголовное право»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67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Схемы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«Уголовное право»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D3187">
            <w:pPr>
              <w:spacing w:after="24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права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ниро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Творче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ское 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39074D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68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Презентация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"Социальные права человека"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hyperlink r:id="rId69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«Социальные права»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hyperlink r:id="rId70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Схема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«Социальные права»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" w:name="_GoBack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Международно-</w:t>
            </w:r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правовая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защита</w:t>
            </w:r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жертв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вооруженных</w:t>
            </w:r>
          </w:p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конфликтов</w:t>
            </w:r>
            <w:bookmarkEnd w:id="10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39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71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«Права и защита </w:t>
            </w:r>
            <w:proofErr w:type="spell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жерт</w:t>
            </w:r>
            <w:proofErr w:type="spell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вооружённых конфликтов»</w:t>
            </w:r>
          </w:p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</w:t>
            </w:r>
            <w:hyperlink r:id="rId72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Конспект урока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"Международное гуманитарное право"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Правовое регулирование отношений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ние но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вого ма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териала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Опрос.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39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hyperlink r:id="rId73" w:history="1"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Интернет – урок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«Правовое регулирование отношений в сфере образования»</w:t>
            </w:r>
          </w:p>
        </w:tc>
      </w:tr>
      <w:tr w:rsidR="00CA7BF4" w:rsidRPr="00667123" w:rsidTr="002521D4">
        <w:trPr>
          <w:trHeight w:val="842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D3187">
            <w:pPr>
              <w:spacing w:after="24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Письменные задания. Творческие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39074D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CD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1. </w:t>
            </w:r>
            <w:hyperlink r:id="rId74" w:history="1">
              <w:proofErr w:type="gramStart"/>
              <w:r w:rsidRPr="00667123">
                <w:rPr>
                  <w:rFonts w:ascii="Times New Roman" w:eastAsia="Times New Roman" w:hAnsi="Times New Roman" w:cs="Times New Roman"/>
                  <w:color w:val="5E5DA0"/>
                  <w:sz w:val="18"/>
                  <w:szCs w:val="18"/>
                  <w:u w:val="single"/>
                </w:rPr>
                <w:t>Практикум</w:t>
              </w:r>
            </w:hyperlink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по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обществознанию. 9 класс. Глава "Право"</w:t>
            </w:r>
          </w:p>
        </w:tc>
      </w:tr>
      <w:tr w:rsidR="0005542A" w:rsidRPr="00667123" w:rsidTr="00CD3187">
        <w:trPr>
          <w:trHeight w:val="509"/>
        </w:trPr>
        <w:tc>
          <w:tcPr>
            <w:tcW w:w="13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Итоговое повторение (4 часа)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40" w:lineRule="auto"/>
              <w:ind w:left="220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Правовое государ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ство </w:t>
            </w:r>
            <w:proofErr w:type="gramStart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  его</w:t>
            </w:r>
            <w:proofErr w:type="gramEnd"/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граждане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щение и систе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матиза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ция зна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Творче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ское 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39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40" w:lineRule="auto"/>
              <w:ind w:left="220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щение и систе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матиза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ция зна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Опрос. Письмен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 Работа с доку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39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.04</w:t>
            </w:r>
            <w:r w:rsidR="0005542A"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D3187">
            <w:pPr>
              <w:spacing w:after="240" w:line="240" w:lineRule="auto"/>
              <w:ind w:left="220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Политика и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щение и систе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матиза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ция зна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Проблем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ные зада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</w:p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</w:t>
            </w: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рование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39074D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A7BF4" w:rsidRPr="00667123" w:rsidTr="00CD3187">
        <w:trPr>
          <w:trHeight w:val="84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CD3187" w:rsidP="00CA7BF4">
            <w:pPr>
              <w:spacing w:after="240" w:line="240" w:lineRule="auto"/>
              <w:ind w:left="220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2C4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-33</w:t>
            </w:r>
            <w:r w:rsidR="00390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Итоговое повторение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39074D" w:rsidP="00CA7B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240" w:line="27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Тест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39074D" w:rsidP="00CA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07.05-14.05-21.05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542A" w:rsidRPr="00667123" w:rsidRDefault="0005542A" w:rsidP="00CA7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5542A" w:rsidRPr="00667123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05542A" w:rsidRPr="00667123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542A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712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Требования к уровню подготовки</w:t>
      </w:r>
    </w:p>
    <w:p w:rsidR="0005542A" w:rsidRPr="00CA7BF4" w:rsidRDefault="0005542A" w:rsidP="0005542A">
      <w:pPr>
        <w:shd w:val="clear" w:color="auto" w:fill="FFFFFF"/>
        <w:spacing w:before="77"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bookmarkStart w:id="11" w:name="bookmark2"/>
      <w:proofErr w:type="gramStart"/>
      <w:r w:rsidRPr="00CA7BF4">
        <w:rPr>
          <w:rFonts w:ascii="Times New Roman" w:eastAsia="Times New Roman" w:hAnsi="Times New Roman" w:cs="Times New Roman"/>
          <w:b/>
          <w:bCs/>
          <w:color w:val="5E5DA0"/>
        </w:rPr>
        <w:t>знать</w:t>
      </w:r>
      <w:proofErr w:type="gramEnd"/>
      <w:r w:rsidRPr="00CA7BF4">
        <w:rPr>
          <w:rFonts w:ascii="Times New Roman" w:eastAsia="Times New Roman" w:hAnsi="Times New Roman" w:cs="Times New Roman"/>
          <w:b/>
          <w:bCs/>
          <w:color w:val="5E5DA0"/>
        </w:rPr>
        <w:t>/понимать</w:t>
      </w:r>
      <w:bookmarkEnd w:id="11"/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социальные свойства человека, его взаимодействие с другими людьми;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сущность общества как формы совместной деятельности людей;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характерные черты и признаки основных сфер жизни общества;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содержание и значение социальных норм, регулирующих общест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венные отношения;</w:t>
      </w:r>
    </w:p>
    <w:p w:rsidR="0005542A" w:rsidRPr="00CA7BF4" w:rsidRDefault="0005542A" w:rsidP="0005542A">
      <w:pPr>
        <w:shd w:val="clear" w:color="auto" w:fill="FFFFFF"/>
        <w:spacing w:before="128"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bookmarkStart w:id="12" w:name="bookmark3"/>
      <w:proofErr w:type="gramStart"/>
      <w:r w:rsidRPr="00CA7BF4">
        <w:rPr>
          <w:rFonts w:ascii="Times New Roman" w:eastAsia="Times New Roman" w:hAnsi="Times New Roman" w:cs="Times New Roman"/>
          <w:b/>
          <w:bCs/>
          <w:color w:val="5E5DA0"/>
        </w:rPr>
        <w:t>уметь</w:t>
      </w:r>
      <w:bookmarkEnd w:id="12"/>
      <w:proofErr w:type="gramEnd"/>
    </w:p>
    <w:p w:rsidR="0005542A" w:rsidRPr="00CA7BF4" w:rsidRDefault="0005542A" w:rsidP="0005542A">
      <w:pPr>
        <w:shd w:val="clear" w:color="auto" w:fill="FFFFFF"/>
        <w:spacing w:before="9"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описывать</w:t>
      </w:r>
      <w:r w:rsidRPr="00CA7BF4">
        <w:rPr>
          <w:rFonts w:ascii="Times New Roman" w:eastAsia="Times New Roman" w:hAnsi="Times New Roman" w:cs="Times New Roman"/>
          <w:color w:val="000000"/>
        </w:rPr>
        <w:t> основные социальные объекты, выделяя их существен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ные признаки; человека как социально-деятельное существо; ос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новные социальные роли;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сравнивать</w:t>
      </w:r>
      <w:r w:rsidRPr="00CA7BF4">
        <w:rPr>
          <w:rFonts w:ascii="Times New Roman" w:eastAsia="Times New Roman" w:hAnsi="Times New Roman" w:cs="Times New Roman"/>
          <w:color w:val="000000"/>
        </w:rPr>
        <w:t> социальные объекты, суждения об обществе и челове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ке, выявлять их общие черты и различия;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объяснять</w:t>
      </w:r>
      <w:r w:rsidRPr="00CA7BF4">
        <w:rPr>
          <w:rFonts w:ascii="Times New Roman" w:eastAsia="Times New Roman" w:hAnsi="Times New Roman" w:cs="Times New Roman"/>
          <w:color w:val="000000"/>
        </w:rPr>
        <w:t> 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приводить примеры</w:t>
      </w:r>
      <w:r w:rsidRPr="00CA7BF4">
        <w:rPr>
          <w:rFonts w:ascii="Times New Roman" w:eastAsia="Times New Roman" w:hAnsi="Times New Roman" w:cs="Times New Roman"/>
          <w:color w:val="000000"/>
        </w:rPr>
        <w:t> социальных объектов определенного типа, со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циальных отношений; ситуаций, регулируемых различными вида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ми социальных норм; деятельности людей в различных сферах;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оценивать</w:t>
      </w:r>
      <w:r w:rsidRPr="00CA7BF4">
        <w:rPr>
          <w:rFonts w:ascii="Times New Roman" w:eastAsia="Times New Roman" w:hAnsi="Times New Roman" w:cs="Times New Roman"/>
          <w:color w:val="000000"/>
        </w:rPr>
        <w:t> поведение людей с точки зрения социальных норм, экономической рациональности;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  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решать</w:t>
      </w:r>
      <w:r w:rsidRPr="00CA7BF4">
        <w:rPr>
          <w:rFonts w:ascii="Times New Roman" w:eastAsia="Times New Roman" w:hAnsi="Times New Roman" w:cs="Times New Roman"/>
          <w:color w:val="000000"/>
        </w:rPr>
        <w:t> познавательные и практические задачи в рамках изучен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ного материала, отражающие типичные ситуации в различных сферах деятельности человека;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lastRenderedPageBreak/>
        <w:t>-       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осуществлять поиск</w:t>
      </w:r>
      <w:r w:rsidRPr="00CA7BF4">
        <w:rPr>
          <w:rFonts w:ascii="Times New Roman" w:eastAsia="Times New Roman" w:hAnsi="Times New Roman" w:cs="Times New Roman"/>
          <w:color w:val="000000"/>
        </w:rPr>
        <w:t> социальной информации по заданной теме из различных носителей (материалы СМИ, учебный текст и другие адаптированные источники); различать в социальной информа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ции факты и мнения;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      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самостоятельно составлять</w:t>
      </w:r>
      <w:r w:rsidRPr="00CA7BF4">
        <w:rPr>
          <w:rFonts w:ascii="Times New Roman" w:eastAsia="Times New Roman" w:hAnsi="Times New Roman" w:cs="Times New Roman"/>
          <w:color w:val="000000"/>
        </w:rPr>
        <w:t> простейшие виды правовых докумен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тов (записки, заявления, справки и т. п.);</w:t>
      </w:r>
    </w:p>
    <w:p w:rsidR="0005542A" w:rsidRPr="00CA7BF4" w:rsidRDefault="0005542A" w:rsidP="0005542A">
      <w:pPr>
        <w:shd w:val="clear" w:color="auto" w:fill="FFFFFF"/>
        <w:spacing w:before="60" w:after="0" w:line="240" w:lineRule="auto"/>
        <w:ind w:left="120"/>
        <w:rPr>
          <w:rFonts w:ascii="Times New Roman" w:eastAsia="Times New Roman" w:hAnsi="Times New Roman" w:cs="Times New Roman"/>
          <w:color w:val="000000"/>
        </w:rPr>
      </w:pPr>
      <w:proofErr w:type="gramStart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использовать</w:t>
      </w:r>
      <w:proofErr w:type="gramEnd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 xml:space="preserve"> приобретенные знания и умения в практической деятельности и повседневной жизни</w:t>
      </w:r>
      <w:r w:rsidRPr="00CA7BF4">
        <w:rPr>
          <w:rFonts w:ascii="Times New Roman" w:eastAsia="Times New Roman" w:hAnsi="Times New Roman" w:cs="Times New Roman"/>
          <w:color w:val="000000"/>
        </w:rPr>
        <w:t> для:</w:t>
      </w:r>
    </w:p>
    <w:p w:rsidR="0005542A" w:rsidRPr="00CA7BF4" w:rsidRDefault="0005542A" w:rsidP="0005542A">
      <w:pPr>
        <w:shd w:val="clear" w:color="auto" w:fill="FFFFFF"/>
        <w:spacing w:before="60"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 полноценного выполнения типичных для подростка социальных ролей;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 общей ориентации в актуальных общественных событиях и про</w:t>
      </w:r>
      <w:r w:rsidRPr="00CA7BF4">
        <w:rPr>
          <w:rFonts w:ascii="Times New Roman" w:eastAsia="Times New Roman" w:hAnsi="Times New Roman" w:cs="Times New Roman"/>
          <w:color w:val="000000"/>
        </w:rPr>
        <w:softHyphen/>
        <w:t>цессах;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нравственной и правовой оценки конкретных поступков людей;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реализации и защиты прав человека и гражданина, осознанного выполнения гражданских обязанностей;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первичного анализа и использования социальной информации;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-     сознательного неприятия антиобщественного поведения.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Контрольно-измерительные материалы</w:t>
      </w:r>
    </w:p>
    <w:p w:rsidR="0005542A" w:rsidRPr="00CA7BF4" w:rsidRDefault="0005542A" w:rsidP="0005542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Контрольная работа № 1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1. Понятие «экономика» первоначально означало: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управление сельским поместьем;                          в) натуральный обмен;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искусство ведения домашнего хозяйства;            г) денежное обращение.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2. Выберите лишнее. К основным сферам экономики относятся: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производство;            б) потребление;         в) реализация;      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распределение;           д) обмен.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3. Перечислите основные ресурсы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экономиски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(не менее 4)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4. Дайте определение следующим понятиям: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 Товар –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 Деньги –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 Рынок –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 Бизнес –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 Конкуренция –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5. Какого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видав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денег не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сущестует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>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металлические;             б) бумажные;            в) пластиковые;               г) пластмассовые.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6. Что такое спрос?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намерение продавца продать товар;                    в) намерение покупателя купить товар;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) намерение покупателя вернуть товар;                г) намерение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продавцва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приянть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 xml:space="preserve"> товар.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lastRenderedPageBreak/>
        <w:t>7.  От чего зависит спрос и предложение: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от товара;            б) от цены;            в) от покупателя;              г) от продавца.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8.  Продолжите.  Государство воздействует на экономику и население путем: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налогообложения;           б) льгот;            в) регулирования;            г) …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9. Какого вида налога не существует: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прямого;            б) обратного;             в) косвенного;             г) местного.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10. Что такое бюджет?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11. Если доходы в бюджете превышают расходы, то речь идет о: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а)  профиците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 бюджета;            б) дефиците бюджета;             в) сбалансированном бюджете.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12.  Деятельность человека, направленная на достижение определенных целей, на производство товаров и услуг, называется: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работа;                 б) учеба;               в) труд;              г) предпринимательская деятельность.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13. Какой Федеральный закон определяет основные положения трудовой деятельности граждан нашей страны:</w:t>
      </w:r>
    </w:p>
    <w:p w:rsidR="0005542A" w:rsidRPr="00CA7BF4" w:rsidRDefault="0005542A" w:rsidP="00055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Семейный кодекс;              б) Уголовный кодекс;              в) Трудовой кодекс.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05542A" w:rsidRPr="00CA7BF4" w:rsidRDefault="0005542A" w:rsidP="0005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Контрольная работа №2</w:t>
      </w:r>
    </w:p>
    <w:p w:rsidR="0005542A" w:rsidRPr="00CA7BF4" w:rsidRDefault="0005542A" w:rsidP="0005542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End"/>
      <w:r w:rsidRPr="00CA7BF4">
        <w:rPr>
          <w:rFonts w:ascii="Times New Roman" w:eastAsia="Times New Roman" w:hAnsi="Times New Roman" w:cs="Times New Roman"/>
          <w:b/>
          <w:bCs/>
          <w:color w:val="000000"/>
        </w:rPr>
        <w:t xml:space="preserve"> теме «Право и закон»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1. Из перечисленного источником права является: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решение общего собрания жильцов дома;     в) действующее законодательство;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результаты социологического опроса;        г) резолюция съезда общественных организаций страны.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2. Из перечисленного к юридическому определению понятия «преступление» не относится: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общественно опасное деяние;                               в) деяние, запрещенное Уголовным кодексом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деяние, осуждаемое общественной моралью;     г) деяние, за которое Уголовным кодексом предусмотрено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                                               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наказание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3. Из перечисленного примером правонарушения является: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отказ одного из супругов от совместного проживания в семье;     в) досрочный уход студента из института;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lastRenderedPageBreak/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ложное свидетельство в процессе уголовного расследования;       г) отказ избирателя от голосования.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4. Соблюдение правовых норм: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поддерживается религиозной верой в неизбежность кары за грехи;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обеспечивается авторитетом коллективного сознания;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обеспечивается силой государства;                 г) опирается на представление о прекрасном и безобразном.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5. Юридическая ответственность – это, в частности, предусмотренная нормами права ответственность </w:t>
      </w:r>
      <w:proofErr w:type="gramStart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>за:   </w:t>
      </w:r>
      <w:proofErr w:type="gramEnd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        </w:t>
      </w:r>
      <w:r w:rsidRPr="00CA7BF4">
        <w:rPr>
          <w:rFonts w:ascii="Times New Roman" w:eastAsia="Times New Roman" w:hAnsi="Times New Roman" w:cs="Times New Roman"/>
          <w:color w:val="000000"/>
        </w:rPr>
        <w:t> а) невыполненное обещание;                            в) мысль о дезертирстве;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 xml:space="preserve">                  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грамматические ошибки;                              г) дисциплинарный проступок.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6. Когда была создана Конституция РФ?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7 ноября 1992 г.;        б) 10 октября 1992 г.;        в) 12 декабря 1993 г.;             г) 18 августа 1995 г.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7. Когда была создана Конституция РТ?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30 августа 1990 г;      б) 6 ноября 1992 г.;            в) 11 сентября 1991 г.;           г) 14 октября 1993 г.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8. Правовое государство должно обладать тремя ветвями власти. Перечислите их.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9. 7. Где главным образом представлены основные положения прав человека в российском законодательстве?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во 2-й главе Конституции РФ;     б) в Меморандуме о правах человека;   в) в Государственной записке о правах человека.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10. 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2. Что такое «</w:t>
      </w:r>
      <w:proofErr w:type="gramStart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>добровольный  пожизненный</w:t>
      </w:r>
      <w:proofErr w:type="gramEnd"/>
      <w:r w:rsidRPr="00CA7BF4">
        <w:rPr>
          <w:rFonts w:ascii="Times New Roman" w:eastAsia="Times New Roman" w:hAnsi="Times New Roman" w:cs="Times New Roman"/>
          <w:i/>
          <w:iCs/>
          <w:color w:val="000000"/>
        </w:rPr>
        <w:t xml:space="preserve"> союз мужчины и женщины, целью которого является создание семьи»?                       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 xml:space="preserve">) пакт;             б) </w:t>
      </w:r>
      <w:proofErr w:type="spellStart"/>
      <w:r w:rsidRPr="00CA7BF4">
        <w:rPr>
          <w:rFonts w:ascii="Times New Roman" w:eastAsia="Times New Roman" w:hAnsi="Times New Roman" w:cs="Times New Roman"/>
          <w:color w:val="000000"/>
        </w:rPr>
        <w:t>компилот</w:t>
      </w:r>
      <w:proofErr w:type="spellEnd"/>
      <w:r w:rsidRPr="00CA7BF4">
        <w:rPr>
          <w:rFonts w:ascii="Times New Roman" w:eastAsia="Times New Roman" w:hAnsi="Times New Roman" w:cs="Times New Roman"/>
          <w:color w:val="000000"/>
        </w:rPr>
        <w:t>;               в) брак.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11. Каков брачный возраст мужчин и женщин в России?               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16 лет;                б) 18 лет;              в) 20 лет.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12. Какое обстоятельство делает невозможным вступление в брак?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одна сторона уже состоит в браке;      б) различие национальностей;       в) отсутствие у жениха счета в банке.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13. К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преступлениям против безопасности государства 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относятся: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шпионаж;     б) террористический акт;     в) спекуляция;    г) угон автотранспортных средств;       д) диверсия.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14. К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преступлениям против личности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 относятся: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lastRenderedPageBreak/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убийство;                                            д) изнасилование;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кража личных вещей;                        е) клевета;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угон автомобиля;                               ж) хулиганство;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причинение вреда здоровью;            з) вовлечение несовершеннолетних в преступную деятельность и др.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15. К </w:t>
      </w:r>
      <w:r w:rsidRPr="00CA7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преступлениям против собственности </w:t>
      </w: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относятся: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мошенничество;          в) вымогательство;            д) угон автомобиля.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16. Юридическая ответственность за совершение преступления наступает с …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14 лет;           б) 15 лет;          в) 16 лет;           г) 18 лет.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17. Из перечисленного исключительным признаком правового государства является: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периодические выборы в органы власти;        в) наличие правоохранительных органов;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охрана и гарантии прав человека;     г) разработанность всех необходимых для жизни людей отраслей права.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18. В каком году была принята ООН Всеобщая декларация прав человека?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10 декабря 1946 г.;           б) 10 декабря 1948 г.;                в) 10 декабря 1958 г.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19. Какое из перечисленных ниже наказаний является нарушением прав человека?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пожизненное заключение;           б) ссылка в районы с суровым климатом;        г) смертная казнь.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i/>
          <w:iCs/>
          <w:color w:val="000000"/>
        </w:rPr>
        <w:t>20. Какие воздействия предусмотрены трудовым законодательством для тех, кто совершает дисциплинарные проступки?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CA7BF4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CA7BF4">
        <w:rPr>
          <w:rFonts w:ascii="Times New Roman" w:eastAsia="Times New Roman" w:hAnsi="Times New Roman" w:cs="Times New Roman"/>
          <w:color w:val="000000"/>
        </w:rPr>
        <w:t>) замечание;        б) ссылка;        в) выговор;          г) увольнение с работы;         г) арест на 15 суток.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21. Перечислите отрасли права.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22. Дайте определение следующим понятиям:</w:t>
      </w:r>
    </w:p>
    <w:p w:rsidR="0005542A" w:rsidRPr="00CA7BF4" w:rsidRDefault="0005542A" w:rsidP="000554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 w:rsidRPr="00CA7BF4">
        <w:rPr>
          <w:rFonts w:ascii="Times New Roman" w:eastAsia="Times New Roman" w:hAnsi="Times New Roman" w:cs="Times New Roman"/>
          <w:color w:val="000000"/>
        </w:rPr>
        <w:t> </w:t>
      </w: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CA7BF4" w:rsidRDefault="00E92431" w:rsidP="00E9243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E92431" w:rsidRPr="00E92431" w:rsidRDefault="00E92431" w:rsidP="00E9243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2C48BC" w:rsidRDefault="002C48BC" w:rsidP="002C48BC">
      <w:pPr>
        <w:pStyle w:val="a8"/>
      </w:pPr>
    </w:p>
    <w:p w:rsidR="002C48BC" w:rsidRPr="007F7043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r w:rsidRPr="007F7043">
        <w:rPr>
          <w:rFonts w:ascii="Times New Roman" w:hAnsi="Times New Roman"/>
          <w:sz w:val="28"/>
          <w:szCs w:val="28"/>
        </w:rPr>
        <w:t xml:space="preserve">СОГЛАСОВАНО                                                    </w:t>
      </w:r>
      <w:proofErr w:type="spellStart"/>
      <w:r w:rsidRPr="007F7043">
        <w:rPr>
          <w:rFonts w:ascii="Times New Roman" w:hAnsi="Times New Roman"/>
          <w:sz w:val="28"/>
          <w:szCs w:val="28"/>
        </w:rPr>
        <w:t>СОГЛАСОВАНО</w:t>
      </w:r>
      <w:proofErr w:type="spellEnd"/>
    </w:p>
    <w:p w:rsidR="002C48BC" w:rsidRPr="007F7043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r w:rsidRPr="007F7043">
        <w:rPr>
          <w:rFonts w:ascii="Times New Roman" w:hAnsi="Times New Roman"/>
          <w:sz w:val="28"/>
          <w:szCs w:val="28"/>
        </w:rPr>
        <w:t xml:space="preserve">Протокол заседания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7043"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2C48BC" w:rsidRPr="007F7043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proofErr w:type="gramStart"/>
      <w:r w:rsidRPr="007F7043">
        <w:rPr>
          <w:rFonts w:ascii="Times New Roman" w:hAnsi="Times New Roman"/>
          <w:sz w:val="28"/>
          <w:szCs w:val="28"/>
        </w:rPr>
        <w:t>методического</w:t>
      </w:r>
      <w:proofErr w:type="gramEnd"/>
      <w:r w:rsidRPr="007F7043">
        <w:rPr>
          <w:rFonts w:ascii="Times New Roman" w:hAnsi="Times New Roman"/>
          <w:sz w:val="28"/>
          <w:szCs w:val="28"/>
        </w:rPr>
        <w:t xml:space="preserve"> совета                                             ___________      Геращенко Е.Н.</w:t>
      </w:r>
    </w:p>
    <w:p w:rsidR="002C48BC" w:rsidRPr="007F7043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r w:rsidRPr="007F7043">
        <w:rPr>
          <w:rFonts w:ascii="Times New Roman" w:hAnsi="Times New Roman"/>
          <w:sz w:val="28"/>
          <w:szCs w:val="28"/>
        </w:rPr>
        <w:t xml:space="preserve">МБОУ СШ №3                                                  </w:t>
      </w:r>
      <w:proofErr w:type="gramStart"/>
      <w:r w:rsidRPr="007F7043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7F7043">
        <w:rPr>
          <w:rFonts w:ascii="Times New Roman" w:hAnsi="Times New Roman"/>
          <w:sz w:val="24"/>
          <w:szCs w:val="24"/>
        </w:rPr>
        <w:t>подпись)</w:t>
      </w:r>
    </w:p>
    <w:p w:rsidR="002C48BC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F7043">
        <w:rPr>
          <w:rFonts w:ascii="Times New Roman" w:hAnsi="Times New Roman"/>
          <w:sz w:val="28"/>
          <w:szCs w:val="28"/>
        </w:rPr>
        <w:t>т</w:t>
      </w:r>
      <w:proofErr w:type="gramEnd"/>
      <w:r w:rsidRPr="007F7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24.08.</w:t>
      </w:r>
      <w:r w:rsidRPr="007F704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F7043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F704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F7043">
        <w:rPr>
          <w:rFonts w:ascii="Times New Roman" w:hAnsi="Times New Roman"/>
          <w:sz w:val="28"/>
          <w:szCs w:val="28"/>
        </w:rPr>
        <w:t xml:space="preserve">          ______   201</w:t>
      </w:r>
      <w:r>
        <w:rPr>
          <w:rFonts w:ascii="Times New Roman" w:hAnsi="Times New Roman"/>
          <w:sz w:val="28"/>
          <w:szCs w:val="28"/>
        </w:rPr>
        <w:t>7</w:t>
      </w:r>
      <w:r w:rsidRPr="007F7043">
        <w:rPr>
          <w:rFonts w:ascii="Times New Roman" w:hAnsi="Times New Roman"/>
          <w:sz w:val="28"/>
          <w:szCs w:val="28"/>
        </w:rPr>
        <w:t>года</w:t>
      </w:r>
    </w:p>
    <w:p w:rsidR="002C48BC" w:rsidRPr="007F7043" w:rsidRDefault="002C48BC" w:rsidP="002C48BC">
      <w:pPr>
        <w:spacing w:line="240" w:lineRule="atLeast"/>
        <w:ind w:right="-4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Геращенко Е.Н.</w:t>
      </w:r>
    </w:p>
    <w:p w:rsidR="002C48BC" w:rsidRPr="00D53420" w:rsidRDefault="002C48BC" w:rsidP="002C48BC">
      <w:pPr>
        <w:pStyle w:val="a8"/>
      </w:pPr>
    </w:p>
    <w:p w:rsidR="000076AB" w:rsidRDefault="000076AB" w:rsidP="0034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31" w:rsidRDefault="00E92431" w:rsidP="0034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31" w:rsidRDefault="00E92431" w:rsidP="0034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31" w:rsidRDefault="00E92431" w:rsidP="0034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431" w:rsidRDefault="00E92431" w:rsidP="0034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2431" w:rsidSect="0005542A">
      <w:pgSz w:w="16834" w:h="11909" w:orient="landscape"/>
      <w:pgMar w:top="357" w:right="1123" w:bottom="907" w:left="112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4F37"/>
    <w:multiLevelType w:val="multilevel"/>
    <w:tmpl w:val="811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46C6"/>
    <w:multiLevelType w:val="multilevel"/>
    <w:tmpl w:val="9E80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904CB"/>
    <w:multiLevelType w:val="multilevel"/>
    <w:tmpl w:val="08E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1555"/>
    <w:multiLevelType w:val="multilevel"/>
    <w:tmpl w:val="2E16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A3B8C"/>
    <w:multiLevelType w:val="multilevel"/>
    <w:tmpl w:val="661E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6466C"/>
    <w:multiLevelType w:val="multilevel"/>
    <w:tmpl w:val="D33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C17D7"/>
    <w:multiLevelType w:val="multilevel"/>
    <w:tmpl w:val="6CDE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666C9"/>
    <w:multiLevelType w:val="multilevel"/>
    <w:tmpl w:val="777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C45C2"/>
    <w:multiLevelType w:val="multilevel"/>
    <w:tmpl w:val="ED9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3AD"/>
    <w:rsid w:val="0000400A"/>
    <w:rsid w:val="000076AB"/>
    <w:rsid w:val="0005542A"/>
    <w:rsid w:val="00081B77"/>
    <w:rsid w:val="001C0045"/>
    <w:rsid w:val="00240719"/>
    <w:rsid w:val="002521D4"/>
    <w:rsid w:val="002C48BC"/>
    <w:rsid w:val="00305441"/>
    <w:rsid w:val="003443AD"/>
    <w:rsid w:val="00352D3B"/>
    <w:rsid w:val="0039074D"/>
    <w:rsid w:val="00433501"/>
    <w:rsid w:val="004C6C3D"/>
    <w:rsid w:val="00534D27"/>
    <w:rsid w:val="00562000"/>
    <w:rsid w:val="0058553B"/>
    <w:rsid w:val="005B24E5"/>
    <w:rsid w:val="00667123"/>
    <w:rsid w:val="007542F2"/>
    <w:rsid w:val="007A09A9"/>
    <w:rsid w:val="008E2B31"/>
    <w:rsid w:val="008F1B66"/>
    <w:rsid w:val="0095616F"/>
    <w:rsid w:val="00963F0E"/>
    <w:rsid w:val="009A33AD"/>
    <w:rsid w:val="009A5F42"/>
    <w:rsid w:val="00A37115"/>
    <w:rsid w:val="00AE0C3D"/>
    <w:rsid w:val="00CA7BF4"/>
    <w:rsid w:val="00CD3187"/>
    <w:rsid w:val="00CE0CEE"/>
    <w:rsid w:val="00D13436"/>
    <w:rsid w:val="00D179C7"/>
    <w:rsid w:val="00D70A7F"/>
    <w:rsid w:val="00DE5E5C"/>
    <w:rsid w:val="00DE6B37"/>
    <w:rsid w:val="00E92431"/>
    <w:rsid w:val="00EA48E0"/>
    <w:rsid w:val="00EB5730"/>
    <w:rsid w:val="00ED14FF"/>
    <w:rsid w:val="00F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9B38C-36E7-46BA-9401-F61CE466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443AD"/>
  </w:style>
  <w:style w:type="character" w:customStyle="1" w:styleId="c4">
    <w:name w:val="c4"/>
    <w:basedOn w:val="a0"/>
    <w:rsid w:val="003443AD"/>
  </w:style>
  <w:style w:type="character" w:customStyle="1" w:styleId="c10">
    <w:name w:val="c10"/>
    <w:basedOn w:val="a0"/>
    <w:rsid w:val="003443AD"/>
  </w:style>
  <w:style w:type="paragraph" w:customStyle="1" w:styleId="c25">
    <w:name w:val="c25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4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5542A"/>
  </w:style>
  <w:style w:type="paragraph" w:customStyle="1" w:styleId="30">
    <w:name w:val="30"/>
    <w:basedOn w:val="a"/>
    <w:rsid w:val="0005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3"/>
    <w:basedOn w:val="a0"/>
    <w:rsid w:val="0005542A"/>
  </w:style>
  <w:style w:type="paragraph" w:styleId="a3">
    <w:name w:val="Body Text"/>
    <w:basedOn w:val="a"/>
    <w:link w:val="a4"/>
    <w:uiPriority w:val="99"/>
    <w:semiHidden/>
    <w:unhideWhenUsed/>
    <w:rsid w:val="0005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542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"/>
    <w:basedOn w:val="a0"/>
    <w:rsid w:val="0005542A"/>
  </w:style>
  <w:style w:type="paragraph" w:customStyle="1" w:styleId="21">
    <w:name w:val="21"/>
    <w:basedOn w:val="a"/>
    <w:rsid w:val="0005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05542A"/>
  </w:style>
  <w:style w:type="character" w:customStyle="1" w:styleId="apple-converted-space">
    <w:name w:val="apple-converted-space"/>
    <w:basedOn w:val="a0"/>
    <w:rsid w:val="0005542A"/>
  </w:style>
  <w:style w:type="character" w:customStyle="1" w:styleId="22">
    <w:name w:val="22"/>
    <w:basedOn w:val="a0"/>
    <w:rsid w:val="0005542A"/>
  </w:style>
  <w:style w:type="character" w:styleId="a5">
    <w:name w:val="Hyperlink"/>
    <w:basedOn w:val="a0"/>
    <w:uiPriority w:val="99"/>
    <w:semiHidden/>
    <w:unhideWhenUsed/>
    <w:rsid w:val="0005542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542A"/>
    <w:rPr>
      <w:color w:val="800080"/>
      <w:u w:val="single"/>
    </w:rPr>
  </w:style>
  <w:style w:type="paragraph" w:customStyle="1" w:styleId="41">
    <w:name w:val="41"/>
    <w:basedOn w:val="a"/>
    <w:rsid w:val="0005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05542A"/>
  </w:style>
  <w:style w:type="character" w:customStyle="1" w:styleId="a10">
    <w:name w:val="a1"/>
    <w:basedOn w:val="a0"/>
    <w:rsid w:val="0005542A"/>
  </w:style>
  <w:style w:type="paragraph" w:styleId="a8">
    <w:name w:val="No Spacing"/>
    <w:uiPriority w:val="1"/>
    <w:qFormat/>
    <w:rsid w:val="002C48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e1aogju.xn--p1ai/shemy/obschestvoznanie/mahotkin-a-v-mahotkina-n-v-obschestvoznanie-v-shemah-i-tablicah-2006-g/283.html" TargetMode="External"/><Relationship Id="rId18" Type="http://schemas.openxmlformats.org/officeDocument/2006/relationships/hyperlink" Target="http://swor56.ucoz.ru/load/prezentacija_po_obshhestvoznaniju_9_kl_baz_kurs_quot_grazhdanskoe_obshhestvo_i_gosudarstvo_quot/1-1-0-343" TargetMode="External"/><Relationship Id="rId26" Type="http://schemas.openxmlformats.org/officeDocument/2006/relationships/hyperlink" Target="http://ant-m.ucoz.ru/load/obshhestvoznanie/prezentacija/politicheskie_partii_i_dvizhenija/5-1-0-67" TargetMode="External"/><Relationship Id="rId39" Type="http://schemas.openxmlformats.org/officeDocument/2006/relationships/hyperlink" Target="http://xn--e1aogju.xn--p1ai/shemy/obschestvoznanie/mahotkin-a-v-mahotkina-n-v-obschestvoznanie-v-shemah-i-tablicah-2006-g/page-22" TargetMode="External"/><Relationship Id="rId21" Type="http://schemas.openxmlformats.org/officeDocument/2006/relationships/hyperlink" Target="http://xn--e1aogju.xn--p1ai/shemy/obschestvoznanie/shemy-i-tablicy-po-obschestvoznaniyu-2005-g/3314.html" TargetMode="External"/><Relationship Id="rId34" Type="http://schemas.openxmlformats.org/officeDocument/2006/relationships/hyperlink" Target="http://xn--e1aogju.xn--p1ai/shemy/obschestvoznanie/mahotkin-a-v-mahotkina-n-v-obschestvoznanie-v-shemah-i-tablicah-2006-g/309.html" TargetMode="External"/><Relationship Id="rId42" Type="http://schemas.openxmlformats.org/officeDocument/2006/relationships/hyperlink" Target="http://portfolio.uga.akipkro.ru/blog/lenkina/4/2012/01/17/9" TargetMode="External"/><Relationship Id="rId47" Type="http://schemas.openxmlformats.org/officeDocument/2006/relationships/hyperlink" Target="http://interneturok.ru/ru/school/obshestvoznanie/9-klass/fb1714ee/konstitucija" TargetMode="External"/><Relationship Id="rId50" Type="http://schemas.openxmlformats.org/officeDocument/2006/relationships/hyperlink" Target="http://nsportal.ru/shkola/obshchestvoznanie/library/prezentatsiya-konstitutsiya-rf" TargetMode="External"/><Relationship Id="rId55" Type="http://schemas.openxmlformats.org/officeDocument/2006/relationships/hyperlink" Target="http://interneturok.ru/ru/school/obshestvoznanie/9-klass/fb1714ee/grazhdanskie-pravootnoshenija" TargetMode="External"/><Relationship Id="rId63" Type="http://schemas.openxmlformats.org/officeDocument/2006/relationships/hyperlink" Target="http://swor56.ucoz.ru/load/prezentacija_po_obshhestvoznaniju_quot_semejnye_prvaootnoshenija_quot_9_kl_bazju_uroven/1-1-0-523" TargetMode="External"/><Relationship Id="rId68" Type="http://schemas.openxmlformats.org/officeDocument/2006/relationships/hyperlink" Target="http://swor56.ucoz.ru/load/prezentacija_uroka_obshhestvoznanija_quot_socialnye_prava_cheloveka_quot_9_klass_baz_urov/1-1-0-27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xn--e1aogju.xn--p1ai/shemy/obschestvoznanie/mahotkin-a-v-mahotkina-n-v-obschestvoznanie-v-shemah-i-tablicah-2006-g/248.html" TargetMode="External"/><Relationship Id="rId71" Type="http://schemas.openxmlformats.org/officeDocument/2006/relationships/hyperlink" Target="http://interneturok.ru/ru/school/obshestvoznanie/9-klass/fb1714ee/prava-i-zashita-zhertv-vooruzhennyh-konflikt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vtonuk333.ucoz.ru/load/prezentacija_k_uroku_po_teme_quot_pravovoe_gosudarstvo_quot/1-1-0-29" TargetMode="External"/><Relationship Id="rId29" Type="http://schemas.openxmlformats.org/officeDocument/2006/relationships/hyperlink" Target="http://www.openclass.ru/node/107051" TargetMode="External"/><Relationship Id="rId11" Type="http://schemas.openxmlformats.org/officeDocument/2006/relationships/hyperlink" Target="http://xn--e1aogju.xn--p1ai/shemy/obschestvoznanie/mahotkin-a-v-mahotkina-n-v-obschestvoznanie-v-shemah-i-tablicah-2006-g/277.html" TargetMode="External"/><Relationship Id="rId24" Type="http://schemas.openxmlformats.org/officeDocument/2006/relationships/hyperlink" Target="http://xn--e1aogju.xn--p1ai/shemy/obschestvoznanie/mahotkin-a-v-mahotkina-n-v-obschestvoznanie-v-shemah-i-tablicah-2006-g/255.html" TargetMode="External"/><Relationship Id="rId32" Type="http://schemas.openxmlformats.org/officeDocument/2006/relationships/hyperlink" Target="http://xn--e1aogju.xn--p1ai/shemy/obschestvoznanie/mahotkin-a-v-mahotkina-n-v-obschestvoznanie-v-shemah-i-tablicah-2006-g/308.html" TargetMode="External"/><Relationship Id="rId37" Type="http://schemas.openxmlformats.org/officeDocument/2006/relationships/hyperlink" Target="http://swor56.ucoz.ru/load/prezentacija_po_obshhestvoznaniju_9_kl_bazovyj_kurs_quot_pravootnoshenija_i_subekty_prava_quot/1-1-0-421" TargetMode="External"/><Relationship Id="rId40" Type="http://schemas.openxmlformats.org/officeDocument/2006/relationships/hyperlink" Target="http://interneturok.ru/ru/school/obshestvoznanie/9-klass/fb1714ee/juridicheskaja-otvetstvennost" TargetMode="External"/><Relationship Id="rId45" Type="http://schemas.openxmlformats.org/officeDocument/2006/relationships/hyperlink" Target="http://istoriyaoren.ucoz.ru/load/prezentacija_pravookhranitelnye_organy/4-1-0-22" TargetMode="External"/><Relationship Id="rId53" Type="http://schemas.openxmlformats.org/officeDocument/2006/relationships/hyperlink" Target="http://xn--e1aogju.xn--p1ai/shemy/obschestvoznanie/mahotkin-a-v-mahotkina-n-v-obschestvoznanie-v-shemah-i-tablicah-2006-g/337.html" TargetMode="External"/><Relationship Id="rId58" Type="http://schemas.openxmlformats.org/officeDocument/2006/relationships/hyperlink" Target="http://xn--e1aogju.xn--p1ai/shemy/yurisprudencija/jarovoi-a-v-trifonova-t-a-rudyh-s-n-grazhdanskoe-pravo-shemy-uchebno-nagljadnoe-posobie-irkutsk-2006-g/7.html" TargetMode="External"/><Relationship Id="rId66" Type="http://schemas.openxmlformats.org/officeDocument/2006/relationships/hyperlink" Target="http://interneturok.ru/ru/school/obshestvoznanie/9-klass/fb1714ee/ugolovnoe-pravo" TargetMode="External"/><Relationship Id="rId74" Type="http://schemas.openxmlformats.org/officeDocument/2006/relationships/hyperlink" Target="http://swor56.ucoz.ru/load/praktikum_po_obshhestvoznaniju_9_klass_glava_quot_pravo_quot/1-1-0-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e1aogju.xn--p1ai/shemy/yurisprudencija/radko-t-n-teorija-gosudarstva-i-prava-v-shemah-i-opredelenijah-uchebnoe-posobie-m-prospekt-2011-g-135-s/12.html" TargetMode="External"/><Relationship Id="rId23" Type="http://schemas.openxmlformats.org/officeDocument/2006/relationships/hyperlink" Target="http://xn--e1aogju.xn--p1ai/shemy/obschestvoznanie/mahotkin-a-v-mahotkina-n-v-obschestvoznanie-v-shemah-i-tablicah-2006-g/253.html" TargetMode="External"/><Relationship Id="rId28" Type="http://schemas.openxmlformats.org/officeDocument/2006/relationships/hyperlink" Target="http://xn--e1aogju.xn--p1ai/shemy/obschestvoznanie/shemy-i-tablicy-po-obschestvoznaniyu-2005-g/3279.html" TargetMode="External"/><Relationship Id="rId36" Type="http://schemas.openxmlformats.org/officeDocument/2006/relationships/hyperlink" Target="http://interneturok.ru/ru/school/obshestvoznanie/9-klass/fb1714ee/zakon" TargetMode="External"/><Relationship Id="rId49" Type="http://schemas.openxmlformats.org/officeDocument/2006/relationships/hyperlink" Target="http://interneturok.ru/ru/school/obshestvoznanie/9-klass/fb1714ee/konstitucionnyj-stroj" TargetMode="External"/><Relationship Id="rId57" Type="http://schemas.openxmlformats.org/officeDocument/2006/relationships/hyperlink" Target="http://xn--e1aogju.xn--p1ai/shemy/yurisprudencija/jarovoi-a-v-trifonova-t-a-rudyh-s-n-grazhdanskoe-pravo-shemy-uchebno-nagljadnoe-posobie-irkutsk-2006-g/6.html" TargetMode="External"/><Relationship Id="rId61" Type="http://schemas.openxmlformats.org/officeDocument/2006/relationships/hyperlink" Target="http://interneturok.ru/ru/school/obshestvoznanie/9-klass/fb1714ee/semejnye-pravootnoshenija" TargetMode="External"/><Relationship Id="rId10" Type="http://schemas.openxmlformats.org/officeDocument/2006/relationships/hyperlink" Target="http://interneturok.ru/ru/school/obshestvoznanie/9-klass" TargetMode="External"/><Relationship Id="rId19" Type="http://schemas.openxmlformats.org/officeDocument/2006/relationships/hyperlink" Target="http://900igr.net/kartinki/obschestvoznanie/Zakony/050-Grazhdanskoe-obschestvo-sovokupnost-negosudarstvennykh-obschestvennykh.html" TargetMode="External"/><Relationship Id="rId31" Type="http://schemas.openxmlformats.org/officeDocument/2006/relationships/hyperlink" Target="http://xn--e1aogju.xn--p1ai/shemy/obschestvoznanie/mahotkin-a-v-mahotkina-n-v-obschestvoznanie-v-shemah-i-tablicah-2006-g/306.html" TargetMode="External"/><Relationship Id="rId44" Type="http://schemas.openxmlformats.org/officeDocument/2006/relationships/hyperlink" Target="http://interneturok.ru/ru/school/obshestvoznanie/9-klass/fb1714ee/pravoohranitelnye-organy" TargetMode="External"/><Relationship Id="rId52" Type="http://schemas.openxmlformats.org/officeDocument/2006/relationships/hyperlink" Target="http://interneturok.ru/ru/school/obshestvoznanie/9-klass/fb1714ee/prava-i-svobody-cheloveka" TargetMode="External"/><Relationship Id="rId60" Type="http://schemas.openxmlformats.org/officeDocument/2006/relationships/hyperlink" Target="http://interneturok.ru/ru/school/obshestvoznanie/9-klass/fb1714ee/trudovye-pravootnoshenija" TargetMode="External"/><Relationship Id="rId65" Type="http://schemas.openxmlformats.org/officeDocument/2006/relationships/hyperlink" Target="http://2ppt.ru/obshhestvoznanie/404-administrativnye-pravootnosheniya.html" TargetMode="External"/><Relationship Id="rId73" Type="http://schemas.openxmlformats.org/officeDocument/2006/relationships/hyperlink" Target="http://interneturok.ru/ru/school/obshestvoznanie/9-klass/fb1714ee/pravovoe-regulirovanie-v-sfere-obrazov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wor56.ucoz.ru/load/prezentacija_po_obshhestvoznaniju_quot_politika_i_vlast_quot_9kl/1-1-0-318" TargetMode="External"/><Relationship Id="rId14" Type="http://schemas.openxmlformats.org/officeDocument/2006/relationships/hyperlink" Target="http://interneturok.ru/ru/school/obshestvoznanie/9-klass" TargetMode="External"/><Relationship Id="rId22" Type="http://schemas.openxmlformats.org/officeDocument/2006/relationships/hyperlink" Target="http://19591957.ucoz.ru/load/obshhestvoznanie/10_klass_bazovyj_uroven/uchastie_grazhdanina_v_politicheskoj_zhizni/28-1-0-151" TargetMode="External"/><Relationship Id="rId27" Type="http://schemas.openxmlformats.org/officeDocument/2006/relationships/hyperlink" Target="http://swor56.ucoz.ru/load/prezentacija_po_obshhestvoznaniju_9_kl_quot_politicheskie_partii_i_dvizhenija_quot/1-1-0-381" TargetMode="External"/><Relationship Id="rId30" Type="http://schemas.openxmlformats.org/officeDocument/2006/relationships/hyperlink" Target="http://swor56.ucoz.ru/load/prezentacija_po_obshhestvoznaniju_9_klass_quot_rol_prava_v_zhizni_cheloveka_obshhestva_gosudarstva_quot/1-1-0-397" TargetMode="External"/><Relationship Id="rId35" Type="http://schemas.openxmlformats.org/officeDocument/2006/relationships/hyperlink" Target="http://interneturok.ru/ru/school/obshestvoznanie/9-klass/fb1714ee/pravo-i-ego-rol-v-zhizni-obwestva" TargetMode="External"/><Relationship Id="rId43" Type="http://schemas.openxmlformats.org/officeDocument/2006/relationships/hyperlink" Target="http://swor56.ucoz.ru/load/prezentacija_po_obshhestvoznaniju_9_kl_baz_kurs_quot_pravonarushenija_i_juridicheskaja_otvetstvennost_quot/1-1-0-424" TargetMode="External"/><Relationship Id="rId48" Type="http://schemas.openxmlformats.org/officeDocument/2006/relationships/hyperlink" Target="http://interneturok.ru/ru/school/obshestvoznanie/9-klass/fb1714ee/zakon-vysshej-juridicheskoj-sily" TargetMode="External"/><Relationship Id="rId56" Type="http://schemas.openxmlformats.org/officeDocument/2006/relationships/hyperlink" Target="http://xn--e1aogju.xn--p1ai/shemy/yurisprudencija/jarovoi-a-v-trifonova-t-a-rudyh-s-n-grazhdanskoe-pravo-shemy-uchebno-nagljadnoe-posobie-irkutsk-2006-g/5.html" TargetMode="External"/><Relationship Id="rId64" Type="http://schemas.openxmlformats.org/officeDocument/2006/relationships/hyperlink" Target="http://interneturok.ru/ru/school/obshestvoznanie/9-klass/fb1714ee/administrativnoe-pravo" TargetMode="External"/><Relationship Id="rId69" Type="http://schemas.openxmlformats.org/officeDocument/2006/relationships/hyperlink" Target="http://interneturok.ru/ru/school/obshestvoznanie/9-klass/fb1714ee/socialnye-prava" TargetMode="External"/><Relationship Id="rId8" Type="http://schemas.openxmlformats.org/officeDocument/2006/relationships/hyperlink" Target="http://xn--e1aogju.xn--p1ai/shemy/obschestvoznanie/mahotkin-a-v-mahotkina-n-v-obschestvoznanie-v-shemah-i-tablicah-2006-g/249.html" TargetMode="External"/><Relationship Id="rId51" Type="http://schemas.openxmlformats.org/officeDocument/2006/relationships/hyperlink" Target="http://swor56.ucoz.ru/load/prezentacija_po_obshhestvoznaniju_9_kl_baz_uroven_quot_prava_i_svobody_cheloveka_i_grazhdanina_quot/1-1-0-508" TargetMode="External"/><Relationship Id="rId72" Type="http://schemas.openxmlformats.org/officeDocument/2006/relationships/hyperlink" Target="http://festival.1september.ru/articles/574306/" TargetMode="External"/><Relationship Id="rId3" Type="http://schemas.openxmlformats.org/officeDocument/2006/relationships/styles" Target="styles.xml"/><Relationship Id="rId12" Type="http://schemas.openxmlformats.org/officeDocument/2006/relationships/hyperlink" Target="http://xn--e1aogju.xn--p1ai/shemy/obschestvoznanie/mahotkin-a-v-mahotkina-n-v-obschestvoznanie-v-shemah-i-tablicah-2006-g/278.html" TargetMode="External"/><Relationship Id="rId17" Type="http://schemas.openxmlformats.org/officeDocument/2006/relationships/hyperlink" Target="http://19591957.ucoz.ru/load/pravo/prezentacija_quot_grazhdanskoe_obshhestvo_quot/5-1-0-8" TargetMode="External"/><Relationship Id="rId25" Type="http://schemas.openxmlformats.org/officeDocument/2006/relationships/hyperlink" Target="http://interneturok.ru/ru/school/obshestvoznanie/9-klass/2" TargetMode="External"/><Relationship Id="rId33" Type="http://schemas.openxmlformats.org/officeDocument/2006/relationships/hyperlink" Target="http://xn--e1aogju.xn--p1ai/shemy/obschestvoznanie/mahotkin-a-v-mahotkina-n-v-obschestvoznanie-v-shemah-i-tablicah-2006-g/307.html" TargetMode="External"/><Relationship Id="rId38" Type="http://schemas.openxmlformats.org/officeDocument/2006/relationships/hyperlink" Target="http://interneturok.ru/ru/school/obshestvoznanie/9-klass/fb1714ee/pravootnosheniya-0" TargetMode="External"/><Relationship Id="rId46" Type="http://schemas.openxmlformats.org/officeDocument/2006/relationships/hyperlink" Target="http://www.be5.biz/pravo/k001/06.htm" TargetMode="External"/><Relationship Id="rId59" Type="http://schemas.openxmlformats.org/officeDocument/2006/relationships/hyperlink" Target="http://swor56.ucoz.ru/load/prezentacija_po_obshhestvoznaniju_quot_grazhdanskie_pravootnoshenija_quot_9_kl/1-1-0-509" TargetMode="External"/><Relationship Id="rId67" Type="http://schemas.openxmlformats.org/officeDocument/2006/relationships/hyperlink" Target="http://xn--e1aogju.xn--p1ai/shemy/yurisprudencija/pikalov-i-a-ugolovnoe-pravo-obschaja-chast-v-shemah-i-tablicah-2010-g" TargetMode="External"/><Relationship Id="rId20" Type="http://schemas.openxmlformats.org/officeDocument/2006/relationships/hyperlink" Target="http://xn--e1aogju.xn--p1ai/shemy/obschestvoznanie/shemy-i-tablicy-po-obschestvoznaniyu-2005-g/3251.html" TargetMode="External"/><Relationship Id="rId41" Type="http://schemas.openxmlformats.org/officeDocument/2006/relationships/hyperlink" Target="http://interneturok.ru/ru/school/obshestvoznanie/9-klass/fb1714ee/pravonarushenija" TargetMode="External"/><Relationship Id="rId54" Type="http://schemas.openxmlformats.org/officeDocument/2006/relationships/hyperlink" Target="http://xn--e1aogju.xn--p1ai/shemy/obschestvoznanie/mahotkin-a-v-mahotkina-n-v-obschestvoznanie-v-shemah-i-tablicah-2006-g/page-23" TargetMode="External"/><Relationship Id="rId62" Type="http://schemas.openxmlformats.org/officeDocument/2006/relationships/hyperlink" Target="http://xn--e1aogju.xn--p1ai/shemy/yurisprudencija/semeinoe-pravo-albom-shem-uchebnoe-posobie-pod-red-profesora-i-a-eremicheva-m-infra-m-2002-g" TargetMode="External"/><Relationship Id="rId70" Type="http://schemas.openxmlformats.org/officeDocument/2006/relationships/hyperlink" Target="http://xn--e1aogju.xn--p1ai/shemy/obschestvoznanie/mahotkin-a-v-mahotkina-n-v-obschestvoznanie-v-shemah-i-tablicah-2006-g/341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urok.ru/ru/school/obshestvoznanie/9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7C8F-FFB3-45D0-A0F9-5C616AAC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37284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</dc:creator>
  <cp:keywords/>
  <dc:description/>
  <cp:lastModifiedBy>УЧЕНИК</cp:lastModifiedBy>
  <cp:revision>31</cp:revision>
  <dcterms:created xsi:type="dcterms:W3CDTF">2014-09-10T06:45:00Z</dcterms:created>
  <dcterms:modified xsi:type="dcterms:W3CDTF">2019-02-07T18:17:00Z</dcterms:modified>
</cp:coreProperties>
</file>